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26CE7" w14:textId="77777777" w:rsidR="00556F3B" w:rsidRPr="00895282" w:rsidRDefault="00A5138B" w:rsidP="00895282">
      <w:pPr>
        <w:spacing w:after="0" w:line="240" w:lineRule="auto"/>
        <w:jc w:val="center"/>
        <w:rPr>
          <w:rFonts w:ascii="Arial" w:hAnsi="Arial" w:cs="Arial"/>
          <w:b/>
          <w:bCs/>
          <w:sz w:val="24"/>
          <w:szCs w:val="24"/>
        </w:rPr>
      </w:pPr>
      <w:r w:rsidRPr="00895282">
        <w:rPr>
          <w:rFonts w:ascii="Arial" w:hAnsi="Arial" w:cs="Arial"/>
          <w:b/>
          <w:bCs/>
          <w:sz w:val="24"/>
          <w:szCs w:val="24"/>
        </w:rPr>
        <w:t>BASES DE CONCURSO PÚBLICO</w:t>
      </w:r>
    </w:p>
    <w:p w14:paraId="3B78BD80" w14:textId="77777777" w:rsidR="00556F3B" w:rsidRPr="00895282" w:rsidRDefault="00A5138B" w:rsidP="00895282">
      <w:pPr>
        <w:spacing w:after="0" w:line="240" w:lineRule="auto"/>
        <w:jc w:val="center"/>
        <w:rPr>
          <w:rFonts w:ascii="Arial" w:hAnsi="Arial" w:cs="Arial"/>
          <w:b/>
          <w:bCs/>
          <w:sz w:val="24"/>
          <w:szCs w:val="24"/>
        </w:rPr>
      </w:pPr>
      <w:r w:rsidRPr="00895282">
        <w:rPr>
          <w:rFonts w:ascii="Arial" w:hAnsi="Arial" w:cs="Arial"/>
          <w:b/>
          <w:bCs/>
          <w:sz w:val="24"/>
          <w:szCs w:val="24"/>
        </w:rPr>
        <w:t>CARGO DIRECTOR DE CESFAM</w:t>
      </w:r>
    </w:p>
    <w:p w14:paraId="220A9A57" w14:textId="77777777" w:rsidR="00556F3B" w:rsidRPr="00895282" w:rsidRDefault="00A5138B" w:rsidP="00895282">
      <w:pPr>
        <w:spacing w:after="0" w:line="240" w:lineRule="auto"/>
        <w:jc w:val="center"/>
        <w:rPr>
          <w:rFonts w:ascii="Arial" w:hAnsi="Arial" w:cs="Arial"/>
          <w:b/>
          <w:bCs/>
          <w:sz w:val="24"/>
          <w:szCs w:val="24"/>
        </w:rPr>
      </w:pPr>
      <w:r w:rsidRPr="00895282">
        <w:rPr>
          <w:rFonts w:ascii="Arial" w:hAnsi="Arial" w:cs="Arial"/>
          <w:b/>
          <w:bCs/>
          <w:sz w:val="24"/>
          <w:szCs w:val="24"/>
        </w:rPr>
        <w:t>MUNICIPALIDAD DE CURARREHUE</w:t>
      </w:r>
    </w:p>
    <w:p w14:paraId="0BCFAFFC" w14:textId="77777777" w:rsidR="00556F3B" w:rsidRPr="00895282" w:rsidRDefault="00556F3B" w:rsidP="00895282">
      <w:pPr>
        <w:spacing w:after="0" w:line="240" w:lineRule="auto"/>
        <w:jc w:val="both"/>
        <w:rPr>
          <w:rFonts w:ascii="Arial" w:hAnsi="Arial" w:cs="Arial"/>
          <w:b/>
          <w:bCs/>
          <w:sz w:val="24"/>
          <w:szCs w:val="24"/>
        </w:rPr>
      </w:pPr>
    </w:p>
    <w:p w14:paraId="399F08C0" w14:textId="77777777" w:rsidR="00556F3B" w:rsidRPr="00895282" w:rsidRDefault="00A5138B" w:rsidP="00895282">
      <w:pPr>
        <w:spacing w:before="100" w:beforeAutospacing="1" w:after="100" w:afterAutospacing="1" w:line="240" w:lineRule="auto"/>
        <w:jc w:val="both"/>
        <w:rPr>
          <w:rFonts w:ascii="Arial" w:hAnsi="Arial" w:cs="Arial"/>
          <w:b/>
          <w:bCs/>
          <w:sz w:val="24"/>
          <w:szCs w:val="24"/>
        </w:rPr>
      </w:pPr>
      <w:r w:rsidRPr="00895282">
        <w:rPr>
          <w:rFonts w:ascii="Arial" w:hAnsi="Arial" w:cs="Arial"/>
          <w:b/>
          <w:bCs/>
          <w:sz w:val="24"/>
          <w:szCs w:val="24"/>
        </w:rPr>
        <w:t>1.- INTRODUCCIÓN</w:t>
      </w:r>
    </w:p>
    <w:p w14:paraId="251F7C0D" w14:textId="77777777" w:rsidR="00556F3B" w:rsidRPr="00895282" w:rsidRDefault="00556F3B" w:rsidP="00895282">
      <w:pPr>
        <w:pStyle w:val="Textoindependiente"/>
        <w:spacing w:before="6"/>
        <w:jc w:val="both"/>
        <w:rPr>
          <w:b/>
          <w:sz w:val="24"/>
          <w:szCs w:val="24"/>
          <w:lang w:val="es-CL"/>
        </w:rPr>
      </w:pPr>
    </w:p>
    <w:p w14:paraId="43E6D172" w14:textId="4A0FEDEA" w:rsidR="00556F3B" w:rsidRPr="00895282" w:rsidRDefault="00A5138B" w:rsidP="00895282">
      <w:pPr>
        <w:spacing w:line="240" w:lineRule="auto"/>
        <w:jc w:val="both"/>
        <w:rPr>
          <w:rFonts w:ascii="Arial" w:hAnsi="Arial" w:cs="Arial"/>
          <w:sz w:val="24"/>
          <w:szCs w:val="24"/>
        </w:rPr>
      </w:pPr>
      <w:r w:rsidRPr="00895282">
        <w:rPr>
          <w:rFonts w:ascii="Arial" w:hAnsi="Arial" w:cs="Arial"/>
          <w:sz w:val="24"/>
          <w:szCs w:val="24"/>
        </w:rPr>
        <w:t>El Alcalde de la Municipalidad de Curarr</w:t>
      </w:r>
      <w:r w:rsidR="005A73CB" w:rsidRPr="00895282">
        <w:rPr>
          <w:rFonts w:ascii="Arial" w:hAnsi="Arial" w:cs="Arial"/>
          <w:sz w:val="24"/>
          <w:szCs w:val="24"/>
        </w:rPr>
        <w:t>ehue, Sr. Daniel Antonio Parra Calabrano</w:t>
      </w:r>
      <w:r w:rsidRPr="00895282">
        <w:rPr>
          <w:rFonts w:ascii="Arial" w:hAnsi="Arial" w:cs="Arial"/>
          <w:sz w:val="24"/>
          <w:szCs w:val="24"/>
        </w:rPr>
        <w:t>, de conformidad a lo establecido en la Ley N° 19.378</w:t>
      </w:r>
      <w:r w:rsidR="00B8362E" w:rsidRPr="00895282">
        <w:rPr>
          <w:rFonts w:ascii="Arial" w:hAnsi="Arial" w:cs="Arial"/>
          <w:sz w:val="24"/>
          <w:szCs w:val="24"/>
        </w:rPr>
        <w:t xml:space="preserve"> de Estatuto de Atención Primaria de Salud Municipal</w:t>
      </w:r>
      <w:r w:rsidRPr="00895282">
        <w:rPr>
          <w:rFonts w:ascii="Arial" w:hAnsi="Arial" w:cs="Arial"/>
          <w:sz w:val="24"/>
          <w:szCs w:val="24"/>
        </w:rPr>
        <w:t xml:space="preserve"> de</w:t>
      </w:r>
      <w:r w:rsidR="00B8362E" w:rsidRPr="00895282">
        <w:rPr>
          <w:rFonts w:ascii="Arial" w:hAnsi="Arial" w:cs="Arial"/>
          <w:sz w:val="24"/>
          <w:szCs w:val="24"/>
        </w:rPr>
        <w:t>l año</w:t>
      </w:r>
      <w:r w:rsidRPr="00895282">
        <w:rPr>
          <w:rFonts w:ascii="Arial" w:hAnsi="Arial" w:cs="Arial"/>
          <w:sz w:val="24"/>
          <w:szCs w:val="24"/>
        </w:rPr>
        <w:t xml:space="preserve"> 1995, </w:t>
      </w:r>
      <w:r w:rsidR="00B8362E" w:rsidRPr="00895282">
        <w:rPr>
          <w:rFonts w:ascii="Arial" w:hAnsi="Arial" w:cs="Arial"/>
          <w:sz w:val="24"/>
          <w:szCs w:val="24"/>
        </w:rPr>
        <w:t xml:space="preserve">el </w:t>
      </w:r>
      <w:r w:rsidRPr="00895282">
        <w:rPr>
          <w:rFonts w:ascii="Arial" w:hAnsi="Arial" w:cs="Arial"/>
          <w:sz w:val="24"/>
          <w:szCs w:val="24"/>
        </w:rPr>
        <w:t>Decreto Supremo N° 1.889</w:t>
      </w:r>
      <w:r w:rsidR="00D75285" w:rsidRPr="00895282">
        <w:rPr>
          <w:rFonts w:ascii="Arial" w:hAnsi="Arial" w:cs="Arial"/>
          <w:sz w:val="24"/>
          <w:szCs w:val="24"/>
        </w:rPr>
        <w:t xml:space="preserve"> de 1995</w:t>
      </w:r>
      <w:r w:rsidRPr="00895282">
        <w:rPr>
          <w:rFonts w:ascii="Arial" w:hAnsi="Arial" w:cs="Arial"/>
          <w:sz w:val="24"/>
          <w:szCs w:val="24"/>
        </w:rPr>
        <w:t xml:space="preserve"> y </w:t>
      </w:r>
      <w:r w:rsidR="00EE4F0A" w:rsidRPr="00895282">
        <w:rPr>
          <w:rFonts w:ascii="Arial" w:hAnsi="Arial" w:cs="Arial"/>
          <w:sz w:val="24"/>
          <w:szCs w:val="24"/>
        </w:rPr>
        <w:t xml:space="preserve">en </w:t>
      </w:r>
      <w:r w:rsidRPr="00895282">
        <w:rPr>
          <w:rFonts w:ascii="Arial" w:hAnsi="Arial" w:cs="Arial"/>
          <w:sz w:val="24"/>
          <w:szCs w:val="24"/>
        </w:rPr>
        <w:t xml:space="preserve">lo regulado en la Ley </w:t>
      </w:r>
      <w:r w:rsidR="00D75285" w:rsidRPr="00895282">
        <w:rPr>
          <w:rFonts w:ascii="Arial" w:hAnsi="Arial" w:cs="Arial"/>
          <w:sz w:val="24"/>
          <w:szCs w:val="24"/>
        </w:rPr>
        <w:t xml:space="preserve">N° </w:t>
      </w:r>
      <w:r w:rsidRPr="00895282">
        <w:rPr>
          <w:rFonts w:ascii="Arial" w:hAnsi="Arial" w:cs="Arial"/>
          <w:sz w:val="24"/>
          <w:szCs w:val="24"/>
        </w:rPr>
        <w:t xml:space="preserve">18.883, Estatuto Administrativo para Funcionarios Municipales, </w:t>
      </w:r>
      <w:r w:rsidR="00EE4F0A" w:rsidRPr="00895282">
        <w:rPr>
          <w:rFonts w:ascii="Arial" w:hAnsi="Arial" w:cs="Arial"/>
          <w:sz w:val="24"/>
          <w:szCs w:val="24"/>
        </w:rPr>
        <w:t xml:space="preserve">se </w:t>
      </w:r>
      <w:r w:rsidRPr="00895282">
        <w:rPr>
          <w:rFonts w:ascii="Arial" w:hAnsi="Arial" w:cs="Arial"/>
          <w:sz w:val="24"/>
          <w:szCs w:val="24"/>
        </w:rPr>
        <w:t xml:space="preserve">convoca a Concurso Público para proveer el cargo de </w:t>
      </w:r>
      <w:r w:rsidRPr="00895282">
        <w:rPr>
          <w:rFonts w:ascii="Arial" w:hAnsi="Arial" w:cs="Arial"/>
          <w:b/>
          <w:sz w:val="24"/>
          <w:szCs w:val="24"/>
        </w:rPr>
        <w:t xml:space="preserve">DIRECTOR DEL CENTRO DE SALUD FAMILIAR DE CURARREHUE, </w:t>
      </w:r>
      <w:r w:rsidRPr="00895282">
        <w:rPr>
          <w:rFonts w:ascii="Arial" w:hAnsi="Arial" w:cs="Arial"/>
          <w:sz w:val="24"/>
          <w:szCs w:val="24"/>
        </w:rPr>
        <w:t>de acuerdo a las siguientes Bases Administrativas, aprobadas por el Concejo Municipal, en Sesión Ordinaria N°</w:t>
      </w:r>
      <w:r w:rsidR="00086CD5">
        <w:rPr>
          <w:rFonts w:ascii="Arial" w:hAnsi="Arial" w:cs="Arial"/>
          <w:b/>
          <w:bCs/>
          <w:sz w:val="24"/>
          <w:szCs w:val="24"/>
        </w:rPr>
        <w:t>017</w:t>
      </w:r>
      <w:r w:rsidRPr="00895282">
        <w:rPr>
          <w:rFonts w:ascii="Arial" w:hAnsi="Arial" w:cs="Arial"/>
          <w:sz w:val="24"/>
          <w:szCs w:val="24"/>
        </w:rPr>
        <w:t xml:space="preserve"> de fecha </w:t>
      </w:r>
      <w:r w:rsidR="00086CD5">
        <w:rPr>
          <w:rFonts w:ascii="Arial" w:hAnsi="Arial" w:cs="Arial"/>
          <w:b/>
          <w:bCs/>
          <w:sz w:val="24"/>
          <w:szCs w:val="24"/>
        </w:rPr>
        <w:t>13</w:t>
      </w:r>
      <w:r w:rsidRPr="00895282">
        <w:rPr>
          <w:rFonts w:ascii="Arial" w:hAnsi="Arial" w:cs="Arial"/>
          <w:sz w:val="24"/>
          <w:szCs w:val="24"/>
        </w:rPr>
        <w:t xml:space="preserve"> de </w:t>
      </w:r>
      <w:r w:rsidR="00086CD5">
        <w:rPr>
          <w:rFonts w:ascii="Arial" w:hAnsi="Arial" w:cs="Arial"/>
          <w:b/>
          <w:bCs/>
          <w:sz w:val="24"/>
          <w:szCs w:val="24"/>
        </w:rPr>
        <w:t>mayo</w:t>
      </w:r>
      <w:r w:rsidR="005A73CB" w:rsidRPr="00895282">
        <w:rPr>
          <w:rFonts w:ascii="Arial" w:hAnsi="Arial" w:cs="Arial"/>
          <w:sz w:val="24"/>
          <w:szCs w:val="24"/>
        </w:rPr>
        <w:t xml:space="preserve"> de 2025</w:t>
      </w:r>
      <w:r w:rsidRPr="00895282">
        <w:rPr>
          <w:rFonts w:ascii="Arial" w:hAnsi="Arial" w:cs="Arial"/>
          <w:sz w:val="24"/>
          <w:szCs w:val="24"/>
        </w:rPr>
        <w:t>.</w:t>
      </w:r>
    </w:p>
    <w:p w14:paraId="08FDCA46" w14:textId="77777777" w:rsidR="00556F3B" w:rsidRPr="00895282" w:rsidRDefault="00556F3B" w:rsidP="00895282">
      <w:pPr>
        <w:spacing w:line="240" w:lineRule="auto"/>
        <w:jc w:val="both"/>
        <w:rPr>
          <w:rFonts w:ascii="Arial" w:hAnsi="Arial" w:cs="Arial"/>
          <w:sz w:val="24"/>
          <w:szCs w:val="24"/>
        </w:rPr>
      </w:pPr>
    </w:p>
    <w:p w14:paraId="0B459A54" w14:textId="77777777" w:rsidR="00556F3B" w:rsidRPr="00895282" w:rsidRDefault="00A5138B" w:rsidP="00895282">
      <w:pPr>
        <w:spacing w:after="0" w:line="240" w:lineRule="auto"/>
        <w:jc w:val="both"/>
        <w:rPr>
          <w:rFonts w:ascii="Arial" w:hAnsi="Arial" w:cs="Arial"/>
          <w:b/>
          <w:sz w:val="24"/>
          <w:szCs w:val="24"/>
        </w:rPr>
      </w:pPr>
      <w:r w:rsidRPr="00895282">
        <w:rPr>
          <w:rFonts w:ascii="Arial" w:hAnsi="Arial" w:cs="Arial"/>
          <w:b/>
          <w:sz w:val="24"/>
          <w:szCs w:val="24"/>
        </w:rPr>
        <w:t>ANTECEDENTES DEL DEPARTAMENTO DE SALUD MUNICIPAL:</w:t>
      </w:r>
    </w:p>
    <w:p w14:paraId="083E3327" w14:textId="77777777" w:rsidR="00556F3B" w:rsidRPr="00895282" w:rsidRDefault="00556F3B" w:rsidP="00895282">
      <w:pPr>
        <w:spacing w:after="0" w:line="240" w:lineRule="auto"/>
        <w:jc w:val="both"/>
        <w:rPr>
          <w:rFonts w:ascii="Arial" w:hAnsi="Arial" w:cs="Arial"/>
          <w:b/>
          <w:i/>
          <w:sz w:val="24"/>
          <w:szCs w:val="24"/>
        </w:rPr>
      </w:pPr>
    </w:p>
    <w:p w14:paraId="553D2034" w14:textId="77777777" w:rsidR="00556F3B" w:rsidRPr="00895282" w:rsidRDefault="00A5138B" w:rsidP="00895282">
      <w:pPr>
        <w:spacing w:after="0" w:line="240" w:lineRule="auto"/>
        <w:jc w:val="both"/>
        <w:rPr>
          <w:rFonts w:ascii="Arial" w:hAnsi="Arial" w:cs="Arial"/>
          <w:i/>
          <w:sz w:val="24"/>
          <w:szCs w:val="24"/>
        </w:rPr>
      </w:pPr>
      <w:r w:rsidRPr="00895282">
        <w:rPr>
          <w:rFonts w:ascii="Arial" w:hAnsi="Arial" w:cs="Arial"/>
          <w:i/>
          <w:sz w:val="24"/>
          <w:szCs w:val="24"/>
        </w:rPr>
        <w:t xml:space="preserve">MISION INSTITUCIONAL: </w:t>
      </w:r>
    </w:p>
    <w:p w14:paraId="25095E35" w14:textId="77777777" w:rsidR="00556F3B" w:rsidRPr="00895282" w:rsidRDefault="00556F3B" w:rsidP="00895282">
      <w:pPr>
        <w:spacing w:after="0" w:line="240" w:lineRule="auto"/>
        <w:jc w:val="both"/>
        <w:rPr>
          <w:rFonts w:ascii="Arial" w:hAnsi="Arial" w:cs="Arial"/>
          <w:b/>
          <w:sz w:val="24"/>
          <w:szCs w:val="24"/>
        </w:rPr>
      </w:pPr>
    </w:p>
    <w:p w14:paraId="736FDFA2" w14:textId="77777777" w:rsidR="00556F3B" w:rsidRPr="00895282" w:rsidRDefault="00A5138B" w:rsidP="00895282">
      <w:pPr>
        <w:spacing w:after="0" w:line="240" w:lineRule="auto"/>
        <w:jc w:val="both"/>
        <w:rPr>
          <w:rFonts w:ascii="Arial" w:hAnsi="Arial" w:cs="Arial"/>
          <w:i/>
          <w:sz w:val="24"/>
          <w:szCs w:val="24"/>
        </w:rPr>
      </w:pPr>
      <w:r w:rsidRPr="00895282">
        <w:rPr>
          <w:rFonts w:ascii="Arial" w:hAnsi="Arial" w:cs="Arial"/>
          <w:i/>
          <w:sz w:val="24"/>
          <w:szCs w:val="24"/>
        </w:rPr>
        <w:t xml:space="preserve">Lograr Bienestar Integral (Biopsicosocial y emocional), en todo el ciclo vital de nuestros Usuarios, reconociendo sus características Individuales y Colectivas, enfatizando el respeto a la diversidad, la pertinencia cultural y la Equidad. Nuestro Equipo Multidisciplinario tiene como premisa brindar una atención oportuna y de calidad, en un marco de respeto, con el fin de demostrar nuestra vocación, compromiso social, sentirnos satisfechos y útiles en nuestra sociedad. </w:t>
      </w:r>
    </w:p>
    <w:p w14:paraId="25E33587" w14:textId="77777777" w:rsidR="00556F3B" w:rsidRPr="00895282" w:rsidRDefault="00556F3B" w:rsidP="00895282">
      <w:pPr>
        <w:spacing w:after="0" w:line="240" w:lineRule="auto"/>
        <w:jc w:val="both"/>
        <w:rPr>
          <w:rFonts w:ascii="Arial" w:hAnsi="Arial" w:cs="Arial"/>
          <w:b/>
          <w:sz w:val="24"/>
          <w:szCs w:val="24"/>
        </w:rPr>
      </w:pPr>
    </w:p>
    <w:p w14:paraId="18893045" w14:textId="77777777" w:rsidR="00556F3B" w:rsidRPr="00895282" w:rsidRDefault="00A5138B" w:rsidP="00895282">
      <w:pPr>
        <w:spacing w:after="0" w:line="240" w:lineRule="auto"/>
        <w:jc w:val="both"/>
        <w:rPr>
          <w:rFonts w:ascii="Arial" w:hAnsi="Arial" w:cs="Arial"/>
          <w:i/>
          <w:sz w:val="24"/>
          <w:szCs w:val="24"/>
        </w:rPr>
      </w:pPr>
      <w:r w:rsidRPr="00895282">
        <w:rPr>
          <w:rFonts w:ascii="Arial" w:hAnsi="Arial" w:cs="Arial"/>
          <w:i/>
          <w:sz w:val="24"/>
          <w:szCs w:val="24"/>
        </w:rPr>
        <w:t>VISION INSTITUCIONAL:</w:t>
      </w:r>
    </w:p>
    <w:p w14:paraId="620D91B1" w14:textId="77777777" w:rsidR="00556F3B" w:rsidRPr="00895282" w:rsidRDefault="00556F3B" w:rsidP="00895282">
      <w:pPr>
        <w:spacing w:after="0" w:line="240" w:lineRule="auto"/>
        <w:jc w:val="both"/>
        <w:rPr>
          <w:rFonts w:ascii="Arial" w:hAnsi="Arial" w:cs="Arial"/>
          <w:i/>
          <w:sz w:val="24"/>
          <w:szCs w:val="24"/>
        </w:rPr>
      </w:pPr>
    </w:p>
    <w:p w14:paraId="3D9B3035" w14:textId="4FC622F6" w:rsidR="00556F3B" w:rsidRPr="00895282" w:rsidRDefault="00A5138B" w:rsidP="00895282">
      <w:pPr>
        <w:spacing w:after="0" w:line="240" w:lineRule="auto"/>
        <w:jc w:val="both"/>
        <w:rPr>
          <w:rFonts w:ascii="Arial" w:hAnsi="Arial" w:cs="Arial"/>
          <w:i/>
          <w:sz w:val="24"/>
          <w:szCs w:val="24"/>
        </w:rPr>
      </w:pPr>
      <w:r w:rsidRPr="00895282">
        <w:rPr>
          <w:rFonts w:ascii="Arial" w:hAnsi="Arial" w:cs="Arial"/>
          <w:i/>
          <w:sz w:val="24"/>
          <w:szCs w:val="24"/>
        </w:rPr>
        <w:t xml:space="preserve">Ser un Centro de Salud Intercultural reconocido por entregar una atención de calidad, Integral, oportuna, eficiente y eficaz, con buenas </w:t>
      </w:r>
      <w:r w:rsidR="00B5349C" w:rsidRPr="00895282">
        <w:rPr>
          <w:rFonts w:ascii="Arial" w:hAnsi="Arial" w:cs="Arial"/>
          <w:i/>
          <w:sz w:val="24"/>
          <w:szCs w:val="24"/>
        </w:rPr>
        <w:t>prácticas</w:t>
      </w:r>
      <w:r w:rsidRPr="00895282">
        <w:rPr>
          <w:rFonts w:ascii="Arial" w:hAnsi="Arial" w:cs="Arial"/>
          <w:i/>
          <w:sz w:val="24"/>
          <w:szCs w:val="24"/>
        </w:rPr>
        <w:t xml:space="preserve">, pertinencia cultural y demostrando compromiso, respeto, empatía y vocación en los cuidados de la salud de nuestros usuarios. </w:t>
      </w:r>
    </w:p>
    <w:p w14:paraId="0595333B" w14:textId="77777777" w:rsidR="00556F3B" w:rsidRPr="00895282" w:rsidRDefault="00556F3B" w:rsidP="00895282">
      <w:pPr>
        <w:spacing w:after="0" w:line="240" w:lineRule="auto"/>
        <w:jc w:val="both"/>
        <w:rPr>
          <w:rFonts w:ascii="Arial" w:hAnsi="Arial" w:cs="Arial"/>
          <w:b/>
          <w:bCs/>
          <w:sz w:val="24"/>
          <w:szCs w:val="24"/>
        </w:rPr>
      </w:pPr>
    </w:p>
    <w:p w14:paraId="02BD3DC8" w14:textId="77777777" w:rsidR="00556F3B" w:rsidRPr="00895282" w:rsidRDefault="00A5138B" w:rsidP="00895282">
      <w:pPr>
        <w:spacing w:before="100" w:beforeAutospacing="1" w:after="100" w:afterAutospacing="1" w:line="240" w:lineRule="auto"/>
        <w:jc w:val="both"/>
        <w:rPr>
          <w:rFonts w:ascii="Arial" w:hAnsi="Arial" w:cs="Arial"/>
          <w:b/>
          <w:bCs/>
          <w:sz w:val="24"/>
          <w:szCs w:val="24"/>
        </w:rPr>
      </w:pPr>
      <w:r w:rsidRPr="00895282">
        <w:rPr>
          <w:rFonts w:ascii="Arial" w:hAnsi="Arial" w:cs="Arial"/>
          <w:b/>
          <w:bCs/>
          <w:sz w:val="24"/>
          <w:szCs w:val="24"/>
        </w:rPr>
        <w:t>2.- GENERALIDADES</w:t>
      </w:r>
    </w:p>
    <w:p w14:paraId="30F7DF8C" w14:textId="77777777" w:rsidR="00556F3B" w:rsidRPr="00895282" w:rsidRDefault="00A5138B" w:rsidP="00895282">
      <w:pPr>
        <w:spacing w:line="240" w:lineRule="auto"/>
        <w:jc w:val="both"/>
        <w:rPr>
          <w:rFonts w:ascii="Arial" w:hAnsi="Arial" w:cs="Arial"/>
          <w:b/>
          <w:bCs/>
          <w:sz w:val="24"/>
          <w:szCs w:val="24"/>
        </w:rPr>
      </w:pPr>
      <w:r w:rsidRPr="00895282">
        <w:rPr>
          <w:rFonts w:ascii="Arial" w:hAnsi="Arial" w:cs="Arial"/>
          <w:b/>
          <w:bCs/>
          <w:sz w:val="24"/>
          <w:szCs w:val="24"/>
        </w:rPr>
        <w:t>CARGO LLAMADO A CONCURSO</w:t>
      </w:r>
    </w:p>
    <w:p w14:paraId="3047D90D" w14:textId="77777777" w:rsidR="00556F3B" w:rsidRPr="00895282" w:rsidRDefault="00A5138B" w:rsidP="00895282">
      <w:pPr>
        <w:spacing w:line="240" w:lineRule="auto"/>
        <w:jc w:val="both"/>
        <w:rPr>
          <w:rFonts w:ascii="Arial" w:hAnsi="Arial" w:cs="Arial"/>
          <w:b/>
          <w:bCs/>
          <w:sz w:val="24"/>
          <w:szCs w:val="24"/>
        </w:rPr>
      </w:pPr>
      <w:r w:rsidRPr="00895282">
        <w:rPr>
          <w:rFonts w:ascii="Arial" w:hAnsi="Arial" w:cs="Arial"/>
          <w:b/>
          <w:bCs/>
          <w:sz w:val="24"/>
          <w:szCs w:val="24"/>
        </w:rPr>
        <w:t xml:space="preserve">Código 01: </w:t>
      </w:r>
      <w:r w:rsidRPr="00895282">
        <w:rPr>
          <w:rFonts w:ascii="Arial" w:hAnsi="Arial" w:cs="Arial"/>
          <w:sz w:val="24"/>
          <w:szCs w:val="24"/>
        </w:rPr>
        <w:t>Director (a) Centro de Salud Familiar CESFAM Curarrehue, ubicado en Avenida B. O’Higgins 1051 de la ciudad de Curarrehue, Jornada de trabajo 44 horas semanales.</w:t>
      </w:r>
    </w:p>
    <w:p w14:paraId="4F5E9460" w14:textId="77777777" w:rsidR="00556F3B" w:rsidRPr="00895282" w:rsidRDefault="00556F3B" w:rsidP="00895282">
      <w:pPr>
        <w:spacing w:line="240" w:lineRule="auto"/>
        <w:jc w:val="both"/>
        <w:rPr>
          <w:rFonts w:ascii="Arial" w:hAnsi="Arial" w:cs="Arial"/>
          <w:b/>
          <w:bCs/>
          <w:sz w:val="24"/>
          <w:szCs w:val="24"/>
        </w:rPr>
      </w:pPr>
    </w:p>
    <w:p w14:paraId="7A6EF9BE" w14:textId="77777777" w:rsidR="00556F3B" w:rsidRPr="00895282" w:rsidRDefault="00A5138B" w:rsidP="00895282">
      <w:pPr>
        <w:spacing w:line="240" w:lineRule="auto"/>
        <w:jc w:val="both"/>
        <w:rPr>
          <w:rFonts w:ascii="Arial" w:hAnsi="Arial" w:cs="Arial"/>
          <w:b/>
          <w:bCs/>
          <w:sz w:val="24"/>
          <w:szCs w:val="24"/>
        </w:rPr>
      </w:pPr>
      <w:r w:rsidRPr="00895282">
        <w:rPr>
          <w:rFonts w:ascii="Arial" w:hAnsi="Arial" w:cs="Arial"/>
          <w:b/>
          <w:bCs/>
          <w:sz w:val="24"/>
          <w:szCs w:val="24"/>
        </w:rPr>
        <w:t>DURACION DEL CONTRATO</w:t>
      </w:r>
    </w:p>
    <w:p w14:paraId="0E6FEA2F" w14:textId="77777777" w:rsidR="00556F3B" w:rsidRPr="00895282" w:rsidRDefault="00A5138B" w:rsidP="00895282">
      <w:pPr>
        <w:spacing w:line="240" w:lineRule="auto"/>
        <w:jc w:val="both"/>
        <w:rPr>
          <w:rFonts w:ascii="Arial" w:hAnsi="Arial" w:cs="Arial"/>
          <w:sz w:val="24"/>
          <w:szCs w:val="24"/>
        </w:rPr>
      </w:pPr>
      <w:r w:rsidRPr="00895282">
        <w:rPr>
          <w:rFonts w:ascii="Arial" w:hAnsi="Arial" w:cs="Arial"/>
          <w:sz w:val="24"/>
          <w:szCs w:val="24"/>
        </w:rPr>
        <w:t>El cargo de Director (a) del Centro de Salud Familiar CESFAM Curarrehue, tendrá una vigencia de 3 años, en conformidad al Artículo N° 33, del Estatuto de Atención Primaria de Salud, contados de la fecha que indique el correspondiente Decreto de Nombramiento.</w:t>
      </w:r>
    </w:p>
    <w:p w14:paraId="5E75B1AC" w14:textId="77777777" w:rsidR="00556F3B" w:rsidRPr="00895282" w:rsidRDefault="00A5138B" w:rsidP="00895282">
      <w:pPr>
        <w:spacing w:before="100" w:beforeAutospacing="1" w:after="100" w:afterAutospacing="1" w:line="240" w:lineRule="auto"/>
        <w:jc w:val="both"/>
        <w:rPr>
          <w:rFonts w:ascii="Arial" w:hAnsi="Arial" w:cs="Arial"/>
          <w:b/>
          <w:bCs/>
          <w:sz w:val="24"/>
          <w:szCs w:val="24"/>
        </w:rPr>
      </w:pPr>
      <w:r w:rsidRPr="00895282">
        <w:rPr>
          <w:rFonts w:ascii="Arial" w:hAnsi="Arial" w:cs="Arial"/>
          <w:b/>
          <w:bCs/>
          <w:sz w:val="24"/>
          <w:szCs w:val="24"/>
        </w:rPr>
        <w:lastRenderedPageBreak/>
        <w:t>DESCRIPCION DEL CARGO:</w:t>
      </w:r>
    </w:p>
    <w:p w14:paraId="642E0466" w14:textId="77777777" w:rsidR="00556F3B" w:rsidRPr="00895282" w:rsidRDefault="00A5138B" w:rsidP="00895282">
      <w:pPr>
        <w:spacing w:before="100" w:beforeAutospacing="1" w:after="100" w:afterAutospacing="1" w:line="240" w:lineRule="auto"/>
        <w:jc w:val="both"/>
        <w:rPr>
          <w:rFonts w:ascii="Arial" w:hAnsi="Arial" w:cs="Arial"/>
          <w:b/>
          <w:bCs/>
          <w:sz w:val="24"/>
          <w:szCs w:val="24"/>
        </w:rPr>
      </w:pPr>
      <w:r w:rsidRPr="00895282">
        <w:rPr>
          <w:rFonts w:ascii="Arial" w:hAnsi="Arial" w:cs="Arial"/>
          <w:b/>
          <w:bCs/>
          <w:sz w:val="24"/>
          <w:szCs w:val="24"/>
        </w:rPr>
        <w:t>OBJETIVO GENERAL:</w:t>
      </w:r>
    </w:p>
    <w:p w14:paraId="546BB2FE" w14:textId="78BC73DA" w:rsidR="00556F3B" w:rsidRPr="00895282" w:rsidRDefault="00A5138B" w:rsidP="00895282">
      <w:pPr>
        <w:spacing w:after="0" w:line="240" w:lineRule="auto"/>
        <w:jc w:val="both"/>
        <w:rPr>
          <w:rFonts w:ascii="Arial" w:hAnsi="Arial" w:cs="Arial"/>
          <w:sz w:val="24"/>
          <w:szCs w:val="24"/>
        </w:rPr>
      </w:pPr>
      <w:r w:rsidRPr="00895282">
        <w:rPr>
          <w:rFonts w:ascii="Arial" w:hAnsi="Arial" w:cs="Arial"/>
          <w:sz w:val="24"/>
          <w:szCs w:val="24"/>
        </w:rPr>
        <w:t>Dirigir el Centro de Salud Familiar de Curarrehue</w:t>
      </w:r>
      <w:r w:rsidR="00B5349C" w:rsidRPr="00895282">
        <w:rPr>
          <w:rFonts w:ascii="Arial" w:hAnsi="Arial" w:cs="Arial"/>
          <w:sz w:val="24"/>
          <w:szCs w:val="24"/>
        </w:rPr>
        <w:t xml:space="preserve"> </w:t>
      </w:r>
      <w:r w:rsidRPr="00895282">
        <w:rPr>
          <w:rFonts w:ascii="Arial" w:hAnsi="Arial" w:cs="Arial"/>
          <w:sz w:val="24"/>
          <w:szCs w:val="24"/>
        </w:rPr>
        <w:t>y las unidades dependientes de éste, generando acciones de planificación, administración, coordinación, monitoreo, supervisión y ejecución de la gestión administrativa, técnica y asistencial de los recursos humanos y financieros del Cesfam Curarrehue</w:t>
      </w:r>
      <w:r w:rsidR="00B5349C" w:rsidRPr="00895282">
        <w:rPr>
          <w:rFonts w:ascii="Arial" w:hAnsi="Arial" w:cs="Arial"/>
          <w:sz w:val="24"/>
          <w:szCs w:val="24"/>
        </w:rPr>
        <w:t>. S</w:t>
      </w:r>
      <w:r w:rsidRPr="00895282">
        <w:rPr>
          <w:rFonts w:ascii="Arial" w:hAnsi="Arial" w:cs="Arial"/>
          <w:sz w:val="24"/>
          <w:szCs w:val="24"/>
        </w:rPr>
        <w:t xml:space="preserve">iendo responsable de las actividades que se realizan, siguiendo los lineamientos de planificación estratégica, metas sanitarias y compromisos de gestión, considerando la normativa vigente, a fin de cubrir las necesidades de salud de la población a cargo en base al modelo de salud integral y comunitario, fortaleciendo la mirada y elementos Interculturales en la gestión Sanitaria. </w:t>
      </w:r>
    </w:p>
    <w:p w14:paraId="42BE905E" w14:textId="77777777" w:rsidR="00556F3B" w:rsidRPr="00895282" w:rsidRDefault="00556F3B" w:rsidP="00895282">
      <w:pPr>
        <w:spacing w:after="0" w:line="240" w:lineRule="auto"/>
        <w:jc w:val="both"/>
        <w:rPr>
          <w:rFonts w:ascii="Arial" w:hAnsi="Arial" w:cs="Arial"/>
          <w:sz w:val="24"/>
          <w:szCs w:val="24"/>
        </w:rPr>
      </w:pPr>
    </w:p>
    <w:p w14:paraId="23B534AD" w14:textId="77777777" w:rsidR="00556F3B" w:rsidRPr="00895282" w:rsidRDefault="00A5138B" w:rsidP="00895282">
      <w:pPr>
        <w:spacing w:after="0" w:line="240" w:lineRule="auto"/>
        <w:jc w:val="both"/>
        <w:rPr>
          <w:rFonts w:ascii="Arial" w:hAnsi="Arial" w:cs="Arial"/>
          <w:sz w:val="24"/>
          <w:szCs w:val="24"/>
        </w:rPr>
      </w:pPr>
      <w:r w:rsidRPr="00895282">
        <w:rPr>
          <w:rFonts w:ascii="Arial" w:hAnsi="Arial" w:cs="Arial"/>
          <w:sz w:val="24"/>
          <w:szCs w:val="24"/>
        </w:rPr>
        <w:t xml:space="preserve">  </w:t>
      </w:r>
    </w:p>
    <w:p w14:paraId="79B2921B" w14:textId="77777777" w:rsidR="00556F3B" w:rsidRPr="00895282" w:rsidRDefault="00A5138B" w:rsidP="00895282">
      <w:pPr>
        <w:spacing w:after="0" w:line="240" w:lineRule="auto"/>
        <w:jc w:val="both"/>
        <w:rPr>
          <w:rFonts w:ascii="Arial" w:hAnsi="Arial" w:cs="Arial"/>
          <w:b/>
          <w:bCs/>
          <w:sz w:val="24"/>
          <w:szCs w:val="24"/>
        </w:rPr>
      </w:pPr>
      <w:r w:rsidRPr="00895282">
        <w:rPr>
          <w:rFonts w:ascii="Arial" w:hAnsi="Arial" w:cs="Arial"/>
          <w:b/>
          <w:bCs/>
          <w:sz w:val="24"/>
          <w:szCs w:val="24"/>
        </w:rPr>
        <w:t xml:space="preserve">COMPETENCIAS DEL CARGO: </w:t>
      </w:r>
    </w:p>
    <w:p w14:paraId="529C1E07" w14:textId="77777777" w:rsidR="00556F3B" w:rsidRPr="00895282" w:rsidRDefault="00A5138B" w:rsidP="00895282">
      <w:pPr>
        <w:spacing w:after="0" w:line="240" w:lineRule="auto"/>
        <w:jc w:val="both"/>
        <w:rPr>
          <w:rFonts w:ascii="Arial" w:hAnsi="Arial" w:cs="Arial"/>
          <w:b/>
          <w:bCs/>
          <w:sz w:val="24"/>
          <w:szCs w:val="24"/>
        </w:rPr>
      </w:pPr>
      <w:r w:rsidRPr="00895282">
        <w:rPr>
          <w:rFonts w:ascii="Arial" w:hAnsi="Arial" w:cs="Arial"/>
          <w:b/>
          <w:bCs/>
          <w:sz w:val="24"/>
          <w:szCs w:val="24"/>
        </w:rPr>
        <w:t xml:space="preserve"> </w:t>
      </w:r>
    </w:p>
    <w:p w14:paraId="4A38D513" w14:textId="59327C04" w:rsidR="00556F3B" w:rsidRPr="00895282" w:rsidRDefault="00A5138B" w:rsidP="00895282">
      <w:pPr>
        <w:spacing w:after="0" w:line="240" w:lineRule="auto"/>
        <w:jc w:val="both"/>
        <w:rPr>
          <w:rFonts w:ascii="Arial" w:hAnsi="Arial" w:cs="Arial"/>
          <w:sz w:val="24"/>
          <w:szCs w:val="24"/>
        </w:rPr>
      </w:pPr>
      <w:r w:rsidRPr="00895282">
        <w:rPr>
          <w:rFonts w:ascii="Arial" w:hAnsi="Arial" w:cs="Arial"/>
          <w:sz w:val="24"/>
          <w:szCs w:val="24"/>
        </w:rPr>
        <w:t>El cargo requiere un profesional con</w:t>
      </w:r>
      <w:r w:rsidR="00B5349C" w:rsidRPr="00895282">
        <w:rPr>
          <w:rFonts w:ascii="Arial" w:hAnsi="Arial" w:cs="Arial"/>
          <w:sz w:val="24"/>
          <w:szCs w:val="24"/>
        </w:rPr>
        <w:t xml:space="preserve"> las siguientes competencias:</w:t>
      </w:r>
    </w:p>
    <w:p w14:paraId="01530E47" w14:textId="77777777" w:rsidR="00556F3B" w:rsidRPr="00895282" w:rsidRDefault="00A5138B" w:rsidP="00895282">
      <w:pPr>
        <w:pStyle w:val="Ttulo1"/>
        <w:keepNext w:val="0"/>
        <w:keepLines w:val="0"/>
        <w:widowControl w:val="0"/>
        <w:numPr>
          <w:ilvl w:val="0"/>
          <w:numId w:val="1"/>
        </w:numPr>
        <w:tabs>
          <w:tab w:val="left" w:pos="457"/>
        </w:tabs>
        <w:autoSpaceDE w:val="0"/>
        <w:autoSpaceDN w:val="0"/>
        <w:spacing w:before="241" w:line="240" w:lineRule="auto"/>
        <w:ind w:left="457" w:hanging="238"/>
        <w:jc w:val="both"/>
        <w:rPr>
          <w:rFonts w:ascii="Arial" w:hAnsi="Arial" w:cs="Arial"/>
          <w:color w:val="auto"/>
          <w:sz w:val="24"/>
          <w:szCs w:val="24"/>
        </w:rPr>
      </w:pPr>
      <w:r w:rsidRPr="00895282">
        <w:rPr>
          <w:rFonts w:ascii="Arial" w:hAnsi="Arial" w:cs="Arial"/>
          <w:color w:val="auto"/>
          <w:sz w:val="24"/>
          <w:szCs w:val="24"/>
        </w:rPr>
        <w:t xml:space="preserve"> Competencias</w:t>
      </w:r>
      <w:r w:rsidRPr="00895282">
        <w:rPr>
          <w:rFonts w:ascii="Arial" w:hAnsi="Arial" w:cs="Arial"/>
          <w:color w:val="auto"/>
          <w:spacing w:val="-12"/>
          <w:sz w:val="24"/>
          <w:szCs w:val="24"/>
        </w:rPr>
        <w:t xml:space="preserve"> </w:t>
      </w:r>
      <w:r w:rsidRPr="00895282">
        <w:rPr>
          <w:rFonts w:ascii="Arial" w:hAnsi="Arial" w:cs="Arial"/>
          <w:color w:val="auto"/>
          <w:spacing w:val="-2"/>
          <w:sz w:val="24"/>
          <w:szCs w:val="24"/>
        </w:rPr>
        <w:t>Generales:</w:t>
      </w:r>
    </w:p>
    <w:p w14:paraId="6A575B22" w14:textId="7B93CDD1" w:rsidR="00556F3B" w:rsidRPr="00895282" w:rsidRDefault="00A5138B" w:rsidP="00895282">
      <w:pPr>
        <w:pStyle w:val="Prrafodelista"/>
        <w:widowControl w:val="0"/>
        <w:numPr>
          <w:ilvl w:val="1"/>
          <w:numId w:val="1"/>
        </w:numPr>
        <w:tabs>
          <w:tab w:val="left" w:pos="938"/>
          <w:tab w:val="left" w:pos="940"/>
        </w:tabs>
        <w:autoSpaceDE w:val="0"/>
        <w:autoSpaceDN w:val="0"/>
        <w:spacing w:before="135" w:after="0" w:line="240" w:lineRule="auto"/>
        <w:ind w:right="1518"/>
        <w:contextualSpacing w:val="0"/>
        <w:jc w:val="both"/>
        <w:rPr>
          <w:rFonts w:ascii="Arial" w:hAnsi="Arial" w:cs="Arial"/>
          <w:sz w:val="24"/>
          <w:szCs w:val="24"/>
        </w:rPr>
      </w:pPr>
      <w:r w:rsidRPr="00895282">
        <w:rPr>
          <w:rFonts w:ascii="Arial" w:hAnsi="Arial" w:cs="Arial"/>
          <w:sz w:val="24"/>
          <w:szCs w:val="24"/>
        </w:rPr>
        <w:t xml:space="preserve">El cargo requiere de un profesional con alta vocación de servicio, compromiso y capacidad de liderazgo para conducir al equipo de salud y el funcionamiento del establecimiento en </w:t>
      </w:r>
      <w:r w:rsidR="00B5349C" w:rsidRPr="00895282">
        <w:rPr>
          <w:rFonts w:ascii="Arial" w:hAnsi="Arial" w:cs="Arial"/>
          <w:sz w:val="24"/>
          <w:szCs w:val="24"/>
        </w:rPr>
        <w:t>beneficio</w:t>
      </w:r>
      <w:r w:rsidRPr="00895282">
        <w:rPr>
          <w:rFonts w:ascii="Arial" w:hAnsi="Arial" w:cs="Arial"/>
          <w:sz w:val="24"/>
          <w:szCs w:val="24"/>
        </w:rPr>
        <w:t xml:space="preserve"> de la consecución de la misión institucional.</w:t>
      </w:r>
    </w:p>
    <w:p w14:paraId="3450210A" w14:textId="77777777" w:rsidR="00556F3B" w:rsidRPr="00895282" w:rsidRDefault="00A5138B" w:rsidP="00895282">
      <w:pPr>
        <w:pStyle w:val="Prrafodelista"/>
        <w:widowControl w:val="0"/>
        <w:numPr>
          <w:ilvl w:val="1"/>
          <w:numId w:val="1"/>
        </w:numPr>
        <w:tabs>
          <w:tab w:val="left" w:pos="937"/>
          <w:tab w:val="left" w:pos="940"/>
        </w:tabs>
        <w:autoSpaceDE w:val="0"/>
        <w:autoSpaceDN w:val="0"/>
        <w:spacing w:before="5" w:after="0" w:line="240" w:lineRule="auto"/>
        <w:ind w:right="1512" w:hanging="519"/>
        <w:contextualSpacing w:val="0"/>
        <w:jc w:val="both"/>
        <w:rPr>
          <w:rFonts w:ascii="Arial" w:hAnsi="Arial" w:cs="Arial"/>
          <w:sz w:val="24"/>
          <w:szCs w:val="24"/>
        </w:rPr>
      </w:pPr>
      <w:r w:rsidRPr="00895282">
        <w:rPr>
          <w:rFonts w:ascii="Arial" w:hAnsi="Arial" w:cs="Arial"/>
          <w:sz w:val="24"/>
          <w:szCs w:val="24"/>
        </w:rPr>
        <w:t>Se requiere un profesional capaz de dirigir el Centro de Salud Familiar Municipal, planificando,</w:t>
      </w:r>
      <w:r w:rsidRPr="00895282">
        <w:rPr>
          <w:rFonts w:ascii="Arial" w:hAnsi="Arial" w:cs="Arial"/>
          <w:spacing w:val="-13"/>
          <w:sz w:val="24"/>
          <w:szCs w:val="24"/>
        </w:rPr>
        <w:t xml:space="preserve"> </w:t>
      </w:r>
      <w:r w:rsidRPr="00895282">
        <w:rPr>
          <w:rFonts w:ascii="Arial" w:hAnsi="Arial" w:cs="Arial"/>
          <w:sz w:val="24"/>
          <w:szCs w:val="24"/>
        </w:rPr>
        <w:t>administrando,</w:t>
      </w:r>
      <w:r w:rsidRPr="00895282">
        <w:rPr>
          <w:rFonts w:ascii="Arial" w:hAnsi="Arial" w:cs="Arial"/>
          <w:spacing w:val="-12"/>
          <w:sz w:val="24"/>
          <w:szCs w:val="24"/>
        </w:rPr>
        <w:t xml:space="preserve"> </w:t>
      </w:r>
      <w:r w:rsidRPr="00895282">
        <w:rPr>
          <w:rFonts w:ascii="Arial" w:hAnsi="Arial" w:cs="Arial"/>
          <w:sz w:val="24"/>
          <w:szCs w:val="24"/>
        </w:rPr>
        <w:t>coordinando,</w:t>
      </w:r>
      <w:r w:rsidRPr="00895282">
        <w:rPr>
          <w:rFonts w:ascii="Arial" w:hAnsi="Arial" w:cs="Arial"/>
          <w:spacing w:val="-13"/>
          <w:sz w:val="24"/>
          <w:szCs w:val="24"/>
        </w:rPr>
        <w:t xml:space="preserve"> </w:t>
      </w:r>
      <w:r w:rsidRPr="00895282">
        <w:rPr>
          <w:rFonts w:ascii="Arial" w:hAnsi="Arial" w:cs="Arial"/>
          <w:sz w:val="24"/>
          <w:szCs w:val="24"/>
        </w:rPr>
        <w:t>supervisando</w:t>
      </w:r>
      <w:r w:rsidRPr="00895282">
        <w:rPr>
          <w:rFonts w:ascii="Arial" w:hAnsi="Arial" w:cs="Arial"/>
          <w:spacing w:val="-12"/>
          <w:sz w:val="24"/>
          <w:szCs w:val="24"/>
        </w:rPr>
        <w:t xml:space="preserve"> </w:t>
      </w:r>
      <w:r w:rsidRPr="00895282">
        <w:rPr>
          <w:rFonts w:ascii="Arial" w:hAnsi="Arial" w:cs="Arial"/>
          <w:sz w:val="24"/>
          <w:szCs w:val="24"/>
        </w:rPr>
        <w:t>y</w:t>
      </w:r>
      <w:r w:rsidRPr="00895282">
        <w:rPr>
          <w:rFonts w:ascii="Arial" w:hAnsi="Arial" w:cs="Arial"/>
          <w:spacing w:val="-11"/>
          <w:sz w:val="24"/>
          <w:szCs w:val="24"/>
        </w:rPr>
        <w:t xml:space="preserve"> </w:t>
      </w:r>
      <w:r w:rsidRPr="00895282">
        <w:rPr>
          <w:rFonts w:ascii="Arial" w:hAnsi="Arial" w:cs="Arial"/>
          <w:sz w:val="24"/>
          <w:szCs w:val="24"/>
        </w:rPr>
        <w:t>evaluando</w:t>
      </w:r>
      <w:r w:rsidRPr="00895282">
        <w:rPr>
          <w:rFonts w:ascii="Arial" w:hAnsi="Arial" w:cs="Arial"/>
          <w:spacing w:val="-10"/>
          <w:sz w:val="24"/>
          <w:szCs w:val="24"/>
        </w:rPr>
        <w:t xml:space="preserve"> </w:t>
      </w:r>
      <w:r w:rsidRPr="00895282">
        <w:rPr>
          <w:rFonts w:ascii="Arial" w:hAnsi="Arial" w:cs="Arial"/>
          <w:sz w:val="24"/>
          <w:szCs w:val="24"/>
        </w:rPr>
        <w:t>la</w:t>
      </w:r>
      <w:r w:rsidRPr="00895282">
        <w:rPr>
          <w:rFonts w:ascii="Arial" w:hAnsi="Arial" w:cs="Arial"/>
          <w:spacing w:val="-13"/>
          <w:sz w:val="24"/>
          <w:szCs w:val="24"/>
        </w:rPr>
        <w:t xml:space="preserve"> </w:t>
      </w:r>
      <w:r w:rsidRPr="00895282">
        <w:rPr>
          <w:rFonts w:ascii="Arial" w:hAnsi="Arial" w:cs="Arial"/>
          <w:sz w:val="24"/>
          <w:szCs w:val="24"/>
        </w:rPr>
        <w:t>totalidad</w:t>
      </w:r>
      <w:r w:rsidRPr="00895282">
        <w:rPr>
          <w:rFonts w:ascii="Arial" w:hAnsi="Arial" w:cs="Arial"/>
          <w:spacing w:val="-12"/>
          <w:sz w:val="24"/>
          <w:szCs w:val="24"/>
        </w:rPr>
        <w:t xml:space="preserve"> </w:t>
      </w:r>
      <w:r w:rsidRPr="00895282">
        <w:rPr>
          <w:rFonts w:ascii="Arial" w:hAnsi="Arial" w:cs="Arial"/>
          <w:sz w:val="24"/>
          <w:szCs w:val="24"/>
        </w:rPr>
        <w:t>de las actividades que en él se realizan, considerando la normativa legal vigente, la planificación estratégica, las metas sanitarias y compromisos de gestión, con el objetivo de cubrir las necesidades de salud de la población a su cargo.</w:t>
      </w:r>
    </w:p>
    <w:p w14:paraId="01103AFA" w14:textId="77777777" w:rsidR="00556F3B" w:rsidRPr="00895282" w:rsidRDefault="00A5138B" w:rsidP="00895282">
      <w:pPr>
        <w:pStyle w:val="Prrafodelista"/>
        <w:widowControl w:val="0"/>
        <w:numPr>
          <w:ilvl w:val="1"/>
          <w:numId w:val="1"/>
        </w:numPr>
        <w:tabs>
          <w:tab w:val="left" w:pos="936"/>
          <w:tab w:val="left" w:pos="940"/>
        </w:tabs>
        <w:autoSpaceDE w:val="0"/>
        <w:autoSpaceDN w:val="0"/>
        <w:spacing w:before="2" w:after="0" w:line="240" w:lineRule="auto"/>
        <w:ind w:right="1511" w:hanging="567"/>
        <w:contextualSpacing w:val="0"/>
        <w:jc w:val="both"/>
        <w:rPr>
          <w:rFonts w:ascii="Arial" w:hAnsi="Arial" w:cs="Arial"/>
          <w:sz w:val="24"/>
          <w:szCs w:val="24"/>
        </w:rPr>
      </w:pPr>
      <w:r w:rsidRPr="00895282">
        <w:rPr>
          <w:rFonts w:ascii="Arial" w:hAnsi="Arial" w:cs="Arial"/>
          <w:sz w:val="24"/>
          <w:szCs w:val="24"/>
        </w:rPr>
        <w:t>Deberá</w:t>
      </w:r>
      <w:r w:rsidRPr="00895282">
        <w:rPr>
          <w:rFonts w:ascii="Arial" w:hAnsi="Arial" w:cs="Arial"/>
          <w:spacing w:val="-3"/>
          <w:sz w:val="24"/>
          <w:szCs w:val="24"/>
        </w:rPr>
        <w:t xml:space="preserve"> </w:t>
      </w:r>
      <w:r w:rsidRPr="00895282">
        <w:rPr>
          <w:rFonts w:ascii="Arial" w:hAnsi="Arial" w:cs="Arial"/>
          <w:sz w:val="24"/>
          <w:szCs w:val="24"/>
        </w:rPr>
        <w:t>poseer</w:t>
      </w:r>
      <w:r w:rsidRPr="00895282">
        <w:rPr>
          <w:rFonts w:ascii="Arial" w:hAnsi="Arial" w:cs="Arial"/>
          <w:spacing w:val="-2"/>
          <w:sz w:val="24"/>
          <w:szCs w:val="24"/>
        </w:rPr>
        <w:t xml:space="preserve"> </w:t>
      </w:r>
      <w:r w:rsidRPr="00895282">
        <w:rPr>
          <w:rFonts w:ascii="Arial" w:hAnsi="Arial" w:cs="Arial"/>
          <w:sz w:val="24"/>
          <w:szCs w:val="24"/>
        </w:rPr>
        <w:t>conocimientos</w:t>
      </w:r>
      <w:r w:rsidRPr="00895282">
        <w:rPr>
          <w:rFonts w:ascii="Arial" w:hAnsi="Arial" w:cs="Arial"/>
          <w:spacing w:val="-2"/>
          <w:sz w:val="24"/>
          <w:szCs w:val="24"/>
        </w:rPr>
        <w:t xml:space="preserve"> </w:t>
      </w:r>
      <w:r w:rsidRPr="00895282">
        <w:rPr>
          <w:rFonts w:ascii="Arial" w:hAnsi="Arial" w:cs="Arial"/>
          <w:sz w:val="24"/>
          <w:szCs w:val="24"/>
        </w:rPr>
        <w:t>relativos</w:t>
      </w:r>
      <w:r w:rsidRPr="00895282">
        <w:rPr>
          <w:rFonts w:ascii="Arial" w:hAnsi="Arial" w:cs="Arial"/>
          <w:spacing w:val="-2"/>
          <w:sz w:val="24"/>
          <w:szCs w:val="24"/>
        </w:rPr>
        <w:t xml:space="preserve"> </w:t>
      </w:r>
      <w:r w:rsidRPr="00895282">
        <w:rPr>
          <w:rFonts w:ascii="Arial" w:hAnsi="Arial" w:cs="Arial"/>
          <w:sz w:val="24"/>
          <w:szCs w:val="24"/>
        </w:rPr>
        <w:t>a</w:t>
      </w:r>
      <w:r w:rsidRPr="00895282">
        <w:rPr>
          <w:rFonts w:ascii="Arial" w:hAnsi="Arial" w:cs="Arial"/>
          <w:spacing w:val="-2"/>
          <w:sz w:val="24"/>
          <w:szCs w:val="24"/>
        </w:rPr>
        <w:t xml:space="preserve"> </w:t>
      </w:r>
      <w:r w:rsidRPr="00895282">
        <w:rPr>
          <w:rFonts w:ascii="Arial" w:hAnsi="Arial" w:cs="Arial"/>
          <w:sz w:val="24"/>
          <w:szCs w:val="24"/>
        </w:rPr>
        <w:t>la</w:t>
      </w:r>
      <w:r w:rsidRPr="00895282">
        <w:rPr>
          <w:rFonts w:ascii="Arial" w:hAnsi="Arial" w:cs="Arial"/>
          <w:spacing w:val="-2"/>
          <w:sz w:val="24"/>
          <w:szCs w:val="24"/>
        </w:rPr>
        <w:t xml:space="preserve"> </w:t>
      </w:r>
      <w:r w:rsidRPr="00895282">
        <w:rPr>
          <w:rFonts w:ascii="Arial" w:hAnsi="Arial" w:cs="Arial"/>
          <w:sz w:val="24"/>
          <w:szCs w:val="24"/>
        </w:rPr>
        <w:t>gestión</w:t>
      </w:r>
      <w:r w:rsidRPr="00895282">
        <w:rPr>
          <w:rFonts w:ascii="Arial" w:hAnsi="Arial" w:cs="Arial"/>
          <w:spacing w:val="-3"/>
          <w:sz w:val="24"/>
          <w:szCs w:val="24"/>
        </w:rPr>
        <w:t xml:space="preserve"> </w:t>
      </w:r>
      <w:r w:rsidRPr="00895282">
        <w:rPr>
          <w:rFonts w:ascii="Arial" w:hAnsi="Arial" w:cs="Arial"/>
          <w:sz w:val="24"/>
          <w:szCs w:val="24"/>
        </w:rPr>
        <w:t>de</w:t>
      </w:r>
      <w:r w:rsidRPr="00895282">
        <w:rPr>
          <w:rFonts w:ascii="Arial" w:hAnsi="Arial" w:cs="Arial"/>
          <w:spacing w:val="-2"/>
          <w:sz w:val="24"/>
          <w:szCs w:val="24"/>
        </w:rPr>
        <w:t xml:space="preserve"> </w:t>
      </w:r>
      <w:r w:rsidRPr="00895282">
        <w:rPr>
          <w:rFonts w:ascii="Arial" w:hAnsi="Arial" w:cs="Arial"/>
          <w:sz w:val="24"/>
          <w:szCs w:val="24"/>
        </w:rPr>
        <w:t>Salud</w:t>
      </w:r>
      <w:r w:rsidRPr="00895282">
        <w:rPr>
          <w:rFonts w:ascii="Arial" w:hAnsi="Arial" w:cs="Arial"/>
          <w:spacing w:val="-3"/>
          <w:sz w:val="24"/>
          <w:szCs w:val="24"/>
        </w:rPr>
        <w:t xml:space="preserve"> </w:t>
      </w:r>
      <w:r w:rsidRPr="00895282">
        <w:rPr>
          <w:rFonts w:ascii="Arial" w:hAnsi="Arial" w:cs="Arial"/>
          <w:sz w:val="24"/>
          <w:szCs w:val="24"/>
        </w:rPr>
        <w:t>en</w:t>
      </w:r>
      <w:r w:rsidRPr="00895282">
        <w:rPr>
          <w:rFonts w:ascii="Arial" w:hAnsi="Arial" w:cs="Arial"/>
          <w:spacing w:val="-3"/>
          <w:sz w:val="24"/>
          <w:szCs w:val="24"/>
        </w:rPr>
        <w:t xml:space="preserve"> </w:t>
      </w:r>
      <w:r w:rsidRPr="00895282">
        <w:rPr>
          <w:rFonts w:ascii="Arial" w:hAnsi="Arial" w:cs="Arial"/>
          <w:sz w:val="24"/>
          <w:szCs w:val="24"/>
        </w:rPr>
        <w:t>Atención</w:t>
      </w:r>
      <w:r w:rsidRPr="00895282">
        <w:rPr>
          <w:rFonts w:ascii="Arial" w:hAnsi="Arial" w:cs="Arial"/>
          <w:spacing w:val="-3"/>
          <w:sz w:val="24"/>
          <w:szCs w:val="24"/>
        </w:rPr>
        <w:t xml:space="preserve"> </w:t>
      </w:r>
      <w:r w:rsidRPr="00895282">
        <w:rPr>
          <w:rFonts w:ascii="Arial" w:hAnsi="Arial" w:cs="Arial"/>
          <w:sz w:val="24"/>
          <w:szCs w:val="24"/>
        </w:rPr>
        <w:t>Primaria</w:t>
      </w:r>
      <w:r w:rsidRPr="00895282">
        <w:rPr>
          <w:rFonts w:ascii="Arial" w:hAnsi="Arial" w:cs="Arial"/>
          <w:spacing w:val="-2"/>
          <w:sz w:val="24"/>
          <w:szCs w:val="24"/>
        </w:rPr>
        <w:t xml:space="preserve"> </w:t>
      </w:r>
      <w:r w:rsidRPr="00895282">
        <w:rPr>
          <w:rFonts w:ascii="Arial" w:hAnsi="Arial" w:cs="Arial"/>
          <w:sz w:val="24"/>
          <w:szCs w:val="24"/>
        </w:rPr>
        <w:t xml:space="preserve">y del ámbito de la reforma de salud que le permitan coordinar y cohesionar el funcionamiento del establecimiento considerando la optimización de los recursos </w:t>
      </w:r>
      <w:r w:rsidRPr="00895282">
        <w:rPr>
          <w:rFonts w:ascii="Arial" w:hAnsi="Arial" w:cs="Arial"/>
          <w:spacing w:val="-2"/>
          <w:sz w:val="24"/>
          <w:szCs w:val="24"/>
        </w:rPr>
        <w:t>disponibles.</w:t>
      </w:r>
    </w:p>
    <w:p w14:paraId="75B63DA1" w14:textId="45550636" w:rsidR="00556F3B" w:rsidRPr="00895282" w:rsidRDefault="00A5138B" w:rsidP="00895282">
      <w:pPr>
        <w:pStyle w:val="Prrafodelista"/>
        <w:widowControl w:val="0"/>
        <w:numPr>
          <w:ilvl w:val="1"/>
          <w:numId w:val="1"/>
        </w:numPr>
        <w:tabs>
          <w:tab w:val="left" w:pos="937"/>
          <w:tab w:val="left" w:pos="940"/>
        </w:tabs>
        <w:autoSpaceDE w:val="0"/>
        <w:autoSpaceDN w:val="0"/>
        <w:spacing w:before="33" w:after="0" w:line="240" w:lineRule="auto"/>
        <w:ind w:right="1514" w:hanging="567"/>
        <w:contextualSpacing w:val="0"/>
        <w:jc w:val="both"/>
        <w:rPr>
          <w:rFonts w:ascii="Arial" w:hAnsi="Arial" w:cs="Arial"/>
          <w:sz w:val="24"/>
          <w:szCs w:val="24"/>
        </w:rPr>
      </w:pPr>
      <w:r w:rsidRPr="00895282">
        <w:rPr>
          <w:rFonts w:ascii="Arial" w:hAnsi="Arial" w:cs="Arial"/>
          <w:sz w:val="24"/>
          <w:szCs w:val="24"/>
        </w:rPr>
        <w:t>Conocimientos sobre objetivos y metas sanitarias a nivel país, región y comuna. Conocimiento en materias atingentes a red de salud pública enfocado en atención primaria de salud.</w:t>
      </w:r>
    </w:p>
    <w:p w14:paraId="6B674066" w14:textId="77777777" w:rsidR="00556F3B" w:rsidRPr="00895282" w:rsidRDefault="00A5138B" w:rsidP="00895282">
      <w:pPr>
        <w:pStyle w:val="Prrafodelista"/>
        <w:widowControl w:val="0"/>
        <w:numPr>
          <w:ilvl w:val="1"/>
          <w:numId w:val="1"/>
        </w:numPr>
        <w:tabs>
          <w:tab w:val="left" w:pos="937"/>
          <w:tab w:val="left" w:pos="940"/>
        </w:tabs>
        <w:autoSpaceDE w:val="0"/>
        <w:autoSpaceDN w:val="0"/>
        <w:spacing w:before="33" w:after="0" w:line="240" w:lineRule="auto"/>
        <w:ind w:right="1514" w:hanging="567"/>
        <w:contextualSpacing w:val="0"/>
        <w:jc w:val="both"/>
        <w:rPr>
          <w:rFonts w:ascii="Arial" w:hAnsi="Arial" w:cs="Arial"/>
          <w:sz w:val="24"/>
          <w:szCs w:val="24"/>
        </w:rPr>
      </w:pPr>
      <w:r w:rsidRPr="00895282">
        <w:rPr>
          <w:rFonts w:ascii="Arial" w:hAnsi="Arial" w:cs="Arial"/>
          <w:sz w:val="24"/>
          <w:szCs w:val="24"/>
        </w:rPr>
        <w:t xml:space="preserve">Conocimiento de Interculturalidad enfocado en la cosmovisión del territorio en el cual se emplaza el Centro de Salud. </w:t>
      </w:r>
    </w:p>
    <w:p w14:paraId="731E6D15" w14:textId="77777777" w:rsidR="00556F3B" w:rsidRPr="00895282" w:rsidRDefault="00556F3B" w:rsidP="00895282">
      <w:pPr>
        <w:pStyle w:val="Textoindependiente"/>
        <w:rPr>
          <w:sz w:val="24"/>
          <w:szCs w:val="24"/>
          <w:lang w:val="es-CL"/>
        </w:rPr>
      </w:pPr>
    </w:p>
    <w:p w14:paraId="7EF964BF" w14:textId="77777777" w:rsidR="00556F3B" w:rsidRPr="00895282" w:rsidRDefault="00A5138B" w:rsidP="00895282">
      <w:pPr>
        <w:pStyle w:val="Ttulo1"/>
        <w:keepNext w:val="0"/>
        <w:keepLines w:val="0"/>
        <w:widowControl w:val="0"/>
        <w:numPr>
          <w:ilvl w:val="0"/>
          <w:numId w:val="1"/>
        </w:numPr>
        <w:tabs>
          <w:tab w:val="left" w:pos="447"/>
        </w:tabs>
        <w:autoSpaceDE w:val="0"/>
        <w:autoSpaceDN w:val="0"/>
        <w:spacing w:before="0" w:line="240" w:lineRule="auto"/>
        <w:ind w:left="447" w:hanging="228"/>
        <w:rPr>
          <w:rFonts w:ascii="Arial" w:hAnsi="Arial" w:cs="Arial"/>
          <w:color w:val="auto"/>
          <w:sz w:val="24"/>
          <w:szCs w:val="24"/>
        </w:rPr>
      </w:pPr>
      <w:r w:rsidRPr="00895282">
        <w:rPr>
          <w:rFonts w:ascii="Arial" w:hAnsi="Arial" w:cs="Arial"/>
          <w:color w:val="auto"/>
          <w:sz w:val="24"/>
          <w:szCs w:val="24"/>
        </w:rPr>
        <w:t>Competencias</w:t>
      </w:r>
      <w:r w:rsidRPr="00895282">
        <w:rPr>
          <w:rFonts w:ascii="Arial" w:hAnsi="Arial" w:cs="Arial"/>
          <w:color w:val="auto"/>
          <w:spacing w:val="-12"/>
          <w:sz w:val="24"/>
          <w:szCs w:val="24"/>
        </w:rPr>
        <w:t xml:space="preserve"> </w:t>
      </w:r>
      <w:r w:rsidRPr="00895282">
        <w:rPr>
          <w:rFonts w:ascii="Arial" w:hAnsi="Arial" w:cs="Arial"/>
          <w:color w:val="auto"/>
          <w:spacing w:val="-2"/>
          <w:sz w:val="24"/>
          <w:szCs w:val="24"/>
        </w:rPr>
        <w:t>Específicas:</w:t>
      </w:r>
    </w:p>
    <w:p w14:paraId="409AF77C" w14:textId="77777777" w:rsidR="00556F3B" w:rsidRPr="00895282" w:rsidRDefault="00556F3B" w:rsidP="00895282">
      <w:pPr>
        <w:pStyle w:val="Textoindependiente"/>
        <w:spacing w:before="265"/>
        <w:rPr>
          <w:b/>
          <w:sz w:val="24"/>
          <w:szCs w:val="24"/>
          <w:lang w:val="es-CL"/>
        </w:rPr>
      </w:pPr>
    </w:p>
    <w:p w14:paraId="141532E1" w14:textId="77777777" w:rsidR="00556F3B" w:rsidRPr="00895282" w:rsidRDefault="00A5138B" w:rsidP="00895282">
      <w:pPr>
        <w:pStyle w:val="Prrafodelista"/>
        <w:widowControl w:val="0"/>
        <w:numPr>
          <w:ilvl w:val="1"/>
          <w:numId w:val="1"/>
        </w:numPr>
        <w:tabs>
          <w:tab w:val="left" w:pos="986"/>
          <w:tab w:val="left" w:pos="988"/>
        </w:tabs>
        <w:autoSpaceDE w:val="0"/>
        <w:autoSpaceDN w:val="0"/>
        <w:spacing w:after="0" w:line="240" w:lineRule="auto"/>
        <w:ind w:left="988" w:right="1509"/>
        <w:contextualSpacing w:val="0"/>
        <w:jc w:val="both"/>
        <w:rPr>
          <w:rFonts w:ascii="Arial" w:hAnsi="Arial" w:cs="Arial"/>
          <w:sz w:val="24"/>
          <w:szCs w:val="24"/>
        </w:rPr>
      </w:pPr>
      <w:r w:rsidRPr="00895282">
        <w:rPr>
          <w:rFonts w:ascii="Arial" w:hAnsi="Arial" w:cs="Arial"/>
          <w:sz w:val="24"/>
          <w:szCs w:val="24"/>
        </w:rPr>
        <w:t>Capacidad</w:t>
      </w:r>
      <w:r w:rsidRPr="00895282">
        <w:rPr>
          <w:rFonts w:ascii="Arial" w:hAnsi="Arial" w:cs="Arial"/>
          <w:spacing w:val="-1"/>
          <w:sz w:val="24"/>
          <w:szCs w:val="24"/>
        </w:rPr>
        <w:t xml:space="preserve"> </w:t>
      </w:r>
      <w:r w:rsidRPr="00895282">
        <w:rPr>
          <w:rFonts w:ascii="Arial" w:hAnsi="Arial" w:cs="Arial"/>
          <w:sz w:val="24"/>
          <w:szCs w:val="24"/>
        </w:rPr>
        <w:t>de liderazgo: Deberá poseer habilidad</w:t>
      </w:r>
      <w:r w:rsidRPr="00895282">
        <w:rPr>
          <w:rFonts w:ascii="Arial" w:hAnsi="Arial" w:cs="Arial"/>
          <w:spacing w:val="-1"/>
          <w:sz w:val="24"/>
          <w:szCs w:val="24"/>
        </w:rPr>
        <w:t xml:space="preserve"> </w:t>
      </w:r>
      <w:r w:rsidRPr="00895282">
        <w:rPr>
          <w:rFonts w:ascii="Arial" w:hAnsi="Arial" w:cs="Arial"/>
          <w:sz w:val="24"/>
          <w:szCs w:val="24"/>
        </w:rPr>
        <w:t>y capacidad</w:t>
      </w:r>
      <w:r w:rsidRPr="00895282">
        <w:rPr>
          <w:rFonts w:ascii="Arial" w:hAnsi="Arial" w:cs="Arial"/>
          <w:spacing w:val="-1"/>
          <w:sz w:val="24"/>
          <w:szCs w:val="24"/>
        </w:rPr>
        <w:t xml:space="preserve"> </w:t>
      </w:r>
      <w:r w:rsidRPr="00895282">
        <w:rPr>
          <w:rFonts w:ascii="Arial" w:hAnsi="Arial" w:cs="Arial"/>
          <w:sz w:val="24"/>
          <w:szCs w:val="24"/>
        </w:rPr>
        <w:t>para dirigir al equipo hacia las metas propuestas, por medio de acciones cooperativas y obteniendo de ellos alta motivación y compromiso. Lograr coordinar y alinear recursos y esfuerzo con las estrategias de salud de la municipalidad con los ejes centrales definidos. Habilidad para identificar necesidades de su entorno y compatibilizarlas con los objetivos del Municipio.</w:t>
      </w:r>
    </w:p>
    <w:p w14:paraId="0C4DAB9F" w14:textId="77777777" w:rsidR="00556F3B" w:rsidRPr="00895282" w:rsidRDefault="00A5138B" w:rsidP="00895282">
      <w:pPr>
        <w:pStyle w:val="Prrafodelista"/>
        <w:widowControl w:val="0"/>
        <w:numPr>
          <w:ilvl w:val="1"/>
          <w:numId w:val="1"/>
        </w:numPr>
        <w:tabs>
          <w:tab w:val="left" w:pos="985"/>
          <w:tab w:val="left" w:pos="988"/>
        </w:tabs>
        <w:autoSpaceDE w:val="0"/>
        <w:autoSpaceDN w:val="0"/>
        <w:spacing w:before="3" w:after="0" w:line="240" w:lineRule="auto"/>
        <w:ind w:left="988" w:right="1512" w:hanging="519"/>
        <w:contextualSpacing w:val="0"/>
        <w:jc w:val="both"/>
        <w:rPr>
          <w:rFonts w:ascii="Arial" w:hAnsi="Arial" w:cs="Arial"/>
          <w:sz w:val="24"/>
          <w:szCs w:val="24"/>
        </w:rPr>
      </w:pPr>
      <w:r w:rsidRPr="00895282">
        <w:rPr>
          <w:rFonts w:ascii="Arial" w:hAnsi="Arial" w:cs="Arial"/>
          <w:sz w:val="24"/>
          <w:szCs w:val="24"/>
        </w:rPr>
        <w:lastRenderedPageBreak/>
        <w:t>Orientación</w:t>
      </w:r>
      <w:r w:rsidRPr="00895282">
        <w:rPr>
          <w:rFonts w:ascii="Arial" w:hAnsi="Arial" w:cs="Arial"/>
          <w:spacing w:val="-3"/>
          <w:sz w:val="24"/>
          <w:szCs w:val="24"/>
        </w:rPr>
        <w:t xml:space="preserve"> </w:t>
      </w:r>
      <w:r w:rsidRPr="00895282">
        <w:rPr>
          <w:rFonts w:ascii="Arial" w:hAnsi="Arial" w:cs="Arial"/>
          <w:sz w:val="24"/>
          <w:szCs w:val="24"/>
        </w:rPr>
        <w:t>al</w:t>
      </w:r>
      <w:r w:rsidRPr="00895282">
        <w:rPr>
          <w:rFonts w:ascii="Arial" w:hAnsi="Arial" w:cs="Arial"/>
          <w:spacing w:val="-1"/>
          <w:sz w:val="24"/>
          <w:szCs w:val="24"/>
        </w:rPr>
        <w:t xml:space="preserve"> </w:t>
      </w:r>
      <w:r w:rsidRPr="00895282">
        <w:rPr>
          <w:rFonts w:ascii="Arial" w:hAnsi="Arial" w:cs="Arial"/>
          <w:sz w:val="24"/>
          <w:szCs w:val="24"/>
        </w:rPr>
        <w:t>usuario:</w:t>
      </w:r>
      <w:r w:rsidRPr="00895282">
        <w:rPr>
          <w:rFonts w:ascii="Arial" w:hAnsi="Arial" w:cs="Arial"/>
          <w:spacing w:val="-4"/>
          <w:sz w:val="24"/>
          <w:szCs w:val="24"/>
        </w:rPr>
        <w:t xml:space="preserve"> </w:t>
      </w:r>
      <w:r w:rsidRPr="00895282">
        <w:rPr>
          <w:rFonts w:ascii="Arial" w:hAnsi="Arial" w:cs="Arial"/>
          <w:sz w:val="24"/>
          <w:szCs w:val="24"/>
        </w:rPr>
        <w:t>Actitud</w:t>
      </w:r>
      <w:r w:rsidRPr="00895282">
        <w:rPr>
          <w:rFonts w:ascii="Arial" w:hAnsi="Arial" w:cs="Arial"/>
          <w:spacing w:val="-3"/>
          <w:sz w:val="24"/>
          <w:szCs w:val="24"/>
        </w:rPr>
        <w:t xml:space="preserve"> </w:t>
      </w:r>
      <w:r w:rsidRPr="00895282">
        <w:rPr>
          <w:rFonts w:ascii="Arial" w:hAnsi="Arial" w:cs="Arial"/>
          <w:sz w:val="24"/>
          <w:szCs w:val="24"/>
        </w:rPr>
        <w:t>para demostrar</w:t>
      </w:r>
      <w:r w:rsidRPr="00895282">
        <w:rPr>
          <w:rFonts w:ascii="Arial" w:hAnsi="Arial" w:cs="Arial"/>
          <w:spacing w:val="-3"/>
          <w:sz w:val="24"/>
          <w:szCs w:val="24"/>
        </w:rPr>
        <w:t xml:space="preserve"> </w:t>
      </w:r>
      <w:r w:rsidRPr="00895282">
        <w:rPr>
          <w:rFonts w:ascii="Arial" w:hAnsi="Arial" w:cs="Arial"/>
          <w:sz w:val="24"/>
          <w:szCs w:val="24"/>
        </w:rPr>
        <w:t>sensibilidad</w:t>
      </w:r>
      <w:r w:rsidRPr="00895282">
        <w:rPr>
          <w:rFonts w:ascii="Arial" w:hAnsi="Arial" w:cs="Arial"/>
          <w:spacing w:val="-3"/>
          <w:sz w:val="24"/>
          <w:szCs w:val="24"/>
        </w:rPr>
        <w:t xml:space="preserve"> </w:t>
      </w:r>
      <w:r w:rsidRPr="00895282">
        <w:rPr>
          <w:rFonts w:ascii="Arial" w:hAnsi="Arial" w:cs="Arial"/>
          <w:sz w:val="24"/>
          <w:szCs w:val="24"/>
        </w:rPr>
        <w:t>hacia</w:t>
      </w:r>
      <w:r w:rsidRPr="00895282">
        <w:rPr>
          <w:rFonts w:ascii="Arial" w:hAnsi="Arial" w:cs="Arial"/>
          <w:spacing w:val="-2"/>
          <w:sz w:val="24"/>
          <w:szCs w:val="24"/>
        </w:rPr>
        <w:t xml:space="preserve"> </w:t>
      </w:r>
      <w:r w:rsidRPr="00895282">
        <w:rPr>
          <w:rFonts w:ascii="Arial" w:hAnsi="Arial" w:cs="Arial"/>
          <w:sz w:val="24"/>
          <w:szCs w:val="24"/>
        </w:rPr>
        <w:t>las</w:t>
      </w:r>
      <w:r w:rsidRPr="00895282">
        <w:rPr>
          <w:rFonts w:ascii="Arial" w:hAnsi="Arial" w:cs="Arial"/>
          <w:spacing w:val="-2"/>
          <w:sz w:val="24"/>
          <w:szCs w:val="24"/>
        </w:rPr>
        <w:t xml:space="preserve"> </w:t>
      </w:r>
      <w:r w:rsidRPr="00895282">
        <w:rPr>
          <w:rFonts w:ascii="Arial" w:hAnsi="Arial" w:cs="Arial"/>
          <w:sz w:val="24"/>
          <w:szCs w:val="24"/>
        </w:rPr>
        <w:t>necesidades</w:t>
      </w:r>
      <w:r w:rsidRPr="00895282">
        <w:rPr>
          <w:rFonts w:ascii="Arial" w:hAnsi="Arial" w:cs="Arial"/>
          <w:spacing w:val="-2"/>
          <w:sz w:val="24"/>
          <w:szCs w:val="24"/>
        </w:rPr>
        <w:t xml:space="preserve"> </w:t>
      </w:r>
      <w:r w:rsidRPr="00895282">
        <w:rPr>
          <w:rFonts w:ascii="Arial" w:hAnsi="Arial" w:cs="Arial"/>
          <w:sz w:val="24"/>
          <w:szCs w:val="24"/>
        </w:rPr>
        <w:t>o demandas que un conjunto de usuarios internos y/o externos de la institución pueden requerir en el presente o en el futuro, siendo capaz de darle satisfacción brindando servicio de calidad, desde cualquier ámbito de la organización.</w:t>
      </w:r>
    </w:p>
    <w:p w14:paraId="1ABDA9FD" w14:textId="77777777" w:rsidR="00556F3B" w:rsidRPr="00895282" w:rsidRDefault="00A5138B" w:rsidP="00895282">
      <w:pPr>
        <w:pStyle w:val="Prrafodelista"/>
        <w:widowControl w:val="0"/>
        <w:numPr>
          <w:ilvl w:val="1"/>
          <w:numId w:val="1"/>
        </w:numPr>
        <w:tabs>
          <w:tab w:val="left" w:pos="984"/>
          <w:tab w:val="left" w:pos="988"/>
        </w:tabs>
        <w:autoSpaceDE w:val="0"/>
        <w:autoSpaceDN w:val="0"/>
        <w:spacing w:before="2" w:after="0" w:line="240" w:lineRule="auto"/>
        <w:ind w:left="988" w:right="1507" w:hanging="567"/>
        <w:contextualSpacing w:val="0"/>
        <w:jc w:val="both"/>
        <w:rPr>
          <w:rFonts w:ascii="Arial" w:hAnsi="Arial" w:cs="Arial"/>
          <w:sz w:val="24"/>
          <w:szCs w:val="24"/>
        </w:rPr>
      </w:pPr>
      <w:r w:rsidRPr="00895282">
        <w:rPr>
          <w:rFonts w:ascii="Arial" w:hAnsi="Arial" w:cs="Arial"/>
          <w:sz w:val="24"/>
          <w:szCs w:val="24"/>
        </w:rPr>
        <w:t>Comunicación</w:t>
      </w:r>
      <w:r w:rsidRPr="00895282">
        <w:rPr>
          <w:rFonts w:ascii="Arial" w:hAnsi="Arial" w:cs="Arial"/>
          <w:spacing w:val="-13"/>
          <w:sz w:val="24"/>
          <w:szCs w:val="24"/>
        </w:rPr>
        <w:t xml:space="preserve"> </w:t>
      </w:r>
      <w:r w:rsidRPr="00895282">
        <w:rPr>
          <w:rFonts w:ascii="Arial" w:hAnsi="Arial" w:cs="Arial"/>
          <w:sz w:val="24"/>
          <w:szCs w:val="24"/>
        </w:rPr>
        <w:t>efectiva:</w:t>
      </w:r>
      <w:r w:rsidRPr="00895282">
        <w:rPr>
          <w:rFonts w:ascii="Arial" w:hAnsi="Arial" w:cs="Arial"/>
          <w:spacing w:val="-12"/>
          <w:sz w:val="24"/>
          <w:szCs w:val="24"/>
        </w:rPr>
        <w:t xml:space="preserve"> </w:t>
      </w:r>
      <w:r w:rsidRPr="00895282">
        <w:rPr>
          <w:rFonts w:ascii="Arial" w:hAnsi="Arial" w:cs="Arial"/>
          <w:sz w:val="24"/>
          <w:szCs w:val="24"/>
        </w:rPr>
        <w:t>Habilidad</w:t>
      </w:r>
      <w:r w:rsidRPr="00895282">
        <w:rPr>
          <w:rFonts w:ascii="Arial" w:hAnsi="Arial" w:cs="Arial"/>
          <w:spacing w:val="-13"/>
          <w:sz w:val="24"/>
          <w:szCs w:val="24"/>
        </w:rPr>
        <w:t xml:space="preserve"> </w:t>
      </w:r>
      <w:r w:rsidRPr="00895282">
        <w:rPr>
          <w:rFonts w:ascii="Arial" w:hAnsi="Arial" w:cs="Arial"/>
          <w:sz w:val="24"/>
          <w:szCs w:val="24"/>
        </w:rPr>
        <w:t>y</w:t>
      </w:r>
      <w:r w:rsidRPr="00895282">
        <w:rPr>
          <w:rFonts w:ascii="Arial" w:hAnsi="Arial" w:cs="Arial"/>
          <w:spacing w:val="-12"/>
          <w:sz w:val="24"/>
          <w:szCs w:val="24"/>
        </w:rPr>
        <w:t xml:space="preserve"> </w:t>
      </w:r>
      <w:r w:rsidRPr="00895282">
        <w:rPr>
          <w:rFonts w:ascii="Arial" w:hAnsi="Arial" w:cs="Arial"/>
          <w:sz w:val="24"/>
          <w:szCs w:val="24"/>
        </w:rPr>
        <w:t>actitud</w:t>
      </w:r>
      <w:r w:rsidRPr="00895282">
        <w:rPr>
          <w:rFonts w:ascii="Arial" w:hAnsi="Arial" w:cs="Arial"/>
          <w:spacing w:val="-13"/>
          <w:sz w:val="24"/>
          <w:szCs w:val="24"/>
        </w:rPr>
        <w:t xml:space="preserve"> </w:t>
      </w:r>
      <w:r w:rsidRPr="00895282">
        <w:rPr>
          <w:rFonts w:ascii="Arial" w:hAnsi="Arial" w:cs="Arial"/>
          <w:sz w:val="24"/>
          <w:szCs w:val="24"/>
        </w:rPr>
        <w:t>para</w:t>
      </w:r>
      <w:r w:rsidRPr="00895282">
        <w:rPr>
          <w:rFonts w:ascii="Arial" w:hAnsi="Arial" w:cs="Arial"/>
          <w:spacing w:val="-12"/>
          <w:sz w:val="24"/>
          <w:szCs w:val="24"/>
        </w:rPr>
        <w:t xml:space="preserve"> </w:t>
      </w:r>
      <w:r w:rsidRPr="00895282">
        <w:rPr>
          <w:rFonts w:ascii="Arial" w:hAnsi="Arial" w:cs="Arial"/>
          <w:sz w:val="24"/>
          <w:szCs w:val="24"/>
        </w:rPr>
        <w:t>establecer</w:t>
      </w:r>
      <w:r w:rsidRPr="00895282">
        <w:rPr>
          <w:rFonts w:ascii="Arial" w:hAnsi="Arial" w:cs="Arial"/>
          <w:spacing w:val="-13"/>
          <w:sz w:val="24"/>
          <w:szCs w:val="24"/>
        </w:rPr>
        <w:t xml:space="preserve"> </w:t>
      </w:r>
      <w:r w:rsidRPr="00895282">
        <w:rPr>
          <w:rFonts w:ascii="Arial" w:hAnsi="Arial" w:cs="Arial"/>
          <w:sz w:val="24"/>
          <w:szCs w:val="24"/>
        </w:rPr>
        <w:t>canales</w:t>
      </w:r>
      <w:r w:rsidRPr="00895282">
        <w:rPr>
          <w:rFonts w:ascii="Arial" w:hAnsi="Arial" w:cs="Arial"/>
          <w:spacing w:val="-12"/>
          <w:sz w:val="24"/>
          <w:szCs w:val="24"/>
        </w:rPr>
        <w:t xml:space="preserve"> </w:t>
      </w:r>
      <w:r w:rsidRPr="00895282">
        <w:rPr>
          <w:rFonts w:ascii="Arial" w:hAnsi="Arial" w:cs="Arial"/>
          <w:sz w:val="24"/>
          <w:szCs w:val="24"/>
        </w:rPr>
        <w:t>de</w:t>
      </w:r>
      <w:r w:rsidRPr="00895282">
        <w:rPr>
          <w:rFonts w:ascii="Arial" w:hAnsi="Arial" w:cs="Arial"/>
          <w:spacing w:val="-12"/>
          <w:sz w:val="24"/>
          <w:szCs w:val="24"/>
        </w:rPr>
        <w:t xml:space="preserve"> </w:t>
      </w:r>
      <w:r w:rsidRPr="00895282">
        <w:rPr>
          <w:rFonts w:ascii="Arial" w:hAnsi="Arial" w:cs="Arial"/>
          <w:sz w:val="24"/>
          <w:szCs w:val="24"/>
        </w:rPr>
        <w:t>comunicación efectiva con los miembros del equipo u otros miembros externos e internos de la institución, con la capacidad para transmitir ideas o mensajes con la persuasión necesaria</w:t>
      </w:r>
      <w:r w:rsidRPr="00895282">
        <w:rPr>
          <w:rFonts w:ascii="Arial" w:hAnsi="Arial" w:cs="Arial"/>
          <w:spacing w:val="-10"/>
          <w:sz w:val="24"/>
          <w:szCs w:val="24"/>
        </w:rPr>
        <w:t xml:space="preserve"> </w:t>
      </w:r>
      <w:r w:rsidRPr="00895282">
        <w:rPr>
          <w:rFonts w:ascii="Arial" w:hAnsi="Arial" w:cs="Arial"/>
          <w:sz w:val="24"/>
          <w:szCs w:val="24"/>
        </w:rPr>
        <w:t>para</w:t>
      </w:r>
      <w:r w:rsidRPr="00895282">
        <w:rPr>
          <w:rFonts w:ascii="Arial" w:hAnsi="Arial" w:cs="Arial"/>
          <w:spacing w:val="-11"/>
          <w:sz w:val="24"/>
          <w:szCs w:val="24"/>
        </w:rPr>
        <w:t xml:space="preserve"> </w:t>
      </w:r>
      <w:r w:rsidRPr="00895282">
        <w:rPr>
          <w:rFonts w:ascii="Arial" w:hAnsi="Arial" w:cs="Arial"/>
          <w:sz w:val="24"/>
          <w:szCs w:val="24"/>
        </w:rPr>
        <w:t>su</w:t>
      </w:r>
      <w:r w:rsidRPr="00895282">
        <w:rPr>
          <w:rFonts w:ascii="Arial" w:hAnsi="Arial" w:cs="Arial"/>
          <w:spacing w:val="-11"/>
          <w:sz w:val="24"/>
          <w:szCs w:val="24"/>
        </w:rPr>
        <w:t xml:space="preserve"> </w:t>
      </w:r>
      <w:r w:rsidRPr="00895282">
        <w:rPr>
          <w:rFonts w:ascii="Arial" w:hAnsi="Arial" w:cs="Arial"/>
          <w:sz w:val="24"/>
          <w:szCs w:val="24"/>
        </w:rPr>
        <w:t>comprensión</w:t>
      </w:r>
      <w:r w:rsidRPr="00895282">
        <w:rPr>
          <w:rFonts w:ascii="Arial" w:hAnsi="Arial" w:cs="Arial"/>
          <w:spacing w:val="-11"/>
          <w:sz w:val="24"/>
          <w:szCs w:val="24"/>
        </w:rPr>
        <w:t xml:space="preserve"> </w:t>
      </w:r>
      <w:r w:rsidRPr="00895282">
        <w:rPr>
          <w:rFonts w:ascii="Arial" w:hAnsi="Arial" w:cs="Arial"/>
          <w:sz w:val="24"/>
          <w:szCs w:val="24"/>
        </w:rPr>
        <w:t>o</w:t>
      </w:r>
      <w:r w:rsidRPr="00895282">
        <w:rPr>
          <w:rFonts w:ascii="Arial" w:hAnsi="Arial" w:cs="Arial"/>
          <w:spacing w:val="-11"/>
          <w:sz w:val="24"/>
          <w:szCs w:val="24"/>
        </w:rPr>
        <w:t xml:space="preserve"> </w:t>
      </w:r>
      <w:r w:rsidRPr="00895282">
        <w:rPr>
          <w:rFonts w:ascii="Arial" w:hAnsi="Arial" w:cs="Arial"/>
          <w:sz w:val="24"/>
          <w:szCs w:val="24"/>
        </w:rPr>
        <w:t>aceptación</w:t>
      </w:r>
      <w:r w:rsidRPr="00895282">
        <w:rPr>
          <w:rFonts w:ascii="Arial" w:hAnsi="Arial" w:cs="Arial"/>
          <w:spacing w:val="-11"/>
          <w:sz w:val="24"/>
          <w:szCs w:val="24"/>
        </w:rPr>
        <w:t xml:space="preserve"> </w:t>
      </w:r>
      <w:r w:rsidRPr="00895282">
        <w:rPr>
          <w:rFonts w:ascii="Arial" w:hAnsi="Arial" w:cs="Arial"/>
          <w:sz w:val="24"/>
          <w:szCs w:val="24"/>
        </w:rPr>
        <w:t>por</w:t>
      </w:r>
      <w:r w:rsidRPr="00895282">
        <w:rPr>
          <w:rFonts w:ascii="Arial" w:hAnsi="Arial" w:cs="Arial"/>
          <w:spacing w:val="-10"/>
          <w:sz w:val="24"/>
          <w:szCs w:val="24"/>
        </w:rPr>
        <w:t xml:space="preserve"> </w:t>
      </w:r>
      <w:r w:rsidRPr="00895282">
        <w:rPr>
          <w:rFonts w:ascii="Arial" w:hAnsi="Arial" w:cs="Arial"/>
          <w:sz w:val="24"/>
          <w:szCs w:val="24"/>
        </w:rPr>
        <w:t>parte</w:t>
      </w:r>
      <w:r w:rsidRPr="00895282">
        <w:rPr>
          <w:rFonts w:ascii="Arial" w:hAnsi="Arial" w:cs="Arial"/>
          <w:spacing w:val="-3"/>
          <w:sz w:val="24"/>
          <w:szCs w:val="24"/>
        </w:rPr>
        <w:t xml:space="preserve"> </w:t>
      </w:r>
      <w:r w:rsidRPr="00895282">
        <w:rPr>
          <w:rFonts w:ascii="Arial" w:hAnsi="Arial" w:cs="Arial"/>
          <w:sz w:val="24"/>
          <w:szCs w:val="24"/>
        </w:rPr>
        <w:t>del</w:t>
      </w:r>
      <w:r w:rsidRPr="00895282">
        <w:rPr>
          <w:rFonts w:ascii="Arial" w:hAnsi="Arial" w:cs="Arial"/>
          <w:spacing w:val="-8"/>
          <w:sz w:val="24"/>
          <w:szCs w:val="24"/>
        </w:rPr>
        <w:t xml:space="preserve"> </w:t>
      </w:r>
      <w:r w:rsidRPr="00895282">
        <w:rPr>
          <w:rFonts w:ascii="Arial" w:hAnsi="Arial" w:cs="Arial"/>
          <w:sz w:val="24"/>
          <w:szCs w:val="24"/>
        </w:rPr>
        <w:t>interlocutor.</w:t>
      </w:r>
      <w:r w:rsidRPr="00895282">
        <w:rPr>
          <w:rFonts w:ascii="Arial" w:hAnsi="Arial" w:cs="Arial"/>
          <w:spacing w:val="-9"/>
          <w:sz w:val="24"/>
          <w:szCs w:val="24"/>
        </w:rPr>
        <w:t xml:space="preserve"> </w:t>
      </w:r>
      <w:r w:rsidRPr="00895282">
        <w:rPr>
          <w:rFonts w:ascii="Arial" w:hAnsi="Arial" w:cs="Arial"/>
          <w:sz w:val="24"/>
          <w:szCs w:val="24"/>
        </w:rPr>
        <w:t>Esto</w:t>
      </w:r>
      <w:r w:rsidRPr="00895282">
        <w:rPr>
          <w:rFonts w:ascii="Arial" w:hAnsi="Arial" w:cs="Arial"/>
          <w:spacing w:val="-11"/>
          <w:sz w:val="24"/>
          <w:szCs w:val="24"/>
        </w:rPr>
        <w:t xml:space="preserve"> </w:t>
      </w:r>
      <w:r w:rsidRPr="00895282">
        <w:rPr>
          <w:rFonts w:ascii="Arial" w:hAnsi="Arial" w:cs="Arial"/>
          <w:sz w:val="24"/>
          <w:szCs w:val="24"/>
        </w:rPr>
        <w:t>incluye la utilización ponderada de distintos medios de comunicación.</w:t>
      </w:r>
    </w:p>
    <w:p w14:paraId="792EFD5D" w14:textId="77777777" w:rsidR="00556F3B" w:rsidRPr="00895282" w:rsidRDefault="00A5138B" w:rsidP="00895282">
      <w:pPr>
        <w:spacing w:after="0" w:line="240" w:lineRule="auto"/>
        <w:jc w:val="both"/>
        <w:rPr>
          <w:rFonts w:ascii="Arial" w:hAnsi="Arial" w:cs="Arial"/>
          <w:sz w:val="24"/>
          <w:szCs w:val="24"/>
        </w:rPr>
      </w:pPr>
      <w:r w:rsidRPr="00895282">
        <w:rPr>
          <w:rFonts w:ascii="Arial" w:hAnsi="Arial" w:cs="Arial"/>
          <w:sz w:val="24"/>
          <w:szCs w:val="24"/>
        </w:rPr>
        <w:t xml:space="preserve"> </w:t>
      </w:r>
    </w:p>
    <w:p w14:paraId="1ABACA4E" w14:textId="77777777" w:rsidR="00556F3B" w:rsidRPr="00895282" w:rsidRDefault="00A5138B" w:rsidP="00895282">
      <w:pPr>
        <w:spacing w:after="0" w:line="240" w:lineRule="auto"/>
        <w:jc w:val="both"/>
        <w:rPr>
          <w:rFonts w:ascii="Arial" w:hAnsi="Arial" w:cs="Arial"/>
          <w:sz w:val="24"/>
          <w:szCs w:val="24"/>
        </w:rPr>
      </w:pPr>
      <w:r w:rsidRPr="00895282">
        <w:rPr>
          <w:rFonts w:ascii="Arial" w:hAnsi="Arial" w:cs="Arial"/>
          <w:sz w:val="24"/>
          <w:szCs w:val="24"/>
        </w:rPr>
        <w:t xml:space="preserve"> </w:t>
      </w:r>
    </w:p>
    <w:p w14:paraId="0AEFCD02" w14:textId="77777777" w:rsidR="00556F3B" w:rsidRPr="00895282" w:rsidRDefault="00A5138B" w:rsidP="00895282">
      <w:pPr>
        <w:spacing w:before="100" w:beforeAutospacing="1" w:after="100" w:afterAutospacing="1" w:line="240" w:lineRule="auto"/>
        <w:jc w:val="both"/>
        <w:rPr>
          <w:rFonts w:ascii="Arial" w:hAnsi="Arial" w:cs="Arial"/>
          <w:b/>
          <w:bCs/>
          <w:sz w:val="24"/>
          <w:szCs w:val="24"/>
        </w:rPr>
      </w:pPr>
      <w:r w:rsidRPr="00895282">
        <w:rPr>
          <w:rFonts w:ascii="Arial" w:hAnsi="Arial" w:cs="Arial"/>
          <w:b/>
          <w:bCs/>
          <w:sz w:val="24"/>
          <w:szCs w:val="24"/>
        </w:rPr>
        <w:t>RELACION DE DEPENDENCIA DEL CARGO:</w:t>
      </w:r>
    </w:p>
    <w:p w14:paraId="2C9881D2" w14:textId="77777777" w:rsidR="00556F3B" w:rsidRPr="00895282" w:rsidRDefault="00A5138B" w:rsidP="00895282">
      <w:pPr>
        <w:spacing w:line="240" w:lineRule="auto"/>
        <w:jc w:val="both"/>
        <w:rPr>
          <w:rFonts w:ascii="Arial" w:hAnsi="Arial" w:cs="Arial"/>
          <w:b/>
          <w:bCs/>
          <w:sz w:val="24"/>
          <w:szCs w:val="24"/>
        </w:rPr>
      </w:pPr>
      <w:r w:rsidRPr="00895282">
        <w:rPr>
          <w:rFonts w:ascii="Arial" w:hAnsi="Arial" w:cs="Arial"/>
          <w:b/>
          <w:bCs/>
          <w:sz w:val="24"/>
          <w:szCs w:val="24"/>
        </w:rPr>
        <w:t xml:space="preserve">Dependencia jerárquica y funcional: </w:t>
      </w:r>
      <w:r w:rsidRPr="00895282">
        <w:rPr>
          <w:rFonts w:ascii="Arial" w:hAnsi="Arial" w:cs="Arial"/>
          <w:bCs/>
          <w:sz w:val="24"/>
          <w:szCs w:val="24"/>
        </w:rPr>
        <w:t>Director(a) de Salud, Municipalidad de Curarrehue</w:t>
      </w:r>
    </w:p>
    <w:p w14:paraId="71B922B0" w14:textId="77777777" w:rsidR="00556F3B" w:rsidRPr="00895282" w:rsidRDefault="00A5138B" w:rsidP="00895282">
      <w:pPr>
        <w:pStyle w:val="Prrafodelista"/>
        <w:spacing w:line="240" w:lineRule="auto"/>
        <w:jc w:val="both"/>
        <w:rPr>
          <w:rFonts w:ascii="Arial" w:hAnsi="Arial" w:cs="Arial"/>
          <w:bCs/>
          <w:sz w:val="24"/>
          <w:szCs w:val="24"/>
        </w:rPr>
      </w:pPr>
      <w:r w:rsidRPr="00895282">
        <w:rPr>
          <w:rFonts w:ascii="Arial" w:hAnsi="Arial" w:cs="Arial"/>
          <w:bCs/>
          <w:sz w:val="24"/>
          <w:szCs w:val="24"/>
        </w:rPr>
        <w:t xml:space="preserve">Supervisa a: Funcionarios del Centro de Salud a su cargo. </w:t>
      </w:r>
    </w:p>
    <w:p w14:paraId="3ACE6863" w14:textId="77777777" w:rsidR="00556F3B" w:rsidRPr="00895282" w:rsidRDefault="00A5138B" w:rsidP="00895282">
      <w:pPr>
        <w:spacing w:line="240" w:lineRule="auto"/>
        <w:jc w:val="both"/>
        <w:rPr>
          <w:rFonts w:ascii="Arial" w:hAnsi="Arial" w:cs="Arial"/>
          <w:b/>
          <w:bCs/>
          <w:sz w:val="24"/>
          <w:szCs w:val="24"/>
        </w:rPr>
      </w:pPr>
      <w:r w:rsidRPr="00895282">
        <w:rPr>
          <w:rFonts w:ascii="Arial" w:hAnsi="Arial" w:cs="Arial"/>
          <w:b/>
          <w:bCs/>
          <w:sz w:val="24"/>
          <w:szCs w:val="24"/>
        </w:rPr>
        <w:t>FUNCIONES PRINCIPALES:</w:t>
      </w:r>
    </w:p>
    <w:p w14:paraId="1B87702A" w14:textId="77777777" w:rsidR="00556F3B" w:rsidRPr="00895282" w:rsidRDefault="00A5138B" w:rsidP="00895282">
      <w:pPr>
        <w:pStyle w:val="Prrafodelista"/>
        <w:numPr>
          <w:ilvl w:val="0"/>
          <w:numId w:val="2"/>
        </w:numPr>
        <w:spacing w:line="240" w:lineRule="auto"/>
        <w:jc w:val="both"/>
        <w:rPr>
          <w:rFonts w:ascii="Arial" w:hAnsi="Arial" w:cs="Arial"/>
          <w:b/>
          <w:bCs/>
          <w:sz w:val="24"/>
          <w:szCs w:val="24"/>
        </w:rPr>
      </w:pPr>
      <w:r w:rsidRPr="00895282">
        <w:rPr>
          <w:rFonts w:ascii="Arial" w:hAnsi="Arial" w:cs="Arial"/>
          <w:bCs/>
          <w:sz w:val="24"/>
          <w:szCs w:val="24"/>
        </w:rPr>
        <w:t xml:space="preserve">Garantizar el Funcionamiento diario del Centro a cargo, según normativa vigente, resguardando la entrega de un trato digno y respetuoso a Usuarias y Usuarios asistentes. </w:t>
      </w:r>
    </w:p>
    <w:p w14:paraId="35E6B8B3" w14:textId="77777777" w:rsidR="00556F3B" w:rsidRPr="00895282" w:rsidRDefault="00A5138B" w:rsidP="00895282">
      <w:pPr>
        <w:pStyle w:val="Prrafodelista"/>
        <w:numPr>
          <w:ilvl w:val="0"/>
          <w:numId w:val="2"/>
        </w:numPr>
        <w:spacing w:line="240" w:lineRule="auto"/>
        <w:jc w:val="both"/>
        <w:rPr>
          <w:rFonts w:ascii="Arial" w:hAnsi="Arial" w:cs="Arial"/>
          <w:b/>
          <w:bCs/>
          <w:sz w:val="24"/>
          <w:szCs w:val="24"/>
        </w:rPr>
      </w:pPr>
      <w:r w:rsidRPr="00895282">
        <w:rPr>
          <w:rFonts w:ascii="Arial" w:hAnsi="Arial" w:cs="Arial"/>
          <w:bCs/>
          <w:sz w:val="24"/>
          <w:szCs w:val="24"/>
        </w:rPr>
        <w:t xml:space="preserve">Incorporar modelo de Atención de la Salud, que considera la Cosmovisión y creencias culturales del pueblo Mapuche. </w:t>
      </w:r>
    </w:p>
    <w:p w14:paraId="6F4882C4" w14:textId="77777777" w:rsidR="00556F3B" w:rsidRPr="00895282" w:rsidRDefault="00A5138B" w:rsidP="00895282">
      <w:pPr>
        <w:pStyle w:val="Prrafodelista"/>
        <w:numPr>
          <w:ilvl w:val="0"/>
          <w:numId w:val="2"/>
        </w:numPr>
        <w:spacing w:line="240" w:lineRule="auto"/>
        <w:jc w:val="both"/>
        <w:rPr>
          <w:rFonts w:ascii="Arial" w:hAnsi="Arial" w:cs="Arial"/>
          <w:b/>
          <w:bCs/>
          <w:sz w:val="24"/>
          <w:szCs w:val="24"/>
        </w:rPr>
      </w:pPr>
      <w:r w:rsidRPr="00895282">
        <w:rPr>
          <w:rFonts w:ascii="Arial" w:hAnsi="Arial" w:cs="Arial"/>
          <w:bCs/>
          <w:sz w:val="24"/>
          <w:szCs w:val="24"/>
        </w:rPr>
        <w:t xml:space="preserve">Establecer los procedimientos necesarios para coordinarse con los Organismos e instituciones que correspondan, con el objeto de solucionar situaciones de Salud, conforme a las normas, planes y programas del Ministerio de Salud. </w:t>
      </w:r>
    </w:p>
    <w:p w14:paraId="4BCD8DF1" w14:textId="17758EA0" w:rsidR="00556F3B" w:rsidRPr="00895282" w:rsidRDefault="00A5138B" w:rsidP="00895282">
      <w:pPr>
        <w:pStyle w:val="Prrafodelista"/>
        <w:numPr>
          <w:ilvl w:val="0"/>
          <w:numId w:val="2"/>
        </w:numPr>
        <w:spacing w:before="120" w:after="120" w:line="240" w:lineRule="auto"/>
        <w:ind w:left="284" w:hanging="284"/>
        <w:contextualSpacing w:val="0"/>
        <w:jc w:val="both"/>
        <w:rPr>
          <w:rFonts w:ascii="Arial" w:hAnsi="Arial" w:cs="Arial"/>
          <w:sz w:val="24"/>
          <w:szCs w:val="24"/>
        </w:rPr>
      </w:pPr>
      <w:r w:rsidRPr="00895282">
        <w:rPr>
          <w:rFonts w:ascii="Arial" w:hAnsi="Arial" w:cs="Arial"/>
          <w:sz w:val="24"/>
          <w:szCs w:val="24"/>
        </w:rPr>
        <w:t>Asumir la Dirección Técnica del Centro de Salud y de los establecimientos dependientes.</w:t>
      </w:r>
    </w:p>
    <w:p w14:paraId="27CB3064" w14:textId="77777777" w:rsidR="00556F3B" w:rsidRPr="00895282" w:rsidRDefault="00A5138B" w:rsidP="00895282">
      <w:pPr>
        <w:pStyle w:val="Prrafodelista"/>
        <w:numPr>
          <w:ilvl w:val="0"/>
          <w:numId w:val="2"/>
        </w:numPr>
        <w:spacing w:before="120" w:after="120" w:line="240" w:lineRule="auto"/>
        <w:ind w:left="284" w:hanging="284"/>
        <w:contextualSpacing w:val="0"/>
        <w:jc w:val="both"/>
        <w:rPr>
          <w:rFonts w:ascii="Arial" w:hAnsi="Arial" w:cs="Arial"/>
          <w:sz w:val="24"/>
          <w:szCs w:val="24"/>
        </w:rPr>
      </w:pPr>
      <w:r w:rsidRPr="00895282">
        <w:rPr>
          <w:rFonts w:ascii="Arial" w:hAnsi="Arial" w:cs="Arial"/>
          <w:sz w:val="24"/>
          <w:szCs w:val="24"/>
        </w:rPr>
        <w:t>Representar a la Dirección de Salud en las reuniones comunales, intercomunales o cuando sea requerido.</w:t>
      </w:r>
    </w:p>
    <w:p w14:paraId="390C3E00" w14:textId="77777777" w:rsidR="00556F3B" w:rsidRPr="00895282" w:rsidRDefault="00A5138B" w:rsidP="00895282">
      <w:pPr>
        <w:pStyle w:val="Prrafodelista"/>
        <w:numPr>
          <w:ilvl w:val="0"/>
          <w:numId w:val="2"/>
        </w:numPr>
        <w:spacing w:before="120" w:after="120" w:line="240" w:lineRule="auto"/>
        <w:ind w:left="284" w:hanging="284"/>
        <w:contextualSpacing w:val="0"/>
        <w:jc w:val="both"/>
        <w:rPr>
          <w:rFonts w:ascii="Arial" w:hAnsi="Arial" w:cs="Arial"/>
          <w:sz w:val="24"/>
          <w:szCs w:val="24"/>
        </w:rPr>
      </w:pPr>
      <w:r w:rsidRPr="00895282">
        <w:rPr>
          <w:rFonts w:ascii="Arial" w:hAnsi="Arial" w:cs="Arial"/>
          <w:sz w:val="24"/>
          <w:szCs w:val="24"/>
        </w:rPr>
        <w:t>Responder a los requerimientos de la Dirección de Salud que sean pertinentes a su cargo.</w:t>
      </w:r>
    </w:p>
    <w:p w14:paraId="25B35F64" w14:textId="77777777" w:rsidR="00556F3B" w:rsidRPr="00895282" w:rsidRDefault="00A5138B" w:rsidP="00895282">
      <w:pPr>
        <w:pStyle w:val="Prrafodelista"/>
        <w:numPr>
          <w:ilvl w:val="0"/>
          <w:numId w:val="2"/>
        </w:numPr>
        <w:spacing w:before="120" w:after="120" w:line="240" w:lineRule="auto"/>
        <w:ind w:left="284" w:hanging="284"/>
        <w:contextualSpacing w:val="0"/>
        <w:jc w:val="both"/>
        <w:rPr>
          <w:rFonts w:ascii="Arial" w:hAnsi="Arial" w:cs="Arial"/>
          <w:sz w:val="24"/>
          <w:szCs w:val="24"/>
        </w:rPr>
      </w:pPr>
      <w:r w:rsidRPr="00895282">
        <w:rPr>
          <w:rFonts w:ascii="Arial" w:hAnsi="Arial" w:cs="Arial"/>
          <w:sz w:val="24"/>
          <w:szCs w:val="24"/>
        </w:rPr>
        <w:t>Presidir el Comité de Capacitación, velando por la mantención y actualización de las competencias profesionales del personal, en todas sus categorías, promoviendo el mejoramiento continuo de la calidad de la atención.</w:t>
      </w:r>
    </w:p>
    <w:p w14:paraId="6D5F4D8D" w14:textId="2F66193E" w:rsidR="00556F3B" w:rsidRPr="00895282" w:rsidRDefault="00A5138B" w:rsidP="00895282">
      <w:pPr>
        <w:pStyle w:val="Prrafodelista"/>
        <w:numPr>
          <w:ilvl w:val="0"/>
          <w:numId w:val="2"/>
        </w:numPr>
        <w:spacing w:before="120" w:after="120" w:line="240" w:lineRule="auto"/>
        <w:ind w:left="284" w:hanging="284"/>
        <w:contextualSpacing w:val="0"/>
        <w:jc w:val="both"/>
        <w:rPr>
          <w:rFonts w:ascii="Arial" w:hAnsi="Arial" w:cs="Arial"/>
          <w:sz w:val="24"/>
          <w:szCs w:val="24"/>
        </w:rPr>
      </w:pPr>
      <w:r w:rsidRPr="00895282">
        <w:rPr>
          <w:rFonts w:ascii="Arial" w:hAnsi="Arial" w:cs="Arial"/>
          <w:sz w:val="24"/>
          <w:szCs w:val="24"/>
        </w:rPr>
        <w:t>Realizar la precalificación y calificación del personal de dependencia directa y velar por el cumplimiento del Proceso de Calificación, según Estatuto de Atención Primaria y Reglamento vigente del Departamento de Salud.</w:t>
      </w:r>
    </w:p>
    <w:p w14:paraId="7C2F0C56" w14:textId="76974EFF" w:rsidR="00556F3B" w:rsidRPr="00895282" w:rsidRDefault="00A5138B" w:rsidP="00895282">
      <w:pPr>
        <w:pStyle w:val="Prrafodelista"/>
        <w:numPr>
          <w:ilvl w:val="0"/>
          <w:numId w:val="2"/>
        </w:numPr>
        <w:spacing w:before="120" w:after="120" w:line="240" w:lineRule="auto"/>
        <w:ind w:left="284" w:hanging="284"/>
        <w:contextualSpacing w:val="0"/>
        <w:jc w:val="both"/>
        <w:rPr>
          <w:rFonts w:ascii="Arial" w:hAnsi="Arial" w:cs="Arial"/>
          <w:sz w:val="24"/>
          <w:szCs w:val="24"/>
        </w:rPr>
      </w:pPr>
      <w:r w:rsidRPr="00895282">
        <w:rPr>
          <w:rFonts w:ascii="Arial" w:hAnsi="Arial" w:cs="Arial"/>
          <w:sz w:val="24"/>
          <w:szCs w:val="24"/>
        </w:rPr>
        <w:t>Resolver efectivamente las inquietudes y sugerencias de los usuarios con respecto al funcionamiento y calidad de la atención otorgada por los integrantes del Centro.</w:t>
      </w:r>
    </w:p>
    <w:p w14:paraId="33F931A9" w14:textId="54500570" w:rsidR="00556F3B" w:rsidRPr="00895282" w:rsidRDefault="00A5138B" w:rsidP="00895282">
      <w:pPr>
        <w:pStyle w:val="Prrafodelista"/>
        <w:numPr>
          <w:ilvl w:val="0"/>
          <w:numId w:val="2"/>
        </w:numPr>
        <w:spacing w:before="120" w:after="120" w:line="240" w:lineRule="auto"/>
        <w:ind w:left="284" w:hanging="284"/>
        <w:contextualSpacing w:val="0"/>
        <w:jc w:val="both"/>
        <w:rPr>
          <w:rFonts w:ascii="Arial" w:hAnsi="Arial" w:cs="Arial"/>
          <w:sz w:val="24"/>
          <w:szCs w:val="24"/>
        </w:rPr>
      </w:pPr>
      <w:r w:rsidRPr="00895282">
        <w:rPr>
          <w:rFonts w:ascii="Arial" w:hAnsi="Arial" w:cs="Arial"/>
          <w:sz w:val="24"/>
          <w:szCs w:val="24"/>
        </w:rPr>
        <w:t>Promover el buen funcionamiento de comités tendientes al logro de la calidad total.</w:t>
      </w:r>
    </w:p>
    <w:p w14:paraId="79F2E1F4" w14:textId="5FF152E6" w:rsidR="00556F3B" w:rsidRPr="00895282" w:rsidRDefault="00A5138B" w:rsidP="00895282">
      <w:pPr>
        <w:pStyle w:val="Prrafodelista"/>
        <w:numPr>
          <w:ilvl w:val="0"/>
          <w:numId w:val="2"/>
        </w:numPr>
        <w:spacing w:before="120" w:after="120" w:line="240" w:lineRule="auto"/>
        <w:ind w:left="284" w:hanging="284"/>
        <w:contextualSpacing w:val="0"/>
        <w:jc w:val="both"/>
        <w:rPr>
          <w:rFonts w:ascii="Arial" w:hAnsi="Arial" w:cs="Arial"/>
          <w:sz w:val="24"/>
          <w:szCs w:val="24"/>
        </w:rPr>
      </w:pPr>
      <w:r w:rsidRPr="00895282">
        <w:rPr>
          <w:rFonts w:ascii="Arial" w:hAnsi="Arial" w:cs="Arial"/>
          <w:sz w:val="24"/>
          <w:szCs w:val="24"/>
        </w:rPr>
        <w:t>Analizar y gestionar oportunamente las necesidades, tanto de Recurso</w:t>
      </w:r>
      <w:r w:rsidR="00E65679" w:rsidRPr="00895282">
        <w:rPr>
          <w:rFonts w:ascii="Arial" w:hAnsi="Arial" w:cs="Arial"/>
          <w:sz w:val="24"/>
          <w:szCs w:val="24"/>
        </w:rPr>
        <w:t>s</w:t>
      </w:r>
      <w:r w:rsidRPr="00895282">
        <w:rPr>
          <w:rFonts w:ascii="Arial" w:hAnsi="Arial" w:cs="Arial"/>
          <w:sz w:val="24"/>
          <w:szCs w:val="24"/>
        </w:rPr>
        <w:t xml:space="preserve"> Humano</w:t>
      </w:r>
      <w:r w:rsidR="00E65679" w:rsidRPr="00895282">
        <w:rPr>
          <w:rFonts w:ascii="Arial" w:hAnsi="Arial" w:cs="Arial"/>
          <w:sz w:val="24"/>
          <w:szCs w:val="24"/>
        </w:rPr>
        <w:t>s</w:t>
      </w:r>
      <w:r w:rsidRPr="00895282">
        <w:rPr>
          <w:rFonts w:ascii="Arial" w:hAnsi="Arial" w:cs="Arial"/>
          <w:sz w:val="24"/>
          <w:szCs w:val="24"/>
        </w:rPr>
        <w:t xml:space="preserve"> como de Recursos Físicos y demás elementos que requieran los Centros de Salud para su correcto funcionamiento.</w:t>
      </w:r>
    </w:p>
    <w:p w14:paraId="75D34B5E" w14:textId="77777777" w:rsidR="00556F3B" w:rsidRPr="00895282" w:rsidRDefault="00A5138B" w:rsidP="00895282">
      <w:pPr>
        <w:pStyle w:val="Prrafodelista"/>
        <w:numPr>
          <w:ilvl w:val="0"/>
          <w:numId w:val="2"/>
        </w:numPr>
        <w:spacing w:before="120" w:after="120" w:line="240" w:lineRule="auto"/>
        <w:ind w:left="284" w:hanging="284"/>
        <w:contextualSpacing w:val="0"/>
        <w:jc w:val="both"/>
        <w:rPr>
          <w:rFonts w:ascii="Arial" w:hAnsi="Arial" w:cs="Arial"/>
          <w:sz w:val="24"/>
          <w:szCs w:val="24"/>
        </w:rPr>
      </w:pPr>
      <w:r w:rsidRPr="00895282">
        <w:rPr>
          <w:rFonts w:ascii="Arial" w:hAnsi="Arial" w:cs="Arial"/>
          <w:sz w:val="24"/>
          <w:szCs w:val="24"/>
        </w:rPr>
        <w:lastRenderedPageBreak/>
        <w:t>Responsabilizarse del buen uso de los insumos y otros recursos asignados, como vehículos de la dotación del establecimiento.</w:t>
      </w:r>
    </w:p>
    <w:p w14:paraId="45FF4D8F" w14:textId="77777777" w:rsidR="00556F3B" w:rsidRPr="00895282" w:rsidRDefault="00A5138B" w:rsidP="00895282">
      <w:pPr>
        <w:pStyle w:val="Prrafodelista"/>
        <w:numPr>
          <w:ilvl w:val="0"/>
          <w:numId w:val="2"/>
        </w:numPr>
        <w:spacing w:before="120" w:after="120" w:line="240" w:lineRule="auto"/>
        <w:ind w:left="284" w:hanging="284"/>
        <w:contextualSpacing w:val="0"/>
        <w:jc w:val="both"/>
        <w:rPr>
          <w:rFonts w:ascii="Arial" w:hAnsi="Arial" w:cs="Arial"/>
          <w:sz w:val="24"/>
          <w:szCs w:val="24"/>
        </w:rPr>
      </w:pPr>
      <w:r w:rsidRPr="00895282">
        <w:rPr>
          <w:rFonts w:ascii="Arial" w:hAnsi="Arial" w:cs="Arial"/>
          <w:sz w:val="24"/>
          <w:szCs w:val="24"/>
        </w:rPr>
        <w:t>Articular las estrategias necesarias para el fortalecimiento del modelo de salud familiar con enfoque comunitario.</w:t>
      </w:r>
    </w:p>
    <w:p w14:paraId="6E4F3CE4" w14:textId="77777777" w:rsidR="00556F3B" w:rsidRPr="00895282" w:rsidRDefault="00A5138B" w:rsidP="00895282">
      <w:pPr>
        <w:pStyle w:val="Prrafodelista"/>
        <w:numPr>
          <w:ilvl w:val="0"/>
          <w:numId w:val="2"/>
        </w:numPr>
        <w:spacing w:before="120" w:after="120" w:line="240" w:lineRule="auto"/>
        <w:ind w:left="284" w:hanging="284"/>
        <w:contextualSpacing w:val="0"/>
        <w:jc w:val="both"/>
        <w:rPr>
          <w:rFonts w:ascii="Arial" w:hAnsi="Arial" w:cs="Arial"/>
          <w:sz w:val="24"/>
          <w:szCs w:val="24"/>
        </w:rPr>
      </w:pPr>
      <w:r w:rsidRPr="00895282">
        <w:rPr>
          <w:rFonts w:ascii="Arial" w:hAnsi="Arial" w:cs="Arial"/>
          <w:sz w:val="24"/>
          <w:szCs w:val="24"/>
        </w:rPr>
        <w:t>Impulsar y fomentar en el personal una actitud permanente de atención humanizada, personalizada y deferente para con el beneficiario.</w:t>
      </w:r>
    </w:p>
    <w:p w14:paraId="70DFDDC7" w14:textId="77777777" w:rsidR="00556F3B" w:rsidRPr="00895282" w:rsidRDefault="00A5138B" w:rsidP="00895282">
      <w:pPr>
        <w:pStyle w:val="Prrafodelista"/>
        <w:numPr>
          <w:ilvl w:val="0"/>
          <w:numId w:val="2"/>
        </w:numPr>
        <w:spacing w:before="120" w:after="120" w:line="240" w:lineRule="auto"/>
        <w:ind w:left="284" w:hanging="284"/>
        <w:contextualSpacing w:val="0"/>
        <w:jc w:val="both"/>
        <w:rPr>
          <w:rFonts w:ascii="Arial" w:hAnsi="Arial" w:cs="Arial"/>
          <w:sz w:val="24"/>
          <w:szCs w:val="24"/>
        </w:rPr>
      </w:pPr>
      <w:r w:rsidRPr="00895282">
        <w:rPr>
          <w:rFonts w:ascii="Arial" w:hAnsi="Arial" w:cs="Arial"/>
          <w:sz w:val="24"/>
          <w:szCs w:val="24"/>
        </w:rPr>
        <w:t>Velar por la realización de estudios de familias usuarias del Centro de Salud.</w:t>
      </w:r>
    </w:p>
    <w:p w14:paraId="574C0B4F" w14:textId="77777777" w:rsidR="00556F3B" w:rsidRPr="00895282" w:rsidRDefault="00A5138B" w:rsidP="00895282">
      <w:pPr>
        <w:pStyle w:val="Prrafodelista"/>
        <w:numPr>
          <w:ilvl w:val="0"/>
          <w:numId w:val="2"/>
        </w:numPr>
        <w:spacing w:before="120" w:after="120" w:line="240" w:lineRule="auto"/>
        <w:ind w:left="284" w:hanging="284"/>
        <w:contextualSpacing w:val="0"/>
        <w:jc w:val="both"/>
        <w:rPr>
          <w:rFonts w:ascii="Arial" w:hAnsi="Arial" w:cs="Arial"/>
          <w:sz w:val="24"/>
          <w:szCs w:val="24"/>
        </w:rPr>
      </w:pPr>
      <w:r w:rsidRPr="00895282">
        <w:rPr>
          <w:rFonts w:ascii="Arial" w:hAnsi="Arial" w:cs="Arial"/>
          <w:sz w:val="24"/>
          <w:szCs w:val="24"/>
        </w:rPr>
        <w:t>Participar activamente en la programación y evaluación, velando por la buena ejecución de las actividades de promoción, difusión y trabajo comunitario.</w:t>
      </w:r>
    </w:p>
    <w:p w14:paraId="1B5AC4D2" w14:textId="77777777" w:rsidR="00556F3B" w:rsidRPr="00895282" w:rsidRDefault="00A5138B" w:rsidP="00895282">
      <w:pPr>
        <w:pStyle w:val="Prrafodelista"/>
        <w:numPr>
          <w:ilvl w:val="0"/>
          <w:numId w:val="2"/>
        </w:numPr>
        <w:spacing w:before="120" w:after="120" w:line="240" w:lineRule="auto"/>
        <w:ind w:left="284" w:hanging="284"/>
        <w:contextualSpacing w:val="0"/>
        <w:jc w:val="both"/>
        <w:rPr>
          <w:rFonts w:ascii="Arial" w:hAnsi="Arial" w:cs="Arial"/>
          <w:sz w:val="24"/>
          <w:szCs w:val="24"/>
        </w:rPr>
      </w:pPr>
      <w:r w:rsidRPr="00895282">
        <w:rPr>
          <w:rFonts w:ascii="Arial" w:hAnsi="Arial" w:cs="Arial"/>
          <w:sz w:val="24"/>
          <w:szCs w:val="24"/>
        </w:rPr>
        <w:t>Promover las buenas relaciones humanas, resguardando la convivencia entre los funcionarios y hábitos de vida saludable en el Equipo de Salud.</w:t>
      </w:r>
    </w:p>
    <w:p w14:paraId="043D6E15" w14:textId="77777777" w:rsidR="00556F3B" w:rsidRPr="00895282" w:rsidRDefault="00A5138B" w:rsidP="00895282">
      <w:pPr>
        <w:pStyle w:val="Prrafodelista"/>
        <w:numPr>
          <w:ilvl w:val="0"/>
          <w:numId w:val="2"/>
        </w:numPr>
        <w:spacing w:before="120" w:after="120" w:line="240" w:lineRule="auto"/>
        <w:ind w:left="284" w:hanging="284"/>
        <w:contextualSpacing w:val="0"/>
        <w:jc w:val="both"/>
        <w:rPr>
          <w:rFonts w:ascii="Arial" w:hAnsi="Arial" w:cs="Arial"/>
          <w:sz w:val="24"/>
          <w:szCs w:val="24"/>
        </w:rPr>
      </w:pPr>
      <w:r w:rsidRPr="00895282">
        <w:rPr>
          <w:rFonts w:ascii="Arial" w:hAnsi="Arial" w:cs="Arial"/>
          <w:sz w:val="24"/>
          <w:szCs w:val="24"/>
        </w:rPr>
        <w:t>Mantener permanentemente informada a la Dirección del Departamento de Salud de la ejecución de las acciones de salud y del funcionamiento general del establecimiento.</w:t>
      </w:r>
    </w:p>
    <w:p w14:paraId="43B4BB2C" w14:textId="77777777" w:rsidR="00556F3B" w:rsidRPr="00895282" w:rsidRDefault="00A5138B" w:rsidP="00895282">
      <w:pPr>
        <w:pStyle w:val="Prrafodelista"/>
        <w:numPr>
          <w:ilvl w:val="0"/>
          <w:numId w:val="2"/>
        </w:numPr>
        <w:spacing w:before="120" w:after="120" w:line="240" w:lineRule="auto"/>
        <w:ind w:left="284" w:hanging="284"/>
        <w:contextualSpacing w:val="0"/>
        <w:jc w:val="both"/>
        <w:rPr>
          <w:rFonts w:ascii="Arial" w:hAnsi="Arial" w:cs="Arial"/>
          <w:sz w:val="24"/>
          <w:szCs w:val="24"/>
        </w:rPr>
      </w:pPr>
      <w:r w:rsidRPr="00895282">
        <w:rPr>
          <w:rFonts w:ascii="Arial" w:hAnsi="Arial" w:cs="Arial"/>
          <w:sz w:val="24"/>
          <w:szCs w:val="24"/>
        </w:rPr>
        <w:t>Comunicar a los funcionarios de su dependencia las normas directivas e instrucciones que deban conocer y velar por su adecuado cumplimiento.</w:t>
      </w:r>
    </w:p>
    <w:p w14:paraId="077D72E3" w14:textId="05AD85E1" w:rsidR="00556F3B" w:rsidRPr="00895282" w:rsidRDefault="00A5138B" w:rsidP="00895282">
      <w:pPr>
        <w:pStyle w:val="Prrafodelista"/>
        <w:numPr>
          <w:ilvl w:val="0"/>
          <w:numId w:val="2"/>
        </w:numPr>
        <w:spacing w:before="120" w:after="120" w:line="240" w:lineRule="auto"/>
        <w:ind w:left="284" w:hanging="284"/>
        <w:contextualSpacing w:val="0"/>
        <w:jc w:val="both"/>
        <w:rPr>
          <w:rFonts w:ascii="Arial" w:hAnsi="Arial" w:cs="Arial"/>
          <w:sz w:val="24"/>
          <w:szCs w:val="24"/>
        </w:rPr>
      </w:pPr>
      <w:r w:rsidRPr="00895282">
        <w:rPr>
          <w:rFonts w:ascii="Arial" w:hAnsi="Arial" w:cs="Arial"/>
          <w:sz w:val="24"/>
          <w:szCs w:val="24"/>
        </w:rPr>
        <w:t xml:space="preserve">Liderar a su Equipo para el cumplimiento de Garantías GES, IAAPS y Metas Sanitarias, manteniendo reuniones informativas periódicas. </w:t>
      </w:r>
    </w:p>
    <w:p w14:paraId="72AD1127" w14:textId="77777777" w:rsidR="00556F3B" w:rsidRPr="00895282" w:rsidRDefault="00A5138B" w:rsidP="00895282">
      <w:pPr>
        <w:pStyle w:val="Prrafodelista"/>
        <w:numPr>
          <w:ilvl w:val="0"/>
          <w:numId w:val="2"/>
        </w:numPr>
        <w:spacing w:before="120" w:after="120" w:line="240" w:lineRule="auto"/>
        <w:ind w:left="284" w:hanging="284"/>
        <w:contextualSpacing w:val="0"/>
        <w:jc w:val="both"/>
        <w:rPr>
          <w:rFonts w:ascii="Arial" w:hAnsi="Arial" w:cs="Arial"/>
          <w:sz w:val="24"/>
          <w:szCs w:val="24"/>
        </w:rPr>
      </w:pPr>
      <w:r w:rsidRPr="00895282">
        <w:rPr>
          <w:rFonts w:ascii="Arial" w:hAnsi="Arial" w:cs="Arial"/>
          <w:sz w:val="24"/>
          <w:szCs w:val="24"/>
        </w:rPr>
        <w:t>Crear, fijar y comunicar a los funcionarios de su dependencia las metas individuales y colectivas definidas en la programación para el año de trabajo.</w:t>
      </w:r>
    </w:p>
    <w:p w14:paraId="74780930" w14:textId="77777777" w:rsidR="00556F3B" w:rsidRPr="00895282" w:rsidRDefault="00A5138B" w:rsidP="00895282">
      <w:pPr>
        <w:pStyle w:val="Prrafodelista"/>
        <w:numPr>
          <w:ilvl w:val="0"/>
          <w:numId w:val="2"/>
        </w:numPr>
        <w:spacing w:before="120" w:after="120" w:line="240" w:lineRule="auto"/>
        <w:ind w:left="284" w:hanging="284"/>
        <w:contextualSpacing w:val="0"/>
        <w:jc w:val="both"/>
        <w:rPr>
          <w:rFonts w:ascii="Arial" w:hAnsi="Arial" w:cs="Arial"/>
          <w:sz w:val="24"/>
          <w:szCs w:val="24"/>
        </w:rPr>
      </w:pPr>
      <w:r w:rsidRPr="00895282">
        <w:rPr>
          <w:rFonts w:ascii="Arial" w:hAnsi="Arial" w:cs="Arial"/>
          <w:sz w:val="24"/>
          <w:szCs w:val="24"/>
        </w:rPr>
        <w:t>Monitorear mensualmente avances y cumplimiento de metas y programas e informar a la Dirección del Departamento de Salud.</w:t>
      </w:r>
    </w:p>
    <w:p w14:paraId="3C0578BD" w14:textId="6CF5CD85" w:rsidR="00556F3B" w:rsidRPr="00895282" w:rsidRDefault="00E65679" w:rsidP="00895282">
      <w:pPr>
        <w:pStyle w:val="Prrafodelista"/>
        <w:numPr>
          <w:ilvl w:val="0"/>
          <w:numId w:val="2"/>
        </w:numPr>
        <w:spacing w:before="120" w:after="120" w:line="240" w:lineRule="auto"/>
        <w:ind w:left="284" w:hanging="284"/>
        <w:contextualSpacing w:val="0"/>
        <w:jc w:val="both"/>
        <w:rPr>
          <w:rFonts w:ascii="Arial" w:hAnsi="Arial" w:cs="Arial"/>
          <w:sz w:val="24"/>
          <w:szCs w:val="24"/>
        </w:rPr>
      </w:pPr>
      <w:r w:rsidRPr="00895282">
        <w:rPr>
          <w:rFonts w:ascii="Arial" w:hAnsi="Arial" w:cs="Arial"/>
          <w:sz w:val="24"/>
          <w:szCs w:val="24"/>
        </w:rPr>
        <w:t xml:space="preserve"> </w:t>
      </w:r>
      <w:r w:rsidR="00A5138B" w:rsidRPr="00895282">
        <w:rPr>
          <w:rFonts w:ascii="Arial" w:hAnsi="Arial" w:cs="Arial"/>
          <w:sz w:val="24"/>
          <w:szCs w:val="24"/>
        </w:rPr>
        <w:t>Colaborar en la inducción y capacitación del personal y velar por su bienestar.</w:t>
      </w:r>
    </w:p>
    <w:p w14:paraId="38F5BFB4" w14:textId="77777777" w:rsidR="00556F3B" w:rsidRPr="00895282" w:rsidRDefault="00A5138B" w:rsidP="00895282">
      <w:pPr>
        <w:pStyle w:val="Prrafodelista"/>
        <w:numPr>
          <w:ilvl w:val="0"/>
          <w:numId w:val="2"/>
        </w:numPr>
        <w:spacing w:before="120" w:after="120" w:line="240" w:lineRule="auto"/>
        <w:ind w:left="284" w:hanging="284"/>
        <w:contextualSpacing w:val="0"/>
        <w:jc w:val="both"/>
        <w:rPr>
          <w:rFonts w:ascii="Arial" w:hAnsi="Arial" w:cs="Arial"/>
          <w:sz w:val="24"/>
          <w:szCs w:val="24"/>
        </w:rPr>
      </w:pPr>
      <w:r w:rsidRPr="00895282">
        <w:rPr>
          <w:rFonts w:ascii="Arial" w:hAnsi="Arial" w:cs="Arial"/>
          <w:sz w:val="24"/>
          <w:szCs w:val="24"/>
        </w:rPr>
        <w:t>Propiciar y realizar actividades de investigación en aspectos sociales administrativos, demográficos y epidemiológicos, previa coordinación con el Departamento de Salud.</w:t>
      </w:r>
    </w:p>
    <w:p w14:paraId="46C83C73" w14:textId="77777777" w:rsidR="00556F3B" w:rsidRPr="00895282" w:rsidRDefault="00A5138B" w:rsidP="00895282">
      <w:pPr>
        <w:pStyle w:val="Prrafodelista"/>
        <w:numPr>
          <w:ilvl w:val="0"/>
          <w:numId w:val="2"/>
        </w:numPr>
        <w:spacing w:before="120" w:after="120" w:line="240" w:lineRule="auto"/>
        <w:ind w:left="284" w:hanging="284"/>
        <w:contextualSpacing w:val="0"/>
        <w:jc w:val="both"/>
        <w:rPr>
          <w:rFonts w:ascii="Arial" w:hAnsi="Arial" w:cs="Arial"/>
          <w:sz w:val="24"/>
          <w:szCs w:val="24"/>
        </w:rPr>
      </w:pPr>
      <w:r w:rsidRPr="00895282">
        <w:rPr>
          <w:rFonts w:ascii="Arial" w:hAnsi="Arial" w:cs="Arial"/>
          <w:sz w:val="24"/>
          <w:szCs w:val="24"/>
        </w:rPr>
        <w:t>Cumplir y hacer cumplir todas las normativas, directrices e indicaciones de tipo administrativo y técnico impartidas por la Ley N° 19.378, Ministerio de Salud, Servicio de Salud Araucanía Sur y Departamento de Salud de Curarrehue.</w:t>
      </w:r>
    </w:p>
    <w:p w14:paraId="5F48BB31" w14:textId="77777777" w:rsidR="00895282" w:rsidRPr="00895282" w:rsidRDefault="00A5138B" w:rsidP="00895282">
      <w:pPr>
        <w:pStyle w:val="Prrafodelista"/>
        <w:numPr>
          <w:ilvl w:val="0"/>
          <w:numId w:val="2"/>
        </w:numPr>
        <w:spacing w:before="120" w:after="120" w:line="240" w:lineRule="auto"/>
        <w:ind w:left="284" w:hanging="284"/>
        <w:contextualSpacing w:val="0"/>
        <w:jc w:val="both"/>
        <w:rPr>
          <w:rFonts w:ascii="Arial" w:hAnsi="Arial" w:cs="Arial"/>
          <w:sz w:val="24"/>
          <w:szCs w:val="24"/>
        </w:rPr>
      </w:pPr>
      <w:r w:rsidRPr="00895282">
        <w:rPr>
          <w:rFonts w:ascii="Arial" w:hAnsi="Arial" w:cs="Arial"/>
          <w:sz w:val="24"/>
          <w:szCs w:val="24"/>
        </w:rPr>
        <w:t xml:space="preserve">Proporcionar en forma oportuna toda la información que le sea solicitada por la Dirección del Departamento de Salud y por el Servicio de Salud Araucanía Sur </w:t>
      </w:r>
      <w:r w:rsidR="00E65679" w:rsidRPr="00895282">
        <w:rPr>
          <w:rFonts w:ascii="Arial" w:hAnsi="Arial" w:cs="Arial"/>
          <w:sz w:val="24"/>
          <w:szCs w:val="24"/>
        </w:rPr>
        <w:t>con relación a</w:t>
      </w:r>
      <w:r w:rsidRPr="00895282">
        <w:rPr>
          <w:rFonts w:ascii="Arial" w:hAnsi="Arial" w:cs="Arial"/>
          <w:sz w:val="24"/>
          <w:szCs w:val="24"/>
        </w:rPr>
        <w:t xml:space="preserve"> </w:t>
      </w:r>
      <w:r w:rsidR="00E65679" w:rsidRPr="00895282">
        <w:rPr>
          <w:rFonts w:ascii="Arial" w:hAnsi="Arial" w:cs="Arial"/>
          <w:sz w:val="24"/>
          <w:szCs w:val="24"/>
        </w:rPr>
        <w:t xml:space="preserve">la </w:t>
      </w:r>
      <w:r w:rsidRPr="00895282">
        <w:rPr>
          <w:rFonts w:ascii="Arial" w:hAnsi="Arial" w:cs="Arial"/>
          <w:sz w:val="24"/>
          <w:szCs w:val="24"/>
        </w:rPr>
        <w:t>evaluación de cumplimientos de programas y metas.</w:t>
      </w:r>
    </w:p>
    <w:p w14:paraId="16EA0520" w14:textId="4DAC1FB1" w:rsidR="00556F3B" w:rsidRPr="00895282" w:rsidRDefault="00A5138B" w:rsidP="00895282">
      <w:pPr>
        <w:pStyle w:val="Prrafodelista"/>
        <w:numPr>
          <w:ilvl w:val="0"/>
          <w:numId w:val="2"/>
        </w:numPr>
        <w:spacing w:before="120" w:after="120" w:line="240" w:lineRule="auto"/>
        <w:ind w:left="284" w:hanging="284"/>
        <w:contextualSpacing w:val="0"/>
        <w:jc w:val="both"/>
        <w:rPr>
          <w:rFonts w:ascii="Arial" w:hAnsi="Arial" w:cs="Arial"/>
          <w:sz w:val="24"/>
          <w:szCs w:val="24"/>
        </w:rPr>
      </w:pPr>
      <w:r w:rsidRPr="00895282">
        <w:rPr>
          <w:rFonts w:ascii="Arial" w:hAnsi="Arial" w:cs="Arial"/>
          <w:sz w:val="24"/>
          <w:szCs w:val="24"/>
        </w:rPr>
        <w:t>Realizar reuniones periódicas con Jefaturas de Programas, Jefaturas de Sectores y Equipo en general, que permitan ir evaluando el funcionamiento administrativo y técnico de los establecimientos.</w:t>
      </w:r>
    </w:p>
    <w:p w14:paraId="2AD36395" w14:textId="77777777" w:rsidR="00556F3B" w:rsidRPr="00895282" w:rsidRDefault="00A5138B" w:rsidP="00895282">
      <w:pPr>
        <w:pStyle w:val="Prrafodelista"/>
        <w:numPr>
          <w:ilvl w:val="0"/>
          <w:numId w:val="2"/>
        </w:numPr>
        <w:spacing w:before="120" w:after="120" w:line="240" w:lineRule="auto"/>
        <w:ind w:left="284" w:hanging="284"/>
        <w:contextualSpacing w:val="0"/>
        <w:jc w:val="both"/>
        <w:rPr>
          <w:rFonts w:ascii="Arial" w:hAnsi="Arial" w:cs="Arial"/>
          <w:sz w:val="24"/>
          <w:szCs w:val="24"/>
        </w:rPr>
      </w:pPr>
      <w:r w:rsidRPr="00895282">
        <w:rPr>
          <w:rFonts w:ascii="Arial" w:hAnsi="Arial" w:cs="Arial"/>
          <w:sz w:val="24"/>
          <w:szCs w:val="24"/>
        </w:rPr>
        <w:t>Articular la red asistencial del CESFAM con la Red Comunal y la del Servicio de Salud Araucanía Sur, participando del Consejo Comunal de Salud, Comités de Coordinación y dirigir acciones de difusión de salud.</w:t>
      </w:r>
    </w:p>
    <w:p w14:paraId="0AA0257F" w14:textId="77777777" w:rsidR="00556F3B" w:rsidRPr="00895282" w:rsidRDefault="00556F3B" w:rsidP="00895282">
      <w:pPr>
        <w:spacing w:line="240" w:lineRule="auto"/>
        <w:jc w:val="both"/>
        <w:rPr>
          <w:rFonts w:ascii="Arial" w:hAnsi="Arial" w:cs="Arial"/>
          <w:sz w:val="24"/>
          <w:szCs w:val="24"/>
        </w:rPr>
      </w:pPr>
    </w:p>
    <w:p w14:paraId="3CCB2EDC" w14:textId="77777777" w:rsidR="00556F3B" w:rsidRPr="00895282" w:rsidRDefault="00556F3B" w:rsidP="00895282">
      <w:pPr>
        <w:spacing w:line="240" w:lineRule="auto"/>
        <w:jc w:val="both"/>
        <w:rPr>
          <w:rFonts w:ascii="Arial" w:hAnsi="Arial" w:cs="Arial"/>
          <w:sz w:val="24"/>
          <w:szCs w:val="24"/>
        </w:rPr>
      </w:pPr>
    </w:p>
    <w:p w14:paraId="59D190D3" w14:textId="77777777" w:rsidR="00556F3B" w:rsidRPr="00895282" w:rsidRDefault="00556F3B" w:rsidP="00895282">
      <w:pPr>
        <w:spacing w:line="240" w:lineRule="auto"/>
        <w:jc w:val="both"/>
        <w:rPr>
          <w:rFonts w:ascii="Arial" w:hAnsi="Arial" w:cs="Arial"/>
          <w:sz w:val="24"/>
          <w:szCs w:val="24"/>
        </w:rPr>
      </w:pPr>
    </w:p>
    <w:p w14:paraId="57ADE5DD" w14:textId="77777777" w:rsidR="00556F3B" w:rsidRPr="00895282" w:rsidRDefault="00556F3B" w:rsidP="00895282">
      <w:pPr>
        <w:spacing w:line="240" w:lineRule="auto"/>
        <w:jc w:val="both"/>
        <w:rPr>
          <w:rFonts w:ascii="Arial" w:hAnsi="Arial" w:cs="Arial"/>
          <w:sz w:val="24"/>
          <w:szCs w:val="24"/>
        </w:rPr>
      </w:pPr>
    </w:p>
    <w:p w14:paraId="455828C0" w14:textId="77777777" w:rsidR="00556F3B" w:rsidRPr="00895282" w:rsidRDefault="00556F3B" w:rsidP="00895282">
      <w:pPr>
        <w:spacing w:line="240" w:lineRule="auto"/>
        <w:jc w:val="both"/>
        <w:rPr>
          <w:rFonts w:ascii="Arial" w:hAnsi="Arial" w:cs="Arial"/>
          <w:sz w:val="24"/>
          <w:szCs w:val="24"/>
        </w:rPr>
      </w:pPr>
    </w:p>
    <w:p w14:paraId="778E0C6A" w14:textId="77777777" w:rsidR="00556F3B" w:rsidRPr="00895282" w:rsidRDefault="00A5138B" w:rsidP="00895282">
      <w:pPr>
        <w:spacing w:line="240" w:lineRule="auto"/>
        <w:jc w:val="both"/>
        <w:rPr>
          <w:rFonts w:ascii="Arial" w:hAnsi="Arial" w:cs="Arial"/>
          <w:b/>
          <w:bCs/>
          <w:sz w:val="24"/>
          <w:szCs w:val="24"/>
        </w:rPr>
      </w:pPr>
      <w:r w:rsidRPr="00895282">
        <w:rPr>
          <w:rFonts w:ascii="Arial" w:hAnsi="Arial" w:cs="Arial"/>
          <w:b/>
          <w:bCs/>
          <w:sz w:val="24"/>
          <w:szCs w:val="24"/>
        </w:rPr>
        <w:lastRenderedPageBreak/>
        <w:t>ANTECEDENTES GENERALES DEL CONCURSO</w:t>
      </w:r>
    </w:p>
    <w:p w14:paraId="1F7F2490" w14:textId="0D38E324" w:rsidR="00556F3B" w:rsidRPr="00895282" w:rsidRDefault="00A5138B" w:rsidP="00895282">
      <w:pPr>
        <w:spacing w:line="240" w:lineRule="auto"/>
        <w:jc w:val="both"/>
        <w:rPr>
          <w:rFonts w:ascii="Arial" w:hAnsi="Arial" w:cs="Arial"/>
          <w:sz w:val="24"/>
          <w:szCs w:val="24"/>
        </w:rPr>
      </w:pPr>
      <w:r w:rsidRPr="00895282">
        <w:rPr>
          <w:rFonts w:ascii="Arial" w:hAnsi="Arial" w:cs="Arial"/>
          <w:sz w:val="24"/>
          <w:szCs w:val="24"/>
        </w:rPr>
        <w:t>Este concurso se extiende público y como tal</w:t>
      </w:r>
      <w:r w:rsidR="00E65679" w:rsidRPr="00895282">
        <w:rPr>
          <w:rFonts w:ascii="Arial" w:hAnsi="Arial" w:cs="Arial"/>
          <w:sz w:val="24"/>
          <w:szCs w:val="24"/>
        </w:rPr>
        <w:t>,</w:t>
      </w:r>
      <w:r w:rsidRPr="00895282">
        <w:rPr>
          <w:rFonts w:ascii="Arial" w:hAnsi="Arial" w:cs="Arial"/>
          <w:sz w:val="24"/>
          <w:szCs w:val="24"/>
        </w:rPr>
        <w:t xml:space="preserve"> abierto a todas aquellas personas que cumplan con los requisitos legales exigidos para desempeñar el cargo concursado, por tanto, los (as) postulantes deberán regirse estrictamente por lo señalado en las presentes Bases en igualdad de condiciones.</w:t>
      </w:r>
    </w:p>
    <w:p w14:paraId="6BAA6B12" w14:textId="5EDC706F" w:rsidR="00556F3B" w:rsidRPr="00895282" w:rsidRDefault="00A5138B" w:rsidP="00895282">
      <w:pPr>
        <w:spacing w:line="240" w:lineRule="auto"/>
        <w:jc w:val="both"/>
        <w:rPr>
          <w:rFonts w:ascii="Arial" w:hAnsi="Arial" w:cs="Arial"/>
          <w:sz w:val="24"/>
          <w:szCs w:val="24"/>
        </w:rPr>
      </w:pPr>
      <w:r w:rsidRPr="00895282">
        <w:rPr>
          <w:rFonts w:ascii="Arial" w:hAnsi="Arial" w:cs="Arial"/>
          <w:sz w:val="24"/>
          <w:szCs w:val="24"/>
        </w:rPr>
        <w:t xml:space="preserve">El concurso es un proceso que en su conjunto tiene por objetivo escoger entre los y las postulantes al o la profesional más idóneo (a) para el cargo de Director (a) y consistirá en un procedimiento técnico y objetivo, </w:t>
      </w:r>
      <w:r w:rsidR="00E65679" w:rsidRPr="00895282">
        <w:rPr>
          <w:rFonts w:ascii="Arial" w:hAnsi="Arial" w:cs="Arial"/>
          <w:sz w:val="24"/>
          <w:szCs w:val="24"/>
        </w:rPr>
        <w:t xml:space="preserve">en </w:t>
      </w:r>
      <w:r w:rsidRPr="00895282">
        <w:rPr>
          <w:rFonts w:ascii="Arial" w:hAnsi="Arial" w:cs="Arial"/>
          <w:sz w:val="24"/>
          <w:szCs w:val="24"/>
        </w:rPr>
        <w:t>el que se ponderarán diversos factores, tales como: Antecedentes de estudio de formación y capacitación, de experiencia laboral y competencia profesional, a través de una evaluación psicológica y entrevista personal, de ello se obtendrá un puntaje que servirá a la Comisión del Concurso como indicador para efectuar la selección de los y las postulantes que se propondrán al señor Alcalde, para su resolución.</w:t>
      </w:r>
    </w:p>
    <w:p w14:paraId="03DA8BAD" w14:textId="77777777" w:rsidR="00556F3B" w:rsidRPr="00895282" w:rsidRDefault="00556F3B" w:rsidP="00895282">
      <w:pPr>
        <w:spacing w:line="240" w:lineRule="auto"/>
        <w:jc w:val="both"/>
        <w:rPr>
          <w:rFonts w:ascii="Arial" w:hAnsi="Arial" w:cs="Arial"/>
          <w:sz w:val="24"/>
          <w:szCs w:val="24"/>
        </w:rPr>
      </w:pPr>
    </w:p>
    <w:p w14:paraId="722D2251" w14:textId="77777777" w:rsidR="00556F3B" w:rsidRPr="00895282" w:rsidRDefault="00A5138B" w:rsidP="00895282">
      <w:pPr>
        <w:spacing w:line="240" w:lineRule="auto"/>
        <w:jc w:val="both"/>
        <w:rPr>
          <w:rFonts w:ascii="Arial" w:hAnsi="Arial" w:cs="Arial"/>
          <w:b/>
          <w:bCs/>
          <w:sz w:val="24"/>
          <w:szCs w:val="24"/>
        </w:rPr>
      </w:pPr>
      <w:r w:rsidRPr="00895282">
        <w:rPr>
          <w:rFonts w:ascii="Arial" w:hAnsi="Arial" w:cs="Arial"/>
          <w:b/>
          <w:bCs/>
          <w:sz w:val="24"/>
          <w:szCs w:val="24"/>
        </w:rPr>
        <w:t>3. REQUISITOS DE POSTULACION</w:t>
      </w:r>
    </w:p>
    <w:p w14:paraId="488A7FA7" w14:textId="77777777" w:rsidR="00556F3B" w:rsidRPr="00895282" w:rsidRDefault="00A5138B" w:rsidP="00895282">
      <w:pPr>
        <w:pStyle w:val="Prrafodelista"/>
        <w:numPr>
          <w:ilvl w:val="1"/>
          <w:numId w:val="3"/>
        </w:numPr>
        <w:spacing w:line="240" w:lineRule="auto"/>
        <w:ind w:left="426" w:hanging="426"/>
        <w:jc w:val="both"/>
        <w:rPr>
          <w:rFonts w:ascii="Arial" w:hAnsi="Arial" w:cs="Arial"/>
          <w:b/>
          <w:bCs/>
          <w:sz w:val="24"/>
          <w:szCs w:val="24"/>
        </w:rPr>
      </w:pPr>
      <w:r w:rsidRPr="00895282">
        <w:rPr>
          <w:rFonts w:ascii="Arial" w:hAnsi="Arial" w:cs="Arial"/>
          <w:b/>
          <w:bCs/>
          <w:sz w:val="24"/>
          <w:szCs w:val="24"/>
        </w:rPr>
        <w:t>REQUISITOS GENERALES</w:t>
      </w:r>
    </w:p>
    <w:p w14:paraId="044FF7D2" w14:textId="77777777" w:rsidR="00556F3B" w:rsidRPr="00895282" w:rsidRDefault="00A5138B" w:rsidP="00895282">
      <w:pPr>
        <w:spacing w:line="240" w:lineRule="auto"/>
        <w:jc w:val="both"/>
        <w:rPr>
          <w:rFonts w:ascii="Arial" w:hAnsi="Arial" w:cs="Arial"/>
          <w:sz w:val="24"/>
          <w:szCs w:val="24"/>
        </w:rPr>
      </w:pPr>
      <w:r w:rsidRPr="00895282">
        <w:rPr>
          <w:rFonts w:ascii="Arial" w:hAnsi="Arial" w:cs="Arial"/>
          <w:sz w:val="24"/>
          <w:szCs w:val="24"/>
        </w:rPr>
        <w:t>Esencialmente los establecidos en el Artículo N° 13 de la Ley N° 19.378, a saber:</w:t>
      </w:r>
    </w:p>
    <w:p w14:paraId="0AE2F814" w14:textId="77777777" w:rsidR="00556F3B" w:rsidRPr="00895282" w:rsidRDefault="00A5138B" w:rsidP="00895282">
      <w:pPr>
        <w:pStyle w:val="Prrafodelista"/>
        <w:numPr>
          <w:ilvl w:val="0"/>
          <w:numId w:val="4"/>
        </w:numPr>
        <w:spacing w:before="120" w:after="120" w:line="240" w:lineRule="auto"/>
        <w:ind w:left="284" w:hanging="284"/>
        <w:contextualSpacing w:val="0"/>
        <w:jc w:val="both"/>
        <w:rPr>
          <w:rFonts w:ascii="Arial" w:hAnsi="Arial" w:cs="Arial"/>
          <w:sz w:val="24"/>
          <w:szCs w:val="24"/>
        </w:rPr>
      </w:pPr>
      <w:r w:rsidRPr="00895282">
        <w:rPr>
          <w:rFonts w:ascii="Arial" w:hAnsi="Arial" w:cs="Arial"/>
          <w:sz w:val="24"/>
          <w:szCs w:val="24"/>
        </w:rPr>
        <w:t>Ser ciudadano.  (se acreditará con fotocopia legalizada de la Cédula Nacional de Identidad, por ambos lados).</w:t>
      </w:r>
    </w:p>
    <w:p w14:paraId="4053C100" w14:textId="77777777" w:rsidR="00556F3B" w:rsidRPr="00895282" w:rsidRDefault="00A5138B" w:rsidP="00895282">
      <w:pPr>
        <w:pStyle w:val="Prrafodelista"/>
        <w:numPr>
          <w:ilvl w:val="0"/>
          <w:numId w:val="4"/>
        </w:numPr>
        <w:spacing w:before="120" w:after="120" w:line="240" w:lineRule="auto"/>
        <w:ind w:left="284" w:hanging="284"/>
        <w:contextualSpacing w:val="0"/>
        <w:jc w:val="both"/>
        <w:rPr>
          <w:rFonts w:ascii="Arial" w:hAnsi="Arial" w:cs="Arial"/>
          <w:sz w:val="24"/>
          <w:szCs w:val="24"/>
        </w:rPr>
      </w:pPr>
      <w:r w:rsidRPr="00895282">
        <w:rPr>
          <w:rFonts w:ascii="Arial" w:hAnsi="Arial" w:cs="Arial"/>
          <w:sz w:val="24"/>
          <w:szCs w:val="24"/>
        </w:rPr>
        <w:t>En casos de excepción determinados por la Comisión del Concurso establecida en el Artículo N° 35 de la Ley N° 19.378, podrán ingresar a la dotación profesionales extranjeros que posean título legalmente reconocido y den cumplimiento a la normativa vigente.  En todo caso, en igualdad de condiciones se preferirá a los profesionales chilenos.</w:t>
      </w:r>
    </w:p>
    <w:p w14:paraId="681FFD81" w14:textId="77777777" w:rsidR="00556F3B" w:rsidRPr="00895282" w:rsidRDefault="00A5138B" w:rsidP="00895282">
      <w:pPr>
        <w:pStyle w:val="Prrafodelista"/>
        <w:numPr>
          <w:ilvl w:val="0"/>
          <w:numId w:val="4"/>
        </w:numPr>
        <w:spacing w:before="120" w:after="120" w:line="240" w:lineRule="auto"/>
        <w:ind w:left="284" w:hanging="284"/>
        <w:contextualSpacing w:val="0"/>
        <w:jc w:val="both"/>
        <w:rPr>
          <w:rFonts w:ascii="Arial" w:hAnsi="Arial" w:cs="Arial"/>
          <w:sz w:val="24"/>
          <w:szCs w:val="24"/>
        </w:rPr>
      </w:pPr>
      <w:r w:rsidRPr="00895282">
        <w:rPr>
          <w:rFonts w:ascii="Arial" w:hAnsi="Arial" w:cs="Arial"/>
          <w:sz w:val="24"/>
          <w:szCs w:val="24"/>
        </w:rPr>
        <w:t>Haber cumplido con la Ley de Reclutamiento y Movilización, cuando fuere procedente.  (se acreditará con el Certificado original emitido por la Oficina de Reclutamiento y Movilización y con una vigencia no superior a 30 días).</w:t>
      </w:r>
    </w:p>
    <w:p w14:paraId="2E4D3C45" w14:textId="77777777" w:rsidR="00556F3B" w:rsidRPr="00895282" w:rsidRDefault="00A5138B" w:rsidP="00895282">
      <w:pPr>
        <w:pStyle w:val="Prrafodelista"/>
        <w:numPr>
          <w:ilvl w:val="0"/>
          <w:numId w:val="4"/>
        </w:numPr>
        <w:spacing w:before="120" w:after="120" w:line="240" w:lineRule="auto"/>
        <w:ind w:left="284" w:hanging="284"/>
        <w:contextualSpacing w:val="0"/>
        <w:jc w:val="both"/>
        <w:rPr>
          <w:rFonts w:ascii="Arial" w:hAnsi="Arial" w:cs="Arial"/>
          <w:sz w:val="24"/>
          <w:szCs w:val="24"/>
        </w:rPr>
      </w:pPr>
      <w:r w:rsidRPr="00895282">
        <w:rPr>
          <w:rFonts w:ascii="Arial" w:hAnsi="Arial" w:cs="Arial"/>
          <w:sz w:val="24"/>
          <w:szCs w:val="24"/>
        </w:rPr>
        <w:t>Tener una salud compatible con el desempeño del cargo.  (Se acreditará con Certificado de salud compatible, extendido por un Servicio de Salud Pública, en el evento de ser seleccionado (a) para ocupar el cargo)</w:t>
      </w:r>
    </w:p>
    <w:p w14:paraId="640DE6F3" w14:textId="77777777" w:rsidR="00556F3B" w:rsidRPr="00895282" w:rsidRDefault="00A5138B" w:rsidP="00895282">
      <w:pPr>
        <w:pStyle w:val="Prrafodelista"/>
        <w:numPr>
          <w:ilvl w:val="0"/>
          <w:numId w:val="4"/>
        </w:numPr>
        <w:spacing w:before="120" w:after="120" w:line="240" w:lineRule="auto"/>
        <w:ind w:left="284" w:hanging="284"/>
        <w:contextualSpacing w:val="0"/>
        <w:jc w:val="both"/>
        <w:rPr>
          <w:rFonts w:ascii="Arial" w:hAnsi="Arial" w:cs="Arial"/>
          <w:sz w:val="24"/>
          <w:szCs w:val="24"/>
        </w:rPr>
      </w:pPr>
      <w:r w:rsidRPr="00895282">
        <w:rPr>
          <w:rFonts w:ascii="Arial" w:hAnsi="Arial" w:cs="Arial"/>
          <w:sz w:val="24"/>
          <w:szCs w:val="24"/>
        </w:rPr>
        <w:t>No estar inhabilitado o suspendido en el ejercicio de funciones o cargos públicos, no hallarse condenado o sometido a proceso por resolución ejecutoria por crimen o simple delito.  (se acreditará con Certificado de Antecedentes, solicitado por la Municipalidad, en el evento de ser seleccionado (a).</w:t>
      </w:r>
    </w:p>
    <w:p w14:paraId="0461E7D9" w14:textId="77777777" w:rsidR="00556F3B" w:rsidRPr="00895282" w:rsidRDefault="00A5138B" w:rsidP="00895282">
      <w:pPr>
        <w:pStyle w:val="Prrafodelista"/>
        <w:numPr>
          <w:ilvl w:val="0"/>
          <w:numId w:val="4"/>
        </w:numPr>
        <w:spacing w:before="120" w:after="120" w:line="240" w:lineRule="auto"/>
        <w:ind w:left="284" w:hanging="284"/>
        <w:contextualSpacing w:val="0"/>
        <w:jc w:val="both"/>
        <w:rPr>
          <w:rFonts w:ascii="Arial" w:hAnsi="Arial" w:cs="Arial"/>
          <w:sz w:val="24"/>
          <w:szCs w:val="24"/>
        </w:rPr>
      </w:pPr>
      <w:r w:rsidRPr="00895282">
        <w:rPr>
          <w:rFonts w:ascii="Arial" w:hAnsi="Arial" w:cs="Arial"/>
          <w:sz w:val="24"/>
          <w:szCs w:val="24"/>
        </w:rPr>
        <w:t>No haber cesado en algún cargo público por calificación deficiente o medida disciplinaria, aplicará en conformidad a las normas de la Ley N° 18.834, Estatuto Administrativo, a menos que hayan transcurrido cinco o más años desde el término de los servicios y contar con el Decreto de Rehabilitación extendido por el Presidente de la República.  (Se acreditará con declaración jurada simple, según modelo adjunto).</w:t>
      </w:r>
    </w:p>
    <w:p w14:paraId="3B083511" w14:textId="77777777" w:rsidR="00556F3B" w:rsidRPr="00895282" w:rsidRDefault="00A5138B" w:rsidP="00895282">
      <w:pPr>
        <w:pStyle w:val="Prrafodelista"/>
        <w:numPr>
          <w:ilvl w:val="0"/>
          <w:numId w:val="4"/>
        </w:numPr>
        <w:spacing w:before="120" w:after="120" w:line="240" w:lineRule="auto"/>
        <w:ind w:left="284" w:hanging="284"/>
        <w:contextualSpacing w:val="0"/>
        <w:jc w:val="both"/>
        <w:rPr>
          <w:rFonts w:ascii="Arial" w:hAnsi="Arial" w:cs="Arial"/>
          <w:sz w:val="24"/>
          <w:szCs w:val="24"/>
        </w:rPr>
      </w:pPr>
      <w:r w:rsidRPr="00895282">
        <w:rPr>
          <w:rFonts w:ascii="Arial" w:hAnsi="Arial" w:cs="Arial"/>
          <w:sz w:val="24"/>
          <w:szCs w:val="24"/>
        </w:rPr>
        <w:t>No tener inhabilidades contempladas en el Artículo N° 54, de la Ley N° 18.575, sobre las inhabilidades e incompatibilidades administrativas para ingresar a cargos en la Administración del Estado: Con Declaración Jurada Simple, según modelo adjunto, con lo dispuesto en el Artículo N° 55 de dicha Ley.</w:t>
      </w:r>
    </w:p>
    <w:p w14:paraId="44E8A0B9" w14:textId="77777777" w:rsidR="00556F3B" w:rsidRPr="00895282" w:rsidRDefault="00A5138B" w:rsidP="00895282">
      <w:pPr>
        <w:pStyle w:val="Prrafodelista"/>
        <w:spacing w:line="240" w:lineRule="auto"/>
        <w:ind w:left="284"/>
        <w:jc w:val="both"/>
        <w:rPr>
          <w:rFonts w:ascii="Arial" w:hAnsi="Arial" w:cs="Arial"/>
          <w:bCs/>
          <w:sz w:val="24"/>
          <w:szCs w:val="24"/>
        </w:rPr>
      </w:pPr>
      <w:r w:rsidRPr="00895282">
        <w:rPr>
          <w:rFonts w:ascii="Arial" w:hAnsi="Arial" w:cs="Arial"/>
          <w:bCs/>
          <w:sz w:val="24"/>
          <w:szCs w:val="24"/>
        </w:rPr>
        <w:lastRenderedPageBreak/>
        <w:t>No serán consideradas las postulaciones que no cumplan con cada uno de los requisitos señalados anteriormente.  En caso de ser nombrado en alguno de los cargos se deberán acreditar los requisitos establecidos en las letras d) y f), mediante requerimiento específico de la Municipalidad.</w:t>
      </w:r>
    </w:p>
    <w:p w14:paraId="2B6AA0FD" w14:textId="77777777" w:rsidR="00556F3B" w:rsidRPr="00895282" w:rsidRDefault="00A5138B" w:rsidP="00895282">
      <w:pPr>
        <w:spacing w:line="240" w:lineRule="auto"/>
        <w:ind w:firstLine="284"/>
        <w:jc w:val="both"/>
        <w:rPr>
          <w:rFonts w:ascii="Arial" w:hAnsi="Arial" w:cs="Arial"/>
          <w:bCs/>
          <w:sz w:val="24"/>
          <w:szCs w:val="24"/>
        </w:rPr>
      </w:pPr>
      <w:r w:rsidRPr="00895282">
        <w:rPr>
          <w:rFonts w:ascii="Arial" w:hAnsi="Arial" w:cs="Arial"/>
          <w:bCs/>
          <w:sz w:val="24"/>
          <w:szCs w:val="24"/>
        </w:rPr>
        <w:t>No se devolverán los antecedentes presentados por los postulantes.</w:t>
      </w:r>
    </w:p>
    <w:p w14:paraId="34AEE433" w14:textId="77777777" w:rsidR="00556F3B" w:rsidRPr="00895282" w:rsidRDefault="00556F3B" w:rsidP="00895282">
      <w:pPr>
        <w:spacing w:line="240" w:lineRule="auto"/>
        <w:ind w:firstLine="284"/>
        <w:jc w:val="both"/>
        <w:rPr>
          <w:rFonts w:ascii="Arial" w:hAnsi="Arial" w:cs="Arial"/>
          <w:b/>
          <w:bCs/>
          <w:sz w:val="24"/>
          <w:szCs w:val="24"/>
        </w:rPr>
      </w:pPr>
    </w:p>
    <w:p w14:paraId="34754DA6" w14:textId="77777777" w:rsidR="00556F3B" w:rsidRPr="00895282" w:rsidRDefault="00A5138B" w:rsidP="00895282">
      <w:pPr>
        <w:pStyle w:val="Prrafodelista"/>
        <w:numPr>
          <w:ilvl w:val="1"/>
          <w:numId w:val="3"/>
        </w:numPr>
        <w:spacing w:line="240" w:lineRule="auto"/>
        <w:ind w:left="426" w:hanging="426"/>
        <w:jc w:val="both"/>
        <w:rPr>
          <w:rFonts w:ascii="Arial" w:hAnsi="Arial" w:cs="Arial"/>
          <w:b/>
          <w:bCs/>
          <w:sz w:val="24"/>
          <w:szCs w:val="24"/>
        </w:rPr>
      </w:pPr>
      <w:r w:rsidRPr="00895282">
        <w:rPr>
          <w:rFonts w:ascii="Arial" w:hAnsi="Arial" w:cs="Arial"/>
          <w:b/>
          <w:bCs/>
          <w:sz w:val="24"/>
          <w:szCs w:val="24"/>
        </w:rPr>
        <w:t>REQUISITOS LEGALES</w:t>
      </w:r>
    </w:p>
    <w:p w14:paraId="133099F9" w14:textId="77777777" w:rsidR="00556F3B" w:rsidRPr="00895282" w:rsidRDefault="00A5138B" w:rsidP="00895282">
      <w:pPr>
        <w:spacing w:line="240" w:lineRule="auto"/>
        <w:jc w:val="both"/>
        <w:rPr>
          <w:rFonts w:ascii="Arial" w:hAnsi="Arial" w:cs="Arial"/>
          <w:sz w:val="24"/>
          <w:szCs w:val="24"/>
        </w:rPr>
      </w:pPr>
      <w:r w:rsidRPr="00895282">
        <w:rPr>
          <w:rFonts w:ascii="Arial" w:hAnsi="Arial" w:cs="Arial"/>
          <w:sz w:val="24"/>
          <w:szCs w:val="24"/>
        </w:rPr>
        <w:t>Serán requisitos legales para postular a este concurso, los establecidos en los artículos 13 y 33 de la Ley  N° 19.378 relativos al ingreso a una dotación y al título necesario para ser director de establecimiento de atención primaria de salud Municipal:</w:t>
      </w:r>
    </w:p>
    <w:p w14:paraId="4A8F8F91" w14:textId="77777777" w:rsidR="00556F3B" w:rsidRPr="00895282" w:rsidRDefault="00A5138B" w:rsidP="00895282">
      <w:pPr>
        <w:pStyle w:val="Prrafodelista"/>
        <w:numPr>
          <w:ilvl w:val="0"/>
          <w:numId w:val="5"/>
        </w:numPr>
        <w:spacing w:before="120" w:after="120" w:line="240" w:lineRule="auto"/>
        <w:ind w:left="284" w:hanging="284"/>
        <w:contextualSpacing w:val="0"/>
        <w:jc w:val="both"/>
        <w:rPr>
          <w:rFonts w:ascii="Arial" w:hAnsi="Arial" w:cs="Arial"/>
          <w:sz w:val="24"/>
          <w:szCs w:val="24"/>
        </w:rPr>
      </w:pPr>
      <w:r w:rsidRPr="00895282">
        <w:rPr>
          <w:rFonts w:ascii="Arial" w:hAnsi="Arial" w:cs="Arial"/>
          <w:b/>
          <w:bCs/>
          <w:sz w:val="24"/>
          <w:szCs w:val="24"/>
        </w:rPr>
        <w:t xml:space="preserve">CATEGORIA A: </w:t>
      </w:r>
      <w:r w:rsidRPr="00895282">
        <w:rPr>
          <w:rFonts w:ascii="Arial" w:hAnsi="Arial" w:cs="Arial"/>
          <w:sz w:val="24"/>
          <w:szCs w:val="24"/>
        </w:rPr>
        <w:t>Médicos Cirujanos, Químico – Farmacéuticos, Bioquímicos y Cirujano – Dentistas.</w:t>
      </w:r>
    </w:p>
    <w:p w14:paraId="00838AAA" w14:textId="77777777" w:rsidR="00556F3B" w:rsidRPr="00895282" w:rsidRDefault="00A5138B" w:rsidP="00895282">
      <w:pPr>
        <w:pStyle w:val="Prrafodelista"/>
        <w:numPr>
          <w:ilvl w:val="0"/>
          <w:numId w:val="5"/>
        </w:numPr>
        <w:spacing w:before="120" w:after="120" w:line="240" w:lineRule="auto"/>
        <w:ind w:left="284" w:hanging="284"/>
        <w:contextualSpacing w:val="0"/>
        <w:jc w:val="both"/>
        <w:rPr>
          <w:rFonts w:ascii="Arial" w:hAnsi="Arial" w:cs="Arial"/>
          <w:sz w:val="24"/>
          <w:szCs w:val="24"/>
        </w:rPr>
      </w:pPr>
      <w:r w:rsidRPr="00895282">
        <w:rPr>
          <w:rFonts w:ascii="Arial" w:hAnsi="Arial" w:cs="Arial"/>
          <w:b/>
          <w:bCs/>
          <w:sz w:val="24"/>
          <w:szCs w:val="24"/>
        </w:rPr>
        <w:t>CATEGORIA B:</w:t>
      </w:r>
      <w:r w:rsidRPr="00895282">
        <w:rPr>
          <w:rFonts w:ascii="Arial" w:hAnsi="Arial" w:cs="Arial"/>
          <w:sz w:val="24"/>
          <w:szCs w:val="24"/>
        </w:rPr>
        <w:t xml:space="preserve"> Matronas, Asistentes Sociales, Enfermeras (os), Kinesiólogos (as), Nutricionistas, Tecnólogos Médicos, Terapeutas Ocupacionales, Fonoaudiólogos (as) y,</w:t>
      </w:r>
    </w:p>
    <w:p w14:paraId="516B5F31" w14:textId="77777777" w:rsidR="00556F3B" w:rsidRPr="00895282" w:rsidRDefault="00A5138B" w:rsidP="00895282">
      <w:pPr>
        <w:pStyle w:val="Prrafodelista"/>
        <w:numPr>
          <w:ilvl w:val="0"/>
          <w:numId w:val="5"/>
        </w:numPr>
        <w:spacing w:before="120" w:after="120" w:line="240" w:lineRule="auto"/>
        <w:ind w:left="284" w:hanging="284"/>
        <w:contextualSpacing w:val="0"/>
        <w:jc w:val="both"/>
        <w:rPr>
          <w:rFonts w:ascii="Arial" w:hAnsi="Arial" w:cs="Arial"/>
          <w:sz w:val="24"/>
          <w:szCs w:val="24"/>
        </w:rPr>
      </w:pPr>
      <w:r w:rsidRPr="00895282">
        <w:rPr>
          <w:rFonts w:ascii="Arial" w:hAnsi="Arial" w:cs="Arial"/>
          <w:sz w:val="24"/>
          <w:szCs w:val="24"/>
        </w:rPr>
        <w:t>Otros profesionales con formación en el área de Salud Pública</w:t>
      </w:r>
      <w:r w:rsidRPr="00895282">
        <w:rPr>
          <w:rStyle w:val="Refdenotaalpie"/>
          <w:rFonts w:ascii="Arial" w:hAnsi="Arial" w:cs="Arial"/>
          <w:sz w:val="24"/>
          <w:szCs w:val="24"/>
        </w:rPr>
        <w:footnoteReference w:id="1"/>
      </w:r>
      <w:r w:rsidRPr="00895282">
        <w:rPr>
          <w:rFonts w:ascii="Arial" w:hAnsi="Arial" w:cs="Arial"/>
          <w:sz w:val="24"/>
          <w:szCs w:val="24"/>
        </w:rPr>
        <w:t>, debidamente acreditada.</w:t>
      </w:r>
    </w:p>
    <w:p w14:paraId="1F2FC6ED" w14:textId="77777777" w:rsidR="00556F3B" w:rsidRPr="00895282" w:rsidRDefault="00A5138B" w:rsidP="00895282">
      <w:pPr>
        <w:pStyle w:val="Prrafodelista"/>
        <w:numPr>
          <w:ilvl w:val="0"/>
          <w:numId w:val="5"/>
        </w:numPr>
        <w:spacing w:before="120" w:after="120" w:line="240" w:lineRule="auto"/>
        <w:ind w:left="284" w:hanging="284"/>
        <w:contextualSpacing w:val="0"/>
        <w:jc w:val="both"/>
        <w:rPr>
          <w:rFonts w:ascii="Arial" w:hAnsi="Arial" w:cs="Arial"/>
          <w:sz w:val="24"/>
          <w:szCs w:val="24"/>
        </w:rPr>
      </w:pPr>
      <w:r w:rsidRPr="00895282">
        <w:rPr>
          <w:rFonts w:ascii="Arial" w:hAnsi="Arial" w:cs="Arial"/>
          <w:sz w:val="24"/>
          <w:szCs w:val="24"/>
        </w:rPr>
        <w:t>El requisito de título profesional, se acreditará mediante los certificados conferidos en la calidad correspondiente de acuerdo a las normas legales vigentes en Materia de Educación Superior</w:t>
      </w:r>
    </w:p>
    <w:p w14:paraId="06EF352A" w14:textId="77777777" w:rsidR="00556F3B" w:rsidRPr="00895282" w:rsidRDefault="00556F3B" w:rsidP="00895282">
      <w:pPr>
        <w:pStyle w:val="Prrafodelista"/>
        <w:spacing w:before="120" w:after="120" w:line="240" w:lineRule="auto"/>
        <w:ind w:left="284"/>
        <w:contextualSpacing w:val="0"/>
        <w:jc w:val="both"/>
        <w:rPr>
          <w:rFonts w:ascii="Arial" w:hAnsi="Arial" w:cs="Arial"/>
          <w:sz w:val="24"/>
          <w:szCs w:val="24"/>
        </w:rPr>
      </w:pPr>
    </w:p>
    <w:p w14:paraId="21D72F2D" w14:textId="77777777" w:rsidR="00556F3B" w:rsidRPr="00895282" w:rsidRDefault="00A5138B" w:rsidP="00895282">
      <w:pPr>
        <w:spacing w:before="120" w:after="120" w:line="240" w:lineRule="auto"/>
        <w:jc w:val="both"/>
        <w:rPr>
          <w:rFonts w:ascii="Arial" w:hAnsi="Arial" w:cs="Arial"/>
          <w:sz w:val="24"/>
          <w:szCs w:val="24"/>
        </w:rPr>
      </w:pPr>
      <w:r w:rsidRPr="00895282">
        <w:rPr>
          <w:rFonts w:ascii="Arial" w:hAnsi="Arial" w:cs="Arial"/>
          <w:sz w:val="24"/>
          <w:szCs w:val="24"/>
        </w:rPr>
        <w:t>En todo lo no regulado expresamente por las disposiciones de dicha ley se aplicarán en forma supletoria, las normas de la Ley N° 18.883, Estatuto de los Funcionarios Municipales.</w:t>
      </w:r>
    </w:p>
    <w:p w14:paraId="73648E67" w14:textId="77777777" w:rsidR="00556F3B" w:rsidRPr="00895282" w:rsidRDefault="00A5138B" w:rsidP="00895282">
      <w:pPr>
        <w:pStyle w:val="Prrafodelista"/>
        <w:numPr>
          <w:ilvl w:val="1"/>
          <w:numId w:val="3"/>
        </w:numPr>
        <w:spacing w:line="240" w:lineRule="auto"/>
        <w:ind w:left="426" w:hanging="426"/>
        <w:jc w:val="both"/>
        <w:rPr>
          <w:rFonts w:ascii="Arial" w:hAnsi="Arial" w:cs="Arial"/>
          <w:b/>
          <w:bCs/>
          <w:sz w:val="24"/>
          <w:szCs w:val="24"/>
        </w:rPr>
      </w:pPr>
      <w:r w:rsidRPr="00895282">
        <w:rPr>
          <w:rFonts w:ascii="Arial" w:hAnsi="Arial" w:cs="Arial"/>
          <w:b/>
          <w:bCs/>
          <w:sz w:val="24"/>
          <w:szCs w:val="24"/>
        </w:rPr>
        <w:t>REQUISITOS ESPECIFICOS</w:t>
      </w:r>
    </w:p>
    <w:p w14:paraId="73B80C96" w14:textId="77777777" w:rsidR="00556F3B" w:rsidRPr="00895282" w:rsidRDefault="00A5138B" w:rsidP="00895282">
      <w:pPr>
        <w:pStyle w:val="Prrafodelista"/>
        <w:numPr>
          <w:ilvl w:val="0"/>
          <w:numId w:val="6"/>
        </w:numPr>
        <w:spacing w:line="240" w:lineRule="auto"/>
        <w:jc w:val="both"/>
        <w:rPr>
          <w:rFonts w:ascii="Arial" w:hAnsi="Arial" w:cs="Arial"/>
          <w:sz w:val="24"/>
          <w:szCs w:val="24"/>
        </w:rPr>
      </w:pPr>
      <w:r w:rsidRPr="00895282">
        <w:rPr>
          <w:rFonts w:ascii="Arial" w:hAnsi="Arial" w:cs="Arial"/>
          <w:sz w:val="24"/>
          <w:szCs w:val="24"/>
        </w:rPr>
        <w:t>Se considerará la experiencia laboral profesional de al menos 5 años.</w:t>
      </w:r>
    </w:p>
    <w:p w14:paraId="76C7CA67" w14:textId="77777777" w:rsidR="00556F3B" w:rsidRPr="00895282" w:rsidRDefault="00A5138B" w:rsidP="00895282">
      <w:pPr>
        <w:pStyle w:val="Prrafodelista"/>
        <w:numPr>
          <w:ilvl w:val="0"/>
          <w:numId w:val="6"/>
        </w:numPr>
        <w:spacing w:line="240" w:lineRule="auto"/>
        <w:jc w:val="both"/>
        <w:rPr>
          <w:rFonts w:ascii="Arial" w:hAnsi="Arial" w:cs="Arial"/>
          <w:sz w:val="24"/>
          <w:szCs w:val="24"/>
        </w:rPr>
      </w:pPr>
      <w:r w:rsidRPr="00895282">
        <w:rPr>
          <w:rFonts w:ascii="Arial" w:hAnsi="Arial" w:cs="Arial"/>
          <w:sz w:val="24"/>
          <w:szCs w:val="24"/>
        </w:rPr>
        <w:t>Se considerará la experiencia en cargos de responsabilidad directiva, de a lo menos tres (3) años continuos o discontinuos, debidamente acreditada mediante certificados de experiencia laboral.</w:t>
      </w:r>
    </w:p>
    <w:p w14:paraId="69ACD19E" w14:textId="77777777" w:rsidR="00556F3B" w:rsidRPr="00895282" w:rsidRDefault="00A5138B" w:rsidP="00895282">
      <w:pPr>
        <w:pStyle w:val="Prrafodelista"/>
        <w:numPr>
          <w:ilvl w:val="0"/>
          <w:numId w:val="6"/>
        </w:numPr>
        <w:spacing w:line="240" w:lineRule="auto"/>
        <w:jc w:val="both"/>
        <w:rPr>
          <w:rFonts w:ascii="Arial" w:hAnsi="Arial" w:cs="Arial"/>
          <w:sz w:val="24"/>
          <w:szCs w:val="24"/>
        </w:rPr>
      </w:pPr>
      <w:r w:rsidRPr="00895282">
        <w:rPr>
          <w:rFonts w:ascii="Arial" w:hAnsi="Arial" w:cs="Arial"/>
          <w:sz w:val="24"/>
          <w:szCs w:val="24"/>
        </w:rPr>
        <w:t>Conocimiento del marco legal de atención primaria de salud familiar.</w:t>
      </w:r>
    </w:p>
    <w:p w14:paraId="25F29283" w14:textId="77777777" w:rsidR="00556F3B" w:rsidRPr="00895282" w:rsidRDefault="00A5138B" w:rsidP="00895282">
      <w:pPr>
        <w:pStyle w:val="Prrafodelista"/>
        <w:numPr>
          <w:ilvl w:val="0"/>
          <w:numId w:val="6"/>
        </w:numPr>
        <w:spacing w:line="240" w:lineRule="auto"/>
        <w:jc w:val="both"/>
        <w:rPr>
          <w:rFonts w:ascii="Arial" w:hAnsi="Arial" w:cs="Arial"/>
          <w:sz w:val="24"/>
          <w:szCs w:val="24"/>
        </w:rPr>
      </w:pPr>
      <w:r w:rsidRPr="00895282">
        <w:rPr>
          <w:rFonts w:ascii="Arial" w:hAnsi="Arial" w:cs="Arial"/>
          <w:sz w:val="24"/>
          <w:szCs w:val="24"/>
        </w:rPr>
        <w:t>Conocimiento y manejo del territorio comunal, e Interculturalidad.</w:t>
      </w:r>
    </w:p>
    <w:p w14:paraId="65EB6595" w14:textId="77777777" w:rsidR="00556F3B" w:rsidRPr="00895282" w:rsidRDefault="00A5138B" w:rsidP="00895282">
      <w:pPr>
        <w:pStyle w:val="Prrafodelista"/>
        <w:numPr>
          <w:ilvl w:val="0"/>
          <w:numId w:val="6"/>
        </w:numPr>
        <w:spacing w:line="240" w:lineRule="auto"/>
        <w:jc w:val="both"/>
        <w:rPr>
          <w:rFonts w:ascii="Arial" w:hAnsi="Arial" w:cs="Arial"/>
          <w:sz w:val="24"/>
          <w:szCs w:val="24"/>
        </w:rPr>
      </w:pPr>
      <w:r w:rsidRPr="00895282">
        <w:rPr>
          <w:rFonts w:ascii="Arial" w:hAnsi="Arial" w:cs="Arial"/>
          <w:sz w:val="24"/>
          <w:szCs w:val="24"/>
        </w:rPr>
        <w:t>Manejo en la utilización de herramientas computacionales a nivel medio y alto.</w:t>
      </w:r>
    </w:p>
    <w:p w14:paraId="12A4F599" w14:textId="77777777" w:rsidR="00556F3B" w:rsidRPr="00895282" w:rsidRDefault="00556F3B" w:rsidP="00895282">
      <w:pPr>
        <w:spacing w:line="240" w:lineRule="auto"/>
        <w:jc w:val="both"/>
        <w:rPr>
          <w:rFonts w:ascii="Arial" w:hAnsi="Arial" w:cs="Arial"/>
          <w:b/>
          <w:bCs/>
          <w:sz w:val="24"/>
          <w:szCs w:val="24"/>
        </w:rPr>
      </w:pPr>
    </w:p>
    <w:p w14:paraId="5D6EBAB5" w14:textId="43382EB0" w:rsidR="00556F3B" w:rsidRPr="00895282" w:rsidRDefault="00A5138B" w:rsidP="00895282">
      <w:pPr>
        <w:pStyle w:val="Prrafodelista"/>
        <w:numPr>
          <w:ilvl w:val="0"/>
          <w:numId w:val="7"/>
        </w:numPr>
        <w:spacing w:line="240" w:lineRule="auto"/>
        <w:ind w:left="426" w:hanging="426"/>
        <w:jc w:val="both"/>
        <w:rPr>
          <w:rFonts w:ascii="Arial" w:hAnsi="Arial" w:cs="Arial"/>
          <w:b/>
          <w:bCs/>
          <w:sz w:val="24"/>
          <w:szCs w:val="24"/>
        </w:rPr>
      </w:pPr>
      <w:r w:rsidRPr="00895282">
        <w:rPr>
          <w:rFonts w:ascii="Arial" w:hAnsi="Arial" w:cs="Arial"/>
          <w:b/>
          <w:bCs/>
          <w:sz w:val="24"/>
          <w:szCs w:val="24"/>
        </w:rPr>
        <w:t>PROCEDIMIENTO DE POSTULACION</w:t>
      </w:r>
    </w:p>
    <w:p w14:paraId="7BFDA092" w14:textId="77777777" w:rsidR="00556F3B" w:rsidRPr="00895282" w:rsidRDefault="00A5138B" w:rsidP="00895282">
      <w:pPr>
        <w:spacing w:line="240" w:lineRule="auto"/>
        <w:jc w:val="both"/>
        <w:rPr>
          <w:rFonts w:ascii="Arial" w:hAnsi="Arial" w:cs="Arial"/>
          <w:sz w:val="24"/>
          <w:szCs w:val="24"/>
        </w:rPr>
      </w:pPr>
      <w:r w:rsidRPr="00895282">
        <w:rPr>
          <w:rFonts w:ascii="Arial" w:hAnsi="Arial" w:cs="Arial"/>
          <w:sz w:val="24"/>
          <w:szCs w:val="24"/>
        </w:rPr>
        <w:t>Se publicará el llamado a Concurso Público en un Periódico de amplia circulación, según lo estipulado en la Ley N° 19.378, Título II, Párrafo 1, Artículo N° 34.</w:t>
      </w:r>
    </w:p>
    <w:p w14:paraId="4C05F3AE" w14:textId="77777777" w:rsidR="00556F3B" w:rsidRPr="00895282" w:rsidRDefault="00A5138B" w:rsidP="00895282">
      <w:pPr>
        <w:spacing w:line="240" w:lineRule="auto"/>
        <w:jc w:val="both"/>
        <w:rPr>
          <w:rFonts w:ascii="Arial" w:hAnsi="Arial" w:cs="Arial"/>
          <w:sz w:val="24"/>
          <w:szCs w:val="24"/>
        </w:rPr>
      </w:pPr>
      <w:r w:rsidRPr="00895282">
        <w:rPr>
          <w:rFonts w:ascii="Arial" w:hAnsi="Arial" w:cs="Arial"/>
          <w:sz w:val="24"/>
          <w:szCs w:val="24"/>
        </w:rPr>
        <w:t>Asimismo, se efectuará una comunicación formal a las Municipalidades de la Región de la Araucanía.</w:t>
      </w:r>
    </w:p>
    <w:p w14:paraId="1B6230C1" w14:textId="77777777" w:rsidR="00556F3B" w:rsidRPr="00895282" w:rsidRDefault="00A5138B" w:rsidP="00895282">
      <w:pPr>
        <w:pStyle w:val="TableParagraph"/>
        <w:jc w:val="both"/>
        <w:rPr>
          <w:sz w:val="24"/>
          <w:szCs w:val="24"/>
          <w:lang w:val="es-CL"/>
        </w:rPr>
      </w:pPr>
      <w:r w:rsidRPr="00895282">
        <w:rPr>
          <w:sz w:val="24"/>
          <w:szCs w:val="24"/>
          <w:lang w:val="es-CL"/>
        </w:rPr>
        <w:lastRenderedPageBreak/>
        <w:t xml:space="preserve">Las Bases del Concurso Público serán publicadas vía Internet, en la página Web de la Municipalidad de Curarrehue, </w:t>
      </w:r>
      <w:hyperlink r:id="rId9" w:history="1">
        <w:r w:rsidRPr="00895282">
          <w:rPr>
            <w:rStyle w:val="Hipervnculo"/>
            <w:sz w:val="24"/>
            <w:szCs w:val="24"/>
            <w:lang w:val="es-CL"/>
          </w:rPr>
          <w:t>www.curarrehue.cl</w:t>
        </w:r>
      </w:hyperlink>
      <w:r w:rsidRPr="00895282">
        <w:rPr>
          <w:sz w:val="24"/>
          <w:szCs w:val="24"/>
          <w:lang w:val="es-CL"/>
        </w:rPr>
        <w:t xml:space="preserve"> </w:t>
      </w:r>
    </w:p>
    <w:p w14:paraId="20F52E16" w14:textId="77777777" w:rsidR="00556F3B" w:rsidRPr="00895282" w:rsidRDefault="00556F3B" w:rsidP="00895282">
      <w:pPr>
        <w:pStyle w:val="TableParagraph"/>
        <w:jc w:val="both"/>
        <w:rPr>
          <w:sz w:val="24"/>
          <w:szCs w:val="24"/>
          <w:lang w:val="es-CL"/>
        </w:rPr>
      </w:pPr>
    </w:p>
    <w:p w14:paraId="78F5D0E3" w14:textId="77777777" w:rsidR="00556F3B" w:rsidRPr="00895282" w:rsidRDefault="00A5138B" w:rsidP="00895282">
      <w:pPr>
        <w:pStyle w:val="TableParagraph"/>
        <w:jc w:val="both"/>
        <w:rPr>
          <w:b/>
          <w:sz w:val="24"/>
          <w:szCs w:val="24"/>
          <w:lang w:val="es-CL"/>
        </w:rPr>
      </w:pPr>
      <w:r w:rsidRPr="00895282">
        <w:rPr>
          <w:sz w:val="24"/>
          <w:szCs w:val="24"/>
          <w:lang w:val="es-CL"/>
        </w:rPr>
        <w:t xml:space="preserve">Los antecedentes de postulación se recepcionarán en sobre cerrado, dentro del término señalado en el Calendario que se indica más adelante, para su registro y respectivo folio, en la Oficina de Partes de la Municipalidad de Curarrehue, ya individualizada, ubicada en calle Av. Estadio Nº 550, Curarrehue.   Para tal efecto, se establecerá una nómina de registro y control de postulante. También podrá remitir los expedientes de postulación por correo certificado, siempre y cuando el matasellos de correo señale expresamente que los antecedentes fueron despachados dentro del plazo pre – establecido.  </w:t>
      </w:r>
      <w:r w:rsidRPr="00895282">
        <w:rPr>
          <w:b/>
          <w:sz w:val="24"/>
          <w:szCs w:val="24"/>
          <w:lang w:val="es-CL"/>
        </w:rPr>
        <w:t>No se aceptarán documentos enviados por correo electrónico.</w:t>
      </w:r>
    </w:p>
    <w:p w14:paraId="095B9EF0" w14:textId="77777777" w:rsidR="00556F3B" w:rsidRPr="00895282" w:rsidRDefault="00A5138B" w:rsidP="00895282">
      <w:pPr>
        <w:spacing w:line="240" w:lineRule="auto"/>
        <w:jc w:val="both"/>
        <w:rPr>
          <w:rFonts w:ascii="Arial" w:hAnsi="Arial" w:cs="Arial"/>
          <w:b/>
          <w:bCs/>
          <w:sz w:val="24"/>
          <w:szCs w:val="24"/>
        </w:rPr>
      </w:pPr>
      <w:r w:rsidRPr="00895282">
        <w:rPr>
          <w:rFonts w:ascii="Arial" w:hAnsi="Arial" w:cs="Arial"/>
          <w:sz w:val="24"/>
          <w:szCs w:val="24"/>
        </w:rPr>
        <w:t xml:space="preserve">No se aceptarán entregas parciales, ni se podrán agregar nuevos antecedentes, una vez recibida la postulación.  Igualmente, no se aceptarán postulaciones recibidas fuera de plazo, ni las que no cumplan con el formato y orden establecido en la descripción del </w:t>
      </w:r>
      <w:r w:rsidRPr="00895282">
        <w:rPr>
          <w:rFonts w:ascii="Arial" w:hAnsi="Arial" w:cs="Arial"/>
          <w:b/>
          <w:sz w:val="24"/>
          <w:szCs w:val="24"/>
        </w:rPr>
        <w:t>“</w:t>
      </w:r>
      <w:r w:rsidRPr="00895282">
        <w:rPr>
          <w:rFonts w:ascii="Arial" w:hAnsi="Arial" w:cs="Arial"/>
          <w:b/>
          <w:bCs/>
          <w:sz w:val="24"/>
          <w:szCs w:val="24"/>
        </w:rPr>
        <w:t>Expediente de Postulación.”</w:t>
      </w:r>
    </w:p>
    <w:p w14:paraId="1AED0414" w14:textId="77777777" w:rsidR="00556F3B" w:rsidRPr="00895282" w:rsidRDefault="00A5138B" w:rsidP="00895282">
      <w:pPr>
        <w:spacing w:line="240" w:lineRule="auto"/>
        <w:jc w:val="both"/>
        <w:rPr>
          <w:rFonts w:ascii="Arial" w:hAnsi="Arial" w:cs="Arial"/>
          <w:sz w:val="24"/>
          <w:szCs w:val="24"/>
        </w:rPr>
      </w:pPr>
      <w:r w:rsidRPr="00895282">
        <w:rPr>
          <w:rFonts w:ascii="Arial" w:hAnsi="Arial" w:cs="Arial"/>
          <w:sz w:val="24"/>
          <w:szCs w:val="24"/>
        </w:rPr>
        <w:t>Sólo se considerarán aquellos antecedentes que cumplan estrictamente con lo señalado en el Artículo N° 13 de la Ley N° 19.378.</w:t>
      </w:r>
    </w:p>
    <w:p w14:paraId="11C23129" w14:textId="77777777" w:rsidR="00556F3B" w:rsidRPr="00895282" w:rsidRDefault="00A5138B" w:rsidP="00895282">
      <w:pPr>
        <w:spacing w:line="240" w:lineRule="auto"/>
        <w:jc w:val="both"/>
        <w:rPr>
          <w:rFonts w:ascii="Arial" w:hAnsi="Arial" w:cs="Arial"/>
          <w:sz w:val="24"/>
          <w:szCs w:val="24"/>
        </w:rPr>
      </w:pPr>
      <w:r w:rsidRPr="00895282">
        <w:rPr>
          <w:rFonts w:ascii="Arial" w:hAnsi="Arial" w:cs="Arial"/>
          <w:sz w:val="24"/>
          <w:szCs w:val="24"/>
        </w:rPr>
        <w:t>Asimismo, cabe señalar expresamente que los antecedentes no serán devueltos.</w:t>
      </w:r>
    </w:p>
    <w:p w14:paraId="61E4A6B8" w14:textId="77777777" w:rsidR="00556F3B" w:rsidRPr="00895282" w:rsidRDefault="00A5138B" w:rsidP="00895282">
      <w:pPr>
        <w:spacing w:line="240" w:lineRule="auto"/>
        <w:jc w:val="both"/>
        <w:rPr>
          <w:rFonts w:ascii="Arial" w:hAnsi="Arial" w:cs="Arial"/>
          <w:sz w:val="24"/>
          <w:szCs w:val="24"/>
        </w:rPr>
      </w:pPr>
      <w:r w:rsidRPr="00895282">
        <w:rPr>
          <w:rFonts w:ascii="Arial" w:hAnsi="Arial" w:cs="Arial"/>
          <w:sz w:val="24"/>
          <w:szCs w:val="24"/>
        </w:rPr>
        <w:t>Para efectos de citación a entrevistas, notificaciones o cualquier otra información requerida durante el desarrollo del Concurso, se deja expresa constancia que el medio oficial de comunicación será vía correo electrónico a la dirección indicada por el o la postulante en la ficha de postulación.</w:t>
      </w:r>
    </w:p>
    <w:p w14:paraId="1BDCBCDC" w14:textId="32BF3C1B" w:rsidR="00556F3B" w:rsidRPr="00895282" w:rsidRDefault="00A5138B" w:rsidP="00895282">
      <w:pPr>
        <w:spacing w:line="240" w:lineRule="auto"/>
        <w:jc w:val="both"/>
        <w:rPr>
          <w:rFonts w:ascii="Arial" w:hAnsi="Arial" w:cs="Arial"/>
          <w:sz w:val="24"/>
          <w:szCs w:val="24"/>
        </w:rPr>
      </w:pPr>
      <w:r w:rsidRPr="00895282">
        <w:rPr>
          <w:rFonts w:ascii="Arial" w:hAnsi="Arial" w:cs="Arial"/>
          <w:sz w:val="24"/>
          <w:szCs w:val="24"/>
        </w:rPr>
        <w:t xml:space="preserve">Se descartará toda documentación presentada fuera de plazo, por lo que se recomienda a todo postulante cautelar la recepción debida en </w:t>
      </w:r>
      <w:r w:rsidRPr="00895282">
        <w:rPr>
          <w:rFonts w:ascii="Arial" w:hAnsi="Arial" w:cs="Arial"/>
          <w:b/>
          <w:sz w:val="24"/>
          <w:szCs w:val="24"/>
        </w:rPr>
        <w:t xml:space="preserve">Oficina de Partes de la Municipalidad de Curarrehue, </w:t>
      </w:r>
      <w:r w:rsidRPr="00895282">
        <w:rPr>
          <w:rFonts w:ascii="Arial" w:hAnsi="Arial" w:cs="Arial"/>
          <w:sz w:val="24"/>
          <w:szCs w:val="24"/>
        </w:rPr>
        <w:t xml:space="preserve">ubicada en calle, Avenida </w:t>
      </w:r>
      <w:r w:rsidR="00895282" w:rsidRPr="00895282">
        <w:rPr>
          <w:rFonts w:ascii="Arial" w:hAnsi="Arial" w:cs="Arial"/>
          <w:sz w:val="24"/>
          <w:szCs w:val="24"/>
        </w:rPr>
        <w:t xml:space="preserve">Estadio </w:t>
      </w:r>
      <w:r w:rsidR="00895282" w:rsidRPr="00895282">
        <w:rPr>
          <w:rFonts w:ascii="Arial" w:hAnsi="Arial" w:cs="Arial"/>
          <w:b/>
          <w:sz w:val="24"/>
          <w:szCs w:val="24"/>
        </w:rPr>
        <w:t>N</w:t>
      </w:r>
      <w:r w:rsidRPr="00895282">
        <w:rPr>
          <w:rFonts w:ascii="Arial" w:hAnsi="Arial" w:cs="Arial"/>
          <w:b/>
          <w:sz w:val="24"/>
          <w:szCs w:val="24"/>
        </w:rPr>
        <w:t>° 550, Curarrehue</w:t>
      </w:r>
      <w:r w:rsidRPr="00895282">
        <w:rPr>
          <w:rFonts w:ascii="Arial" w:hAnsi="Arial" w:cs="Arial"/>
          <w:sz w:val="24"/>
          <w:szCs w:val="24"/>
        </w:rPr>
        <w:t>.</w:t>
      </w:r>
    </w:p>
    <w:p w14:paraId="7E45F97E" w14:textId="77777777" w:rsidR="00556F3B" w:rsidRPr="00895282" w:rsidRDefault="00A5138B" w:rsidP="00895282">
      <w:pPr>
        <w:spacing w:line="240" w:lineRule="auto"/>
        <w:jc w:val="both"/>
        <w:rPr>
          <w:rFonts w:ascii="Arial" w:hAnsi="Arial" w:cs="Arial"/>
          <w:b/>
          <w:bCs/>
          <w:sz w:val="24"/>
          <w:szCs w:val="24"/>
        </w:rPr>
      </w:pPr>
      <w:r w:rsidRPr="00895282">
        <w:rPr>
          <w:rFonts w:ascii="Arial" w:hAnsi="Arial" w:cs="Arial"/>
          <w:b/>
          <w:bCs/>
          <w:sz w:val="24"/>
          <w:szCs w:val="24"/>
        </w:rPr>
        <w:t>Los antecedentes presentados, deben ser originales o copias debidamente legalizadas ante Notario Público.</w:t>
      </w:r>
    </w:p>
    <w:p w14:paraId="4537AF0C" w14:textId="6D71A31C" w:rsidR="00556F3B" w:rsidRDefault="00A5138B" w:rsidP="00895282">
      <w:pPr>
        <w:spacing w:line="240" w:lineRule="auto"/>
        <w:jc w:val="both"/>
        <w:rPr>
          <w:rFonts w:ascii="Arial" w:hAnsi="Arial" w:cs="Arial"/>
          <w:b/>
          <w:bCs/>
          <w:sz w:val="24"/>
          <w:szCs w:val="24"/>
        </w:rPr>
      </w:pPr>
      <w:r w:rsidRPr="00895282">
        <w:rPr>
          <w:rFonts w:ascii="Arial" w:hAnsi="Arial" w:cs="Arial"/>
          <w:sz w:val="24"/>
          <w:szCs w:val="24"/>
        </w:rPr>
        <w:t>La Comisión del Concurso, en virtud de las facultades que la Ley le confiere, revisará los antecedentes y rechazará a los (las) postulantes que no cumplan los requisitos exigidos.  Además, verificará la autenticidad de los documentos y, si lo estima conveniente, requerirá mayores antecedentes y referencias.   Si se comprobase falsedad de alguno de ellos, el o la postulante será eliminado (a) en forma inmediata y definitiva del concurso, lo cual, le será notificado por escrito.</w:t>
      </w:r>
    </w:p>
    <w:p w14:paraId="6BBE576B" w14:textId="77777777" w:rsidR="00895282" w:rsidRPr="00895282" w:rsidRDefault="00895282" w:rsidP="00895282">
      <w:pPr>
        <w:spacing w:line="240" w:lineRule="auto"/>
        <w:jc w:val="both"/>
        <w:rPr>
          <w:rFonts w:ascii="Arial" w:hAnsi="Arial" w:cs="Arial"/>
          <w:b/>
          <w:bCs/>
          <w:sz w:val="24"/>
          <w:szCs w:val="24"/>
        </w:rPr>
      </w:pPr>
    </w:p>
    <w:p w14:paraId="04434604" w14:textId="77777777" w:rsidR="00556F3B" w:rsidRPr="00895282" w:rsidRDefault="00A5138B" w:rsidP="00895282">
      <w:pPr>
        <w:spacing w:line="240" w:lineRule="auto"/>
        <w:jc w:val="both"/>
        <w:rPr>
          <w:rFonts w:ascii="Arial" w:hAnsi="Arial" w:cs="Arial"/>
          <w:b/>
          <w:bCs/>
          <w:sz w:val="24"/>
          <w:szCs w:val="24"/>
        </w:rPr>
      </w:pPr>
      <w:r w:rsidRPr="00895282">
        <w:rPr>
          <w:rFonts w:ascii="Arial" w:hAnsi="Arial" w:cs="Arial"/>
          <w:b/>
          <w:bCs/>
          <w:sz w:val="24"/>
          <w:szCs w:val="24"/>
        </w:rPr>
        <w:t>ANTECEDENTES  REQUERIDOS PARA LA  POSTULACION</w:t>
      </w:r>
    </w:p>
    <w:p w14:paraId="23E1B516" w14:textId="77777777" w:rsidR="00556F3B" w:rsidRPr="00895282" w:rsidRDefault="00A5138B" w:rsidP="00895282">
      <w:pPr>
        <w:spacing w:line="240" w:lineRule="auto"/>
        <w:jc w:val="both"/>
        <w:rPr>
          <w:rFonts w:ascii="Arial" w:hAnsi="Arial" w:cs="Arial"/>
          <w:b/>
          <w:sz w:val="24"/>
          <w:szCs w:val="24"/>
        </w:rPr>
      </w:pPr>
      <w:r w:rsidRPr="00895282">
        <w:rPr>
          <w:rFonts w:ascii="Arial" w:hAnsi="Arial" w:cs="Arial"/>
          <w:sz w:val="24"/>
          <w:szCs w:val="24"/>
        </w:rPr>
        <w:t xml:space="preserve">Cada Postulante, al momento de entregar sus antecedentes, presentará su </w:t>
      </w:r>
      <w:r w:rsidRPr="00895282">
        <w:rPr>
          <w:rFonts w:ascii="Arial" w:hAnsi="Arial" w:cs="Arial"/>
          <w:b/>
          <w:bCs/>
          <w:sz w:val="24"/>
          <w:szCs w:val="24"/>
        </w:rPr>
        <w:t xml:space="preserve">Expediente de Postulación </w:t>
      </w:r>
      <w:r w:rsidRPr="00895282">
        <w:rPr>
          <w:rFonts w:ascii="Arial" w:hAnsi="Arial" w:cs="Arial"/>
          <w:b/>
          <w:sz w:val="24"/>
          <w:szCs w:val="24"/>
        </w:rPr>
        <w:t>en el siguiente orden de prelación:</w:t>
      </w:r>
    </w:p>
    <w:p w14:paraId="24ECD839" w14:textId="77777777" w:rsidR="00556F3B" w:rsidRPr="00895282" w:rsidRDefault="00A5138B" w:rsidP="00895282">
      <w:pPr>
        <w:pStyle w:val="Prrafodelista"/>
        <w:numPr>
          <w:ilvl w:val="0"/>
          <w:numId w:val="8"/>
        </w:numPr>
        <w:spacing w:before="120" w:after="120" w:line="240" w:lineRule="auto"/>
        <w:ind w:left="284" w:hanging="284"/>
        <w:contextualSpacing w:val="0"/>
        <w:jc w:val="both"/>
        <w:rPr>
          <w:rFonts w:ascii="Arial" w:hAnsi="Arial" w:cs="Arial"/>
          <w:sz w:val="24"/>
          <w:szCs w:val="24"/>
        </w:rPr>
      </w:pPr>
      <w:r w:rsidRPr="00895282">
        <w:rPr>
          <w:rFonts w:ascii="Arial" w:hAnsi="Arial" w:cs="Arial"/>
          <w:sz w:val="24"/>
          <w:szCs w:val="24"/>
        </w:rPr>
        <w:t>“Ficha Postulación Concurso Público”, la cual, se adjunta a las presentes Bases.</w:t>
      </w:r>
    </w:p>
    <w:p w14:paraId="2D2FC445" w14:textId="77777777" w:rsidR="00556F3B" w:rsidRPr="00895282" w:rsidRDefault="00A5138B" w:rsidP="00895282">
      <w:pPr>
        <w:pStyle w:val="Prrafodelista"/>
        <w:numPr>
          <w:ilvl w:val="0"/>
          <w:numId w:val="8"/>
        </w:numPr>
        <w:spacing w:before="120" w:after="120" w:line="240" w:lineRule="auto"/>
        <w:ind w:left="284" w:hanging="284"/>
        <w:contextualSpacing w:val="0"/>
        <w:jc w:val="both"/>
        <w:rPr>
          <w:rFonts w:ascii="Arial" w:hAnsi="Arial" w:cs="Arial"/>
          <w:sz w:val="24"/>
          <w:szCs w:val="24"/>
        </w:rPr>
      </w:pPr>
      <w:r w:rsidRPr="00895282">
        <w:rPr>
          <w:rFonts w:ascii="Arial" w:hAnsi="Arial" w:cs="Arial"/>
          <w:sz w:val="24"/>
          <w:szCs w:val="24"/>
        </w:rPr>
        <w:t>Fotocopia legalizada de la Cédula de Identidad.</w:t>
      </w:r>
    </w:p>
    <w:p w14:paraId="1C89626F" w14:textId="77777777" w:rsidR="00556F3B" w:rsidRPr="00895282" w:rsidRDefault="00A5138B" w:rsidP="00895282">
      <w:pPr>
        <w:pStyle w:val="Prrafodelista"/>
        <w:numPr>
          <w:ilvl w:val="0"/>
          <w:numId w:val="8"/>
        </w:numPr>
        <w:spacing w:before="120" w:after="120" w:line="240" w:lineRule="auto"/>
        <w:ind w:left="284" w:hanging="284"/>
        <w:contextualSpacing w:val="0"/>
        <w:jc w:val="both"/>
        <w:rPr>
          <w:rFonts w:ascii="Arial" w:hAnsi="Arial" w:cs="Arial"/>
          <w:sz w:val="24"/>
          <w:szCs w:val="24"/>
        </w:rPr>
      </w:pPr>
      <w:r w:rsidRPr="00895282">
        <w:rPr>
          <w:rFonts w:ascii="Arial" w:hAnsi="Arial" w:cs="Arial"/>
          <w:sz w:val="24"/>
          <w:szCs w:val="24"/>
        </w:rPr>
        <w:t>Certificado de situación militar al día, cuando corresponda.</w:t>
      </w:r>
    </w:p>
    <w:p w14:paraId="5D920E38" w14:textId="77777777" w:rsidR="00556F3B" w:rsidRPr="00895282" w:rsidRDefault="00A5138B" w:rsidP="00895282">
      <w:pPr>
        <w:pStyle w:val="Prrafodelista"/>
        <w:numPr>
          <w:ilvl w:val="0"/>
          <w:numId w:val="8"/>
        </w:numPr>
        <w:spacing w:before="120" w:after="120" w:line="240" w:lineRule="auto"/>
        <w:ind w:left="284" w:hanging="284"/>
        <w:contextualSpacing w:val="0"/>
        <w:jc w:val="both"/>
        <w:rPr>
          <w:rFonts w:ascii="Arial" w:hAnsi="Arial" w:cs="Arial"/>
          <w:sz w:val="24"/>
          <w:szCs w:val="24"/>
        </w:rPr>
      </w:pPr>
      <w:r w:rsidRPr="00895282">
        <w:rPr>
          <w:rFonts w:ascii="Arial" w:hAnsi="Arial" w:cs="Arial"/>
          <w:sz w:val="24"/>
          <w:szCs w:val="24"/>
        </w:rPr>
        <w:t>Declaración jurada visada ante Notario Público de no haber cesado en cargo público por calificación deficiente o medida disciplinaria, aplicada en conformidad a la Ley N° 18.834.</w:t>
      </w:r>
    </w:p>
    <w:p w14:paraId="473868A3" w14:textId="77777777" w:rsidR="00556F3B" w:rsidRPr="00895282" w:rsidRDefault="00A5138B" w:rsidP="00895282">
      <w:pPr>
        <w:pStyle w:val="Prrafodelista"/>
        <w:numPr>
          <w:ilvl w:val="0"/>
          <w:numId w:val="8"/>
        </w:numPr>
        <w:spacing w:before="120" w:after="120" w:line="240" w:lineRule="auto"/>
        <w:ind w:left="284" w:hanging="284"/>
        <w:contextualSpacing w:val="0"/>
        <w:jc w:val="both"/>
        <w:rPr>
          <w:rFonts w:ascii="Arial" w:hAnsi="Arial" w:cs="Arial"/>
          <w:b/>
          <w:sz w:val="24"/>
          <w:szCs w:val="24"/>
        </w:rPr>
      </w:pPr>
      <w:r w:rsidRPr="00895282">
        <w:rPr>
          <w:rFonts w:ascii="Arial" w:hAnsi="Arial" w:cs="Arial"/>
          <w:sz w:val="24"/>
          <w:szCs w:val="24"/>
        </w:rPr>
        <w:t xml:space="preserve">Currículum Vitae, </w:t>
      </w:r>
      <w:r w:rsidRPr="00895282">
        <w:rPr>
          <w:rFonts w:ascii="Arial" w:hAnsi="Arial" w:cs="Arial"/>
          <w:b/>
          <w:sz w:val="24"/>
          <w:szCs w:val="24"/>
        </w:rPr>
        <w:t>según formato entregado.</w:t>
      </w:r>
    </w:p>
    <w:p w14:paraId="5A131D70" w14:textId="77777777" w:rsidR="00556F3B" w:rsidRPr="00895282" w:rsidRDefault="00A5138B" w:rsidP="00895282">
      <w:pPr>
        <w:pStyle w:val="Prrafodelista"/>
        <w:numPr>
          <w:ilvl w:val="0"/>
          <w:numId w:val="8"/>
        </w:numPr>
        <w:spacing w:before="120" w:after="120" w:line="240" w:lineRule="auto"/>
        <w:ind w:left="284" w:hanging="284"/>
        <w:contextualSpacing w:val="0"/>
        <w:jc w:val="both"/>
        <w:rPr>
          <w:rFonts w:ascii="Arial" w:hAnsi="Arial" w:cs="Arial"/>
          <w:sz w:val="24"/>
          <w:szCs w:val="24"/>
        </w:rPr>
      </w:pPr>
      <w:r w:rsidRPr="00895282">
        <w:rPr>
          <w:rFonts w:ascii="Arial" w:hAnsi="Arial" w:cs="Arial"/>
          <w:sz w:val="24"/>
          <w:szCs w:val="24"/>
        </w:rPr>
        <w:lastRenderedPageBreak/>
        <w:t>Título o certificado de título profesional correspondiente, emitido por universidades o institutos profesionales reconocidos por el estado, mediante fotocopia legalizada.</w:t>
      </w:r>
    </w:p>
    <w:p w14:paraId="2A5D44EE" w14:textId="77777777" w:rsidR="00556F3B" w:rsidRPr="00895282" w:rsidRDefault="00A5138B" w:rsidP="00895282">
      <w:pPr>
        <w:pStyle w:val="Prrafodelista"/>
        <w:numPr>
          <w:ilvl w:val="0"/>
          <w:numId w:val="8"/>
        </w:numPr>
        <w:spacing w:before="120" w:after="120" w:line="240" w:lineRule="auto"/>
        <w:ind w:left="284" w:hanging="284"/>
        <w:contextualSpacing w:val="0"/>
        <w:jc w:val="both"/>
        <w:rPr>
          <w:rFonts w:ascii="Arial" w:hAnsi="Arial" w:cs="Arial"/>
          <w:sz w:val="24"/>
          <w:szCs w:val="24"/>
        </w:rPr>
      </w:pPr>
      <w:r w:rsidRPr="00895282">
        <w:rPr>
          <w:rFonts w:ascii="Arial" w:hAnsi="Arial" w:cs="Arial"/>
          <w:sz w:val="24"/>
          <w:szCs w:val="24"/>
        </w:rPr>
        <w:t>Certificados de perfeccionamiento y estudios de post título o post grado, otorgado por organismos reconocidos por el Ministerio de Educación, mediante fotocopia legalizada.</w:t>
      </w:r>
    </w:p>
    <w:p w14:paraId="572A1FDF" w14:textId="77777777" w:rsidR="00556F3B" w:rsidRPr="00895282" w:rsidRDefault="00A5138B" w:rsidP="00895282">
      <w:pPr>
        <w:pStyle w:val="Prrafodelista"/>
        <w:numPr>
          <w:ilvl w:val="0"/>
          <w:numId w:val="8"/>
        </w:numPr>
        <w:spacing w:before="120" w:after="120" w:line="240" w:lineRule="auto"/>
        <w:ind w:left="284" w:hanging="284"/>
        <w:contextualSpacing w:val="0"/>
        <w:jc w:val="both"/>
        <w:rPr>
          <w:rFonts w:ascii="Arial" w:hAnsi="Arial" w:cs="Arial"/>
          <w:sz w:val="24"/>
          <w:szCs w:val="24"/>
        </w:rPr>
      </w:pPr>
      <w:r w:rsidRPr="00895282">
        <w:rPr>
          <w:rFonts w:ascii="Arial" w:hAnsi="Arial" w:cs="Arial"/>
          <w:sz w:val="24"/>
          <w:szCs w:val="24"/>
        </w:rPr>
        <w:t>Certificados de perfeccionamiento y estudios de post título o post grado en el área de salud pública, otorgado por organismos reconocidos por el Ministerio de Educación, mediante fotocopia legalizada, de manera de cumplir con lo señalado en la letra c) del título Requisito Legales, de las presentes Bases, según corresponda.</w:t>
      </w:r>
    </w:p>
    <w:p w14:paraId="06159DCF" w14:textId="77777777" w:rsidR="00556F3B" w:rsidRPr="00895282" w:rsidRDefault="00A5138B" w:rsidP="00895282">
      <w:pPr>
        <w:pStyle w:val="Prrafodelista"/>
        <w:numPr>
          <w:ilvl w:val="0"/>
          <w:numId w:val="8"/>
        </w:numPr>
        <w:spacing w:before="120" w:after="120" w:line="240" w:lineRule="auto"/>
        <w:ind w:left="284" w:hanging="284"/>
        <w:contextualSpacing w:val="0"/>
        <w:jc w:val="both"/>
        <w:rPr>
          <w:rFonts w:ascii="Arial" w:hAnsi="Arial" w:cs="Arial"/>
          <w:sz w:val="24"/>
          <w:szCs w:val="24"/>
        </w:rPr>
      </w:pPr>
      <w:r w:rsidRPr="00895282">
        <w:rPr>
          <w:rFonts w:ascii="Arial" w:hAnsi="Arial" w:cs="Arial"/>
          <w:sz w:val="24"/>
          <w:szCs w:val="24"/>
        </w:rPr>
        <w:t>Acreditación de experiencia directa en la Administración Pública o Municipal, mediante certificación correspondiente, debidamente legalizado o en original.</w:t>
      </w:r>
    </w:p>
    <w:p w14:paraId="0653C1FB" w14:textId="77777777" w:rsidR="00556F3B" w:rsidRPr="00895282" w:rsidRDefault="00A5138B" w:rsidP="00895282">
      <w:pPr>
        <w:pStyle w:val="Prrafodelista"/>
        <w:numPr>
          <w:ilvl w:val="0"/>
          <w:numId w:val="8"/>
        </w:numPr>
        <w:spacing w:before="120" w:after="120" w:line="240" w:lineRule="auto"/>
        <w:ind w:left="284" w:hanging="284"/>
        <w:contextualSpacing w:val="0"/>
        <w:jc w:val="both"/>
        <w:rPr>
          <w:rFonts w:ascii="Arial" w:hAnsi="Arial" w:cs="Arial"/>
          <w:sz w:val="24"/>
          <w:szCs w:val="24"/>
        </w:rPr>
      </w:pPr>
      <w:r w:rsidRPr="00895282">
        <w:rPr>
          <w:rFonts w:ascii="Arial" w:hAnsi="Arial" w:cs="Arial"/>
          <w:sz w:val="24"/>
          <w:szCs w:val="24"/>
        </w:rPr>
        <w:t>Antecedentes que acrediten experiencia en cargos directivos en atención primaria, y/o sector público y de salud, mediante la certificación correspondiente, debidamente legalizado o en original.</w:t>
      </w:r>
    </w:p>
    <w:p w14:paraId="56455B00" w14:textId="77777777" w:rsidR="00556F3B" w:rsidRPr="00895282" w:rsidRDefault="00A5138B" w:rsidP="00895282">
      <w:pPr>
        <w:pStyle w:val="Prrafodelista"/>
        <w:numPr>
          <w:ilvl w:val="0"/>
          <w:numId w:val="8"/>
        </w:numPr>
        <w:spacing w:before="120" w:after="120" w:line="240" w:lineRule="auto"/>
        <w:ind w:left="284" w:hanging="284"/>
        <w:contextualSpacing w:val="0"/>
        <w:jc w:val="both"/>
        <w:rPr>
          <w:rFonts w:ascii="Arial" w:hAnsi="Arial" w:cs="Arial"/>
          <w:sz w:val="24"/>
          <w:szCs w:val="24"/>
        </w:rPr>
      </w:pPr>
      <w:r w:rsidRPr="00895282">
        <w:rPr>
          <w:rFonts w:ascii="Arial" w:hAnsi="Arial" w:cs="Arial"/>
          <w:sz w:val="24"/>
          <w:szCs w:val="24"/>
        </w:rPr>
        <w:t>Otras certificaciones (Ej.: Seminarios, cursos, etc.) que acrediten estudios y cursos de formación educacional y de capacitación pertinentes. En todos, se deberá indicar en forma explícita la cantidad de horas y el nombre de la institución que los impartió.</w:t>
      </w:r>
    </w:p>
    <w:p w14:paraId="3DC0FE45" w14:textId="77777777" w:rsidR="00556F3B" w:rsidRPr="00895282" w:rsidRDefault="00A5138B" w:rsidP="00895282">
      <w:pPr>
        <w:pStyle w:val="Prrafodelista"/>
        <w:numPr>
          <w:ilvl w:val="0"/>
          <w:numId w:val="8"/>
        </w:numPr>
        <w:spacing w:before="120" w:after="120" w:line="240" w:lineRule="auto"/>
        <w:ind w:left="284" w:hanging="284"/>
        <w:contextualSpacing w:val="0"/>
        <w:jc w:val="both"/>
        <w:rPr>
          <w:rFonts w:ascii="Arial" w:hAnsi="Arial" w:cs="Arial"/>
          <w:sz w:val="24"/>
          <w:szCs w:val="24"/>
        </w:rPr>
      </w:pPr>
      <w:r w:rsidRPr="00895282">
        <w:rPr>
          <w:rFonts w:ascii="Arial" w:hAnsi="Arial" w:cs="Arial"/>
          <w:sz w:val="24"/>
          <w:szCs w:val="24"/>
        </w:rPr>
        <w:t xml:space="preserve">Certificado que acredite registro como prestador en la Superintendencia de Salud, según la Ley Nº 20.584, en los casos que corresponda. </w:t>
      </w:r>
    </w:p>
    <w:p w14:paraId="2FE76CCB" w14:textId="77777777" w:rsidR="00556F3B" w:rsidRPr="00895282" w:rsidRDefault="00556F3B" w:rsidP="00895282">
      <w:pPr>
        <w:pStyle w:val="Prrafodelista"/>
        <w:spacing w:before="120" w:after="120" w:line="240" w:lineRule="auto"/>
        <w:ind w:left="284"/>
        <w:contextualSpacing w:val="0"/>
        <w:jc w:val="both"/>
        <w:rPr>
          <w:rFonts w:ascii="Arial" w:hAnsi="Arial" w:cs="Arial"/>
          <w:sz w:val="24"/>
          <w:szCs w:val="24"/>
        </w:rPr>
      </w:pPr>
    </w:p>
    <w:p w14:paraId="5C456569" w14:textId="77777777" w:rsidR="00556F3B" w:rsidRPr="00895282" w:rsidRDefault="00A5138B" w:rsidP="00895282">
      <w:pPr>
        <w:spacing w:line="240" w:lineRule="auto"/>
        <w:jc w:val="both"/>
        <w:rPr>
          <w:rFonts w:ascii="Arial" w:hAnsi="Arial" w:cs="Arial"/>
          <w:b/>
          <w:bCs/>
          <w:sz w:val="24"/>
          <w:szCs w:val="24"/>
        </w:rPr>
      </w:pPr>
      <w:r w:rsidRPr="00895282">
        <w:rPr>
          <w:rFonts w:ascii="Arial" w:hAnsi="Arial" w:cs="Arial"/>
          <w:b/>
          <w:bCs/>
          <w:sz w:val="24"/>
          <w:szCs w:val="24"/>
        </w:rPr>
        <w:t>El sólo hecho de que cada postulante presente su postulación, constituye plena aceptación de estas Bases, en todos sus aspectos.</w:t>
      </w:r>
    </w:p>
    <w:p w14:paraId="16E739F2" w14:textId="77777777" w:rsidR="00556F3B" w:rsidRPr="00895282" w:rsidRDefault="00A5138B" w:rsidP="00895282">
      <w:pPr>
        <w:spacing w:line="240" w:lineRule="auto"/>
        <w:ind w:left="567" w:hanging="567"/>
        <w:jc w:val="both"/>
        <w:rPr>
          <w:rFonts w:ascii="Arial" w:hAnsi="Arial" w:cs="Arial"/>
          <w:b/>
          <w:bCs/>
          <w:sz w:val="24"/>
          <w:szCs w:val="24"/>
        </w:rPr>
      </w:pPr>
      <w:r w:rsidRPr="00895282">
        <w:rPr>
          <w:rFonts w:ascii="Arial" w:hAnsi="Arial" w:cs="Arial"/>
          <w:b/>
          <w:bCs/>
          <w:sz w:val="24"/>
          <w:szCs w:val="24"/>
        </w:rPr>
        <w:t xml:space="preserve">5. </w:t>
      </w:r>
      <w:r w:rsidRPr="00895282">
        <w:rPr>
          <w:rFonts w:ascii="Arial" w:hAnsi="Arial" w:cs="Arial"/>
          <w:b/>
          <w:bCs/>
          <w:sz w:val="24"/>
          <w:szCs w:val="24"/>
        </w:rPr>
        <w:tab/>
        <w:t>EVALUACIÓN DE LOS POSTULANTES</w:t>
      </w:r>
    </w:p>
    <w:p w14:paraId="3FA6A605" w14:textId="77777777" w:rsidR="00556F3B" w:rsidRPr="00895282" w:rsidRDefault="00A5138B" w:rsidP="00895282">
      <w:pPr>
        <w:pStyle w:val="Textoindependiente"/>
        <w:spacing w:before="1"/>
        <w:ind w:right="49"/>
        <w:jc w:val="both"/>
        <w:rPr>
          <w:rFonts w:eastAsiaTheme="minorHAnsi"/>
          <w:sz w:val="24"/>
          <w:szCs w:val="24"/>
          <w:lang w:val="es-CL"/>
        </w:rPr>
      </w:pPr>
      <w:r w:rsidRPr="00895282">
        <w:rPr>
          <w:rFonts w:eastAsiaTheme="minorHAnsi"/>
          <w:sz w:val="24"/>
          <w:szCs w:val="24"/>
          <w:lang w:val="es-CL"/>
        </w:rPr>
        <w:t>El proceso de evaluación de los postulantes constará de cuatro etapas consecutivas, siendo necesario haber aprobado exitosamente cada una de ellas, para avanzar a las siguientes. Corresponde a la comisión del concurso verificar los puntajes en cada una de ellas.</w:t>
      </w:r>
    </w:p>
    <w:p w14:paraId="773BF4FD" w14:textId="77777777" w:rsidR="00556F3B" w:rsidRPr="00895282" w:rsidRDefault="00A5138B" w:rsidP="00895282">
      <w:pPr>
        <w:pStyle w:val="Textoindependiente"/>
        <w:spacing w:before="199"/>
        <w:ind w:right="49"/>
        <w:jc w:val="both"/>
        <w:rPr>
          <w:rFonts w:eastAsiaTheme="minorHAnsi"/>
          <w:sz w:val="24"/>
          <w:szCs w:val="24"/>
          <w:lang w:val="es-CL"/>
        </w:rPr>
      </w:pPr>
      <w:r w:rsidRPr="00895282">
        <w:rPr>
          <w:rFonts w:eastAsiaTheme="minorHAnsi"/>
          <w:sz w:val="24"/>
          <w:szCs w:val="24"/>
          <w:lang w:val="es-CL"/>
        </w:rPr>
        <w:t>Según lo dispuesto en el Art. 35 de Ley 19.378 (Estatuto de Salud de Atención Primaria), la Comisión del Concurso estará integrada por:</w:t>
      </w:r>
    </w:p>
    <w:p w14:paraId="523292AF" w14:textId="77777777" w:rsidR="00556F3B" w:rsidRPr="00895282" w:rsidRDefault="00A5138B" w:rsidP="00895282">
      <w:pPr>
        <w:pStyle w:val="Prrafodelista"/>
        <w:numPr>
          <w:ilvl w:val="0"/>
          <w:numId w:val="9"/>
        </w:numPr>
        <w:spacing w:before="120" w:after="120" w:line="240" w:lineRule="auto"/>
        <w:ind w:left="284" w:hanging="284"/>
        <w:contextualSpacing w:val="0"/>
        <w:jc w:val="both"/>
        <w:rPr>
          <w:rFonts w:ascii="Arial" w:hAnsi="Arial" w:cs="Arial"/>
          <w:sz w:val="24"/>
          <w:szCs w:val="24"/>
        </w:rPr>
      </w:pPr>
      <w:r w:rsidRPr="00895282">
        <w:rPr>
          <w:rFonts w:ascii="Arial" w:hAnsi="Arial" w:cs="Arial"/>
          <w:sz w:val="24"/>
          <w:szCs w:val="24"/>
        </w:rPr>
        <w:t>Dirección del Departamento de Salud Municipal de Curarrehue, o quien le subrogue, quien la presidirá.</w:t>
      </w:r>
    </w:p>
    <w:p w14:paraId="79321851" w14:textId="77777777" w:rsidR="00556F3B" w:rsidRPr="00895282" w:rsidRDefault="00A5138B" w:rsidP="00895282">
      <w:pPr>
        <w:pStyle w:val="Prrafodelista"/>
        <w:numPr>
          <w:ilvl w:val="0"/>
          <w:numId w:val="9"/>
        </w:numPr>
        <w:spacing w:before="120" w:after="120" w:line="240" w:lineRule="auto"/>
        <w:ind w:left="284" w:hanging="284"/>
        <w:contextualSpacing w:val="0"/>
        <w:jc w:val="both"/>
        <w:rPr>
          <w:rFonts w:ascii="Arial" w:hAnsi="Arial" w:cs="Arial"/>
          <w:sz w:val="24"/>
          <w:szCs w:val="24"/>
        </w:rPr>
      </w:pPr>
      <w:r w:rsidRPr="00895282">
        <w:rPr>
          <w:rFonts w:ascii="Arial" w:hAnsi="Arial" w:cs="Arial"/>
          <w:sz w:val="24"/>
          <w:szCs w:val="24"/>
        </w:rPr>
        <w:t>Un Concejal de la comuna</w:t>
      </w:r>
    </w:p>
    <w:p w14:paraId="11DBC5FA" w14:textId="77777777" w:rsidR="00556F3B" w:rsidRPr="00895282" w:rsidRDefault="00A5138B" w:rsidP="00895282">
      <w:pPr>
        <w:pStyle w:val="Prrafodelista"/>
        <w:numPr>
          <w:ilvl w:val="0"/>
          <w:numId w:val="9"/>
        </w:numPr>
        <w:spacing w:before="120" w:after="120" w:line="240" w:lineRule="auto"/>
        <w:ind w:left="284" w:hanging="284"/>
        <w:contextualSpacing w:val="0"/>
        <w:jc w:val="both"/>
        <w:rPr>
          <w:rFonts w:ascii="Arial" w:hAnsi="Arial" w:cs="Arial"/>
          <w:b/>
          <w:bCs/>
          <w:sz w:val="24"/>
          <w:szCs w:val="24"/>
        </w:rPr>
      </w:pPr>
      <w:r w:rsidRPr="00895282">
        <w:rPr>
          <w:rFonts w:ascii="Arial" w:hAnsi="Arial" w:cs="Arial"/>
          <w:sz w:val="24"/>
          <w:szCs w:val="24"/>
        </w:rPr>
        <w:t>Un representante del Director (a) del Servicio de Salud Araucanía Sur, quien actuará en calidad de Ministro de Fe.</w:t>
      </w:r>
    </w:p>
    <w:p w14:paraId="3746C6B0" w14:textId="77777777" w:rsidR="00556F3B" w:rsidRPr="00895282" w:rsidRDefault="00556F3B" w:rsidP="00895282">
      <w:pPr>
        <w:pStyle w:val="Prrafodelista"/>
        <w:spacing w:before="120" w:after="120" w:line="240" w:lineRule="auto"/>
        <w:ind w:left="284"/>
        <w:contextualSpacing w:val="0"/>
        <w:jc w:val="both"/>
        <w:rPr>
          <w:rFonts w:ascii="Arial" w:hAnsi="Arial" w:cs="Arial"/>
          <w:b/>
          <w:bCs/>
          <w:sz w:val="24"/>
          <w:szCs w:val="24"/>
        </w:rPr>
      </w:pPr>
    </w:p>
    <w:p w14:paraId="314110A0" w14:textId="77777777" w:rsidR="00556F3B" w:rsidRPr="00895282" w:rsidRDefault="00A5138B" w:rsidP="00895282">
      <w:pPr>
        <w:spacing w:line="240" w:lineRule="auto"/>
        <w:jc w:val="both"/>
        <w:rPr>
          <w:rFonts w:ascii="Arial" w:hAnsi="Arial" w:cs="Arial"/>
          <w:b/>
          <w:bCs/>
          <w:sz w:val="24"/>
          <w:szCs w:val="24"/>
        </w:rPr>
      </w:pPr>
      <w:r w:rsidRPr="00895282">
        <w:rPr>
          <w:rFonts w:ascii="Arial" w:hAnsi="Arial" w:cs="Arial"/>
          <w:b/>
          <w:bCs/>
          <w:sz w:val="24"/>
          <w:szCs w:val="24"/>
        </w:rPr>
        <w:t>PROCESO DE SELECCIÓN:</w:t>
      </w:r>
    </w:p>
    <w:p w14:paraId="282796EE" w14:textId="77777777" w:rsidR="00556F3B" w:rsidRPr="00895282" w:rsidRDefault="00556F3B" w:rsidP="00895282">
      <w:pPr>
        <w:spacing w:line="240" w:lineRule="auto"/>
        <w:jc w:val="both"/>
        <w:rPr>
          <w:rFonts w:ascii="Arial" w:hAnsi="Arial" w:cs="Arial"/>
          <w:b/>
          <w:bCs/>
          <w:sz w:val="24"/>
          <w:szCs w:val="24"/>
        </w:rPr>
      </w:pPr>
    </w:p>
    <w:p w14:paraId="11D5E2E8" w14:textId="77777777" w:rsidR="00556F3B" w:rsidRPr="00895282" w:rsidRDefault="00A5138B" w:rsidP="00895282">
      <w:pPr>
        <w:spacing w:line="240" w:lineRule="auto"/>
        <w:ind w:left="567" w:hanging="567"/>
        <w:jc w:val="both"/>
        <w:rPr>
          <w:rFonts w:ascii="Arial" w:hAnsi="Arial" w:cs="Arial"/>
          <w:b/>
          <w:bCs/>
          <w:sz w:val="24"/>
          <w:szCs w:val="24"/>
        </w:rPr>
      </w:pPr>
      <w:r w:rsidRPr="00895282">
        <w:rPr>
          <w:rFonts w:ascii="Arial" w:hAnsi="Arial" w:cs="Arial"/>
          <w:b/>
          <w:bCs/>
          <w:sz w:val="24"/>
          <w:szCs w:val="24"/>
        </w:rPr>
        <w:t xml:space="preserve">5.1 </w:t>
      </w:r>
      <w:r w:rsidRPr="00895282">
        <w:rPr>
          <w:rFonts w:ascii="Arial" w:hAnsi="Arial" w:cs="Arial"/>
          <w:b/>
          <w:bCs/>
          <w:sz w:val="24"/>
          <w:szCs w:val="24"/>
        </w:rPr>
        <w:tab/>
        <w:t>PRIMERA ETAPA:     ADMISIBILIDAD DE POSTULACIONES RECIBIDAS</w:t>
      </w:r>
    </w:p>
    <w:p w14:paraId="556EABD5" w14:textId="77777777" w:rsidR="00556F3B" w:rsidRPr="00895282" w:rsidRDefault="00A5138B" w:rsidP="00895282">
      <w:pPr>
        <w:pStyle w:val="Prrafodelista"/>
        <w:numPr>
          <w:ilvl w:val="0"/>
          <w:numId w:val="10"/>
        </w:numPr>
        <w:spacing w:before="120" w:after="120" w:line="240" w:lineRule="auto"/>
        <w:ind w:left="284" w:hanging="284"/>
        <w:contextualSpacing w:val="0"/>
        <w:jc w:val="both"/>
        <w:rPr>
          <w:rFonts w:ascii="Arial" w:hAnsi="Arial" w:cs="Arial"/>
          <w:sz w:val="24"/>
          <w:szCs w:val="24"/>
        </w:rPr>
      </w:pPr>
      <w:r w:rsidRPr="00895282">
        <w:rPr>
          <w:rFonts w:ascii="Arial" w:hAnsi="Arial" w:cs="Arial"/>
          <w:sz w:val="24"/>
          <w:szCs w:val="24"/>
        </w:rPr>
        <w:t>Una vez finalizado el plazo de la convocatoria para el concurso, se procederá a la revisión por parte de la comisión del concurso, del cumplimiento de los requisitos legales de los candidatos, de acuerdo a los antecedentes entregados. Para lo anterior se contará con apoyo de la Unidad de Recursos Humanos de la Dirección de Salud.</w:t>
      </w:r>
    </w:p>
    <w:p w14:paraId="11C2E425" w14:textId="77777777" w:rsidR="00556F3B" w:rsidRPr="00895282" w:rsidRDefault="00A5138B" w:rsidP="00895282">
      <w:pPr>
        <w:pStyle w:val="Prrafodelista"/>
        <w:numPr>
          <w:ilvl w:val="0"/>
          <w:numId w:val="10"/>
        </w:numPr>
        <w:spacing w:before="120" w:after="120" w:line="240" w:lineRule="auto"/>
        <w:ind w:left="284" w:hanging="284"/>
        <w:contextualSpacing w:val="0"/>
        <w:jc w:val="both"/>
        <w:rPr>
          <w:rFonts w:ascii="Arial" w:hAnsi="Arial" w:cs="Arial"/>
          <w:sz w:val="24"/>
          <w:szCs w:val="24"/>
        </w:rPr>
      </w:pPr>
      <w:r w:rsidRPr="00895282">
        <w:rPr>
          <w:rFonts w:ascii="Arial" w:hAnsi="Arial" w:cs="Arial"/>
          <w:sz w:val="24"/>
          <w:szCs w:val="24"/>
        </w:rPr>
        <w:lastRenderedPageBreak/>
        <w:t>En esta etapa, se verificará el cumplimiento de los requisitos formales de postulación. Estos requisitos son los detallados en el punto 4 de estas bases.</w:t>
      </w:r>
    </w:p>
    <w:p w14:paraId="7CB72A24" w14:textId="77777777" w:rsidR="00556F3B" w:rsidRPr="00895282" w:rsidRDefault="00A5138B" w:rsidP="00895282">
      <w:pPr>
        <w:pStyle w:val="Prrafodelista"/>
        <w:numPr>
          <w:ilvl w:val="0"/>
          <w:numId w:val="10"/>
        </w:numPr>
        <w:spacing w:before="120" w:after="120" w:line="240" w:lineRule="auto"/>
        <w:ind w:left="284" w:hanging="284"/>
        <w:contextualSpacing w:val="0"/>
        <w:jc w:val="both"/>
        <w:rPr>
          <w:rFonts w:ascii="Arial" w:hAnsi="Arial" w:cs="Arial"/>
          <w:sz w:val="24"/>
          <w:szCs w:val="24"/>
        </w:rPr>
      </w:pPr>
      <w:r w:rsidRPr="00895282">
        <w:rPr>
          <w:rFonts w:ascii="Arial" w:hAnsi="Arial" w:cs="Arial"/>
          <w:sz w:val="24"/>
          <w:szCs w:val="24"/>
        </w:rPr>
        <w:t>Se dejará constancia de todo el proceso en un acta.</w:t>
      </w:r>
    </w:p>
    <w:p w14:paraId="19D8AAF4" w14:textId="77777777" w:rsidR="00556F3B" w:rsidRPr="00895282" w:rsidRDefault="00A5138B" w:rsidP="00895282">
      <w:pPr>
        <w:pStyle w:val="Prrafodelista"/>
        <w:numPr>
          <w:ilvl w:val="0"/>
          <w:numId w:val="10"/>
        </w:numPr>
        <w:spacing w:before="120" w:after="120" w:line="240" w:lineRule="auto"/>
        <w:ind w:left="284" w:hanging="284"/>
        <w:contextualSpacing w:val="0"/>
        <w:jc w:val="both"/>
        <w:rPr>
          <w:rFonts w:ascii="Arial" w:hAnsi="Arial" w:cs="Arial"/>
          <w:b/>
          <w:sz w:val="24"/>
          <w:szCs w:val="24"/>
        </w:rPr>
      </w:pPr>
      <w:r w:rsidRPr="00895282">
        <w:rPr>
          <w:rFonts w:ascii="Arial" w:hAnsi="Arial" w:cs="Arial"/>
          <w:b/>
          <w:sz w:val="24"/>
          <w:szCs w:val="24"/>
        </w:rPr>
        <w:t>El no cumplimiento de los requisitos legales o la no presentación de los antecedentes en las condiciones y forma solicitada en las presentes bases será causal de eliminación del proceso de selección.</w:t>
      </w:r>
    </w:p>
    <w:p w14:paraId="2823207E" w14:textId="77777777" w:rsidR="00556F3B" w:rsidRPr="00895282" w:rsidRDefault="00556F3B" w:rsidP="00895282">
      <w:pPr>
        <w:pStyle w:val="Prrafodelista"/>
        <w:spacing w:before="120" w:after="120" w:line="240" w:lineRule="auto"/>
        <w:ind w:left="284"/>
        <w:contextualSpacing w:val="0"/>
        <w:jc w:val="both"/>
        <w:rPr>
          <w:rFonts w:ascii="Arial" w:hAnsi="Arial" w:cs="Arial"/>
          <w:sz w:val="24"/>
          <w:szCs w:val="24"/>
        </w:rPr>
      </w:pPr>
    </w:p>
    <w:p w14:paraId="66A2510C" w14:textId="77777777" w:rsidR="00556F3B" w:rsidRPr="00895282" w:rsidRDefault="00A5138B" w:rsidP="00895282">
      <w:pPr>
        <w:spacing w:line="240" w:lineRule="auto"/>
        <w:ind w:left="567" w:hanging="567"/>
        <w:jc w:val="both"/>
        <w:rPr>
          <w:rFonts w:ascii="Arial" w:hAnsi="Arial" w:cs="Arial"/>
          <w:b/>
          <w:bCs/>
          <w:sz w:val="24"/>
          <w:szCs w:val="24"/>
        </w:rPr>
      </w:pPr>
      <w:r w:rsidRPr="00895282">
        <w:rPr>
          <w:rFonts w:ascii="Arial" w:hAnsi="Arial" w:cs="Arial"/>
          <w:b/>
          <w:bCs/>
          <w:sz w:val="24"/>
          <w:szCs w:val="24"/>
        </w:rPr>
        <w:t>5.2 SEGUNDA ETAPA:     ANALISIS Y REVISION DE ANTECEDENTES</w:t>
      </w:r>
    </w:p>
    <w:p w14:paraId="7C0C19F0" w14:textId="77777777" w:rsidR="00556F3B" w:rsidRPr="00895282" w:rsidRDefault="00556F3B" w:rsidP="00895282">
      <w:pPr>
        <w:spacing w:line="240" w:lineRule="auto"/>
        <w:ind w:left="567" w:hanging="567"/>
        <w:jc w:val="both"/>
        <w:rPr>
          <w:rFonts w:ascii="Arial" w:hAnsi="Arial" w:cs="Arial"/>
          <w:b/>
          <w:bCs/>
          <w:sz w:val="24"/>
          <w:szCs w:val="24"/>
        </w:rPr>
      </w:pPr>
    </w:p>
    <w:p w14:paraId="774C118F" w14:textId="77777777" w:rsidR="00556F3B" w:rsidRPr="00895282" w:rsidRDefault="00A5138B" w:rsidP="00895282">
      <w:pPr>
        <w:pStyle w:val="Ttulo2"/>
        <w:numPr>
          <w:ilvl w:val="0"/>
          <w:numId w:val="11"/>
        </w:numPr>
        <w:tabs>
          <w:tab w:val="left" w:pos="451"/>
        </w:tabs>
        <w:spacing w:before="91"/>
        <w:jc w:val="left"/>
        <w:rPr>
          <w:sz w:val="24"/>
          <w:szCs w:val="24"/>
          <w:lang w:val="es-CL"/>
        </w:rPr>
      </w:pPr>
      <w:r w:rsidRPr="00895282">
        <w:rPr>
          <w:sz w:val="24"/>
          <w:szCs w:val="24"/>
          <w:lang w:val="es-CL"/>
        </w:rPr>
        <w:t>PROCESO</w:t>
      </w:r>
      <w:r w:rsidRPr="00895282">
        <w:rPr>
          <w:spacing w:val="-2"/>
          <w:sz w:val="24"/>
          <w:szCs w:val="24"/>
          <w:lang w:val="es-CL"/>
        </w:rPr>
        <w:t xml:space="preserve"> </w:t>
      </w:r>
      <w:r w:rsidRPr="00895282">
        <w:rPr>
          <w:sz w:val="24"/>
          <w:szCs w:val="24"/>
          <w:lang w:val="es-CL"/>
        </w:rPr>
        <w:t>DE</w:t>
      </w:r>
      <w:r w:rsidRPr="00895282">
        <w:rPr>
          <w:spacing w:val="-2"/>
          <w:sz w:val="24"/>
          <w:szCs w:val="24"/>
          <w:lang w:val="es-CL"/>
        </w:rPr>
        <w:t xml:space="preserve"> </w:t>
      </w:r>
      <w:r w:rsidRPr="00895282">
        <w:rPr>
          <w:sz w:val="24"/>
          <w:szCs w:val="24"/>
          <w:lang w:val="es-CL"/>
        </w:rPr>
        <w:t>SELECCIÓN</w:t>
      </w:r>
    </w:p>
    <w:p w14:paraId="3C4A8114" w14:textId="77777777" w:rsidR="00556F3B" w:rsidRPr="00895282" w:rsidRDefault="00556F3B" w:rsidP="00895282">
      <w:pPr>
        <w:pStyle w:val="Textoindependiente"/>
        <w:spacing w:before="10"/>
        <w:rPr>
          <w:b/>
          <w:sz w:val="24"/>
          <w:szCs w:val="24"/>
          <w:lang w:val="es-CL"/>
        </w:rPr>
      </w:pPr>
    </w:p>
    <w:p w14:paraId="1146A5EC" w14:textId="77777777" w:rsidR="00556F3B" w:rsidRPr="00895282" w:rsidRDefault="00A5138B" w:rsidP="00895282">
      <w:pPr>
        <w:pStyle w:val="Textoindependiente"/>
        <w:ind w:left="220" w:right="395"/>
        <w:jc w:val="both"/>
        <w:rPr>
          <w:sz w:val="24"/>
          <w:szCs w:val="24"/>
          <w:lang w:val="es-CL"/>
        </w:rPr>
      </w:pPr>
      <w:r w:rsidRPr="00895282">
        <w:rPr>
          <w:sz w:val="24"/>
          <w:szCs w:val="24"/>
          <w:lang w:val="es-CL"/>
        </w:rPr>
        <w:t>Se reitera a los postulantes que sólo podrán acceder a la fase de evaluación que se señala a continuación, aquellos candidatos</w:t>
      </w:r>
      <w:r w:rsidRPr="00895282">
        <w:rPr>
          <w:spacing w:val="1"/>
          <w:sz w:val="24"/>
          <w:szCs w:val="24"/>
          <w:lang w:val="es-CL"/>
        </w:rPr>
        <w:t xml:space="preserve"> </w:t>
      </w:r>
      <w:r w:rsidRPr="00895282">
        <w:rPr>
          <w:sz w:val="24"/>
          <w:szCs w:val="24"/>
          <w:lang w:val="es-CL"/>
        </w:rPr>
        <w:t>que</w:t>
      </w:r>
      <w:r w:rsidRPr="00895282">
        <w:rPr>
          <w:spacing w:val="-1"/>
          <w:sz w:val="24"/>
          <w:szCs w:val="24"/>
          <w:lang w:val="es-CL"/>
        </w:rPr>
        <w:t xml:space="preserve"> </w:t>
      </w:r>
      <w:r w:rsidRPr="00895282">
        <w:rPr>
          <w:sz w:val="24"/>
          <w:szCs w:val="24"/>
          <w:lang w:val="es-CL"/>
        </w:rPr>
        <w:t>cumplan</w:t>
      </w:r>
      <w:r w:rsidRPr="00895282">
        <w:rPr>
          <w:spacing w:val="-1"/>
          <w:sz w:val="24"/>
          <w:szCs w:val="24"/>
          <w:lang w:val="es-CL"/>
        </w:rPr>
        <w:t xml:space="preserve"> </w:t>
      </w:r>
      <w:r w:rsidRPr="00895282">
        <w:rPr>
          <w:sz w:val="24"/>
          <w:szCs w:val="24"/>
          <w:lang w:val="es-CL"/>
        </w:rPr>
        <w:t>los</w:t>
      </w:r>
      <w:r w:rsidRPr="00895282">
        <w:rPr>
          <w:spacing w:val="-1"/>
          <w:sz w:val="24"/>
          <w:szCs w:val="24"/>
          <w:lang w:val="es-CL"/>
        </w:rPr>
        <w:t xml:space="preserve"> </w:t>
      </w:r>
      <w:r w:rsidRPr="00895282">
        <w:rPr>
          <w:sz w:val="24"/>
          <w:szCs w:val="24"/>
          <w:lang w:val="es-CL"/>
        </w:rPr>
        <w:t>requisitos</w:t>
      </w:r>
      <w:r w:rsidRPr="00895282">
        <w:rPr>
          <w:spacing w:val="-1"/>
          <w:sz w:val="24"/>
          <w:szCs w:val="24"/>
          <w:lang w:val="es-CL"/>
        </w:rPr>
        <w:t xml:space="preserve"> </w:t>
      </w:r>
      <w:r w:rsidRPr="00895282">
        <w:rPr>
          <w:sz w:val="24"/>
          <w:szCs w:val="24"/>
          <w:lang w:val="es-CL"/>
        </w:rPr>
        <w:t>legales,</w:t>
      </w:r>
      <w:r w:rsidRPr="00895282">
        <w:rPr>
          <w:spacing w:val="-1"/>
          <w:sz w:val="24"/>
          <w:szCs w:val="24"/>
          <w:lang w:val="es-CL"/>
        </w:rPr>
        <w:t xml:space="preserve"> </w:t>
      </w:r>
      <w:r w:rsidRPr="00895282">
        <w:rPr>
          <w:sz w:val="24"/>
          <w:szCs w:val="24"/>
          <w:lang w:val="es-CL"/>
        </w:rPr>
        <w:t>generales</w:t>
      </w:r>
      <w:r w:rsidRPr="00895282">
        <w:rPr>
          <w:spacing w:val="2"/>
          <w:sz w:val="24"/>
          <w:szCs w:val="24"/>
          <w:lang w:val="es-CL"/>
        </w:rPr>
        <w:t xml:space="preserve"> </w:t>
      </w:r>
      <w:r w:rsidRPr="00895282">
        <w:rPr>
          <w:sz w:val="24"/>
          <w:szCs w:val="24"/>
          <w:lang w:val="es-CL"/>
        </w:rPr>
        <w:t>y</w:t>
      </w:r>
      <w:r w:rsidRPr="00895282">
        <w:rPr>
          <w:spacing w:val="1"/>
          <w:sz w:val="24"/>
          <w:szCs w:val="24"/>
          <w:lang w:val="es-CL"/>
        </w:rPr>
        <w:t xml:space="preserve"> </w:t>
      </w:r>
      <w:r w:rsidRPr="00895282">
        <w:rPr>
          <w:sz w:val="24"/>
          <w:szCs w:val="24"/>
          <w:lang w:val="es-CL"/>
        </w:rPr>
        <w:t>específicos</w:t>
      </w:r>
      <w:r w:rsidRPr="00895282">
        <w:rPr>
          <w:spacing w:val="-1"/>
          <w:sz w:val="24"/>
          <w:szCs w:val="24"/>
          <w:lang w:val="es-CL"/>
        </w:rPr>
        <w:t xml:space="preserve"> </w:t>
      </w:r>
      <w:r w:rsidRPr="00895282">
        <w:rPr>
          <w:sz w:val="24"/>
          <w:szCs w:val="24"/>
          <w:lang w:val="es-CL"/>
        </w:rPr>
        <w:t>detallados previamente.</w:t>
      </w:r>
    </w:p>
    <w:p w14:paraId="5E58176A" w14:textId="77777777" w:rsidR="00556F3B" w:rsidRPr="00895282" w:rsidRDefault="00556F3B" w:rsidP="00895282">
      <w:pPr>
        <w:pStyle w:val="Textoindependiente"/>
        <w:spacing w:before="1"/>
        <w:rPr>
          <w:sz w:val="24"/>
          <w:szCs w:val="24"/>
          <w:lang w:val="es-CL"/>
        </w:rPr>
      </w:pPr>
    </w:p>
    <w:p w14:paraId="74871EB0" w14:textId="77777777" w:rsidR="00556F3B" w:rsidRPr="00895282" w:rsidRDefault="00A5138B" w:rsidP="00895282">
      <w:pPr>
        <w:pStyle w:val="Textoindependiente"/>
        <w:ind w:left="220" w:right="404"/>
        <w:jc w:val="both"/>
        <w:rPr>
          <w:sz w:val="24"/>
          <w:szCs w:val="24"/>
          <w:lang w:val="es-CL"/>
        </w:rPr>
      </w:pPr>
      <w:r w:rsidRPr="00895282">
        <w:rPr>
          <w:sz w:val="24"/>
          <w:szCs w:val="24"/>
          <w:lang w:val="es-CL"/>
        </w:rPr>
        <w:t>Los factores serán evaluados en forma sucesiva, indicándose en cada factor cuál es puntaje mínimo de aprobación que</w:t>
      </w:r>
      <w:r w:rsidRPr="00895282">
        <w:rPr>
          <w:spacing w:val="1"/>
          <w:sz w:val="24"/>
          <w:szCs w:val="24"/>
          <w:lang w:val="es-CL"/>
        </w:rPr>
        <w:t xml:space="preserve"> </w:t>
      </w:r>
      <w:r w:rsidRPr="00895282">
        <w:rPr>
          <w:sz w:val="24"/>
          <w:szCs w:val="24"/>
          <w:lang w:val="es-CL"/>
        </w:rPr>
        <w:t>determinará</w:t>
      </w:r>
      <w:r w:rsidRPr="00895282">
        <w:rPr>
          <w:spacing w:val="-1"/>
          <w:sz w:val="24"/>
          <w:szCs w:val="24"/>
          <w:lang w:val="es-CL"/>
        </w:rPr>
        <w:t xml:space="preserve"> </w:t>
      </w:r>
      <w:r w:rsidRPr="00895282">
        <w:rPr>
          <w:sz w:val="24"/>
          <w:szCs w:val="24"/>
          <w:lang w:val="es-CL"/>
        </w:rPr>
        <w:t>el paso a las</w:t>
      </w:r>
      <w:r w:rsidRPr="00895282">
        <w:rPr>
          <w:spacing w:val="-1"/>
          <w:sz w:val="24"/>
          <w:szCs w:val="24"/>
          <w:lang w:val="es-CL"/>
        </w:rPr>
        <w:t xml:space="preserve"> </w:t>
      </w:r>
      <w:r w:rsidRPr="00895282">
        <w:rPr>
          <w:sz w:val="24"/>
          <w:szCs w:val="24"/>
          <w:lang w:val="es-CL"/>
        </w:rPr>
        <w:t>etapas</w:t>
      </w:r>
      <w:r w:rsidRPr="00895282">
        <w:rPr>
          <w:spacing w:val="2"/>
          <w:sz w:val="24"/>
          <w:szCs w:val="24"/>
          <w:lang w:val="es-CL"/>
        </w:rPr>
        <w:t xml:space="preserve"> </w:t>
      </w:r>
      <w:r w:rsidRPr="00895282">
        <w:rPr>
          <w:sz w:val="24"/>
          <w:szCs w:val="24"/>
          <w:lang w:val="es-CL"/>
        </w:rPr>
        <w:t>posteriores.</w:t>
      </w:r>
    </w:p>
    <w:p w14:paraId="7EB13654" w14:textId="77777777" w:rsidR="00556F3B" w:rsidRPr="00895282" w:rsidRDefault="00556F3B" w:rsidP="00895282">
      <w:pPr>
        <w:pStyle w:val="Textoindependiente"/>
        <w:spacing w:before="11"/>
        <w:rPr>
          <w:sz w:val="24"/>
          <w:szCs w:val="24"/>
          <w:lang w:val="es-CL"/>
        </w:rPr>
      </w:pPr>
    </w:p>
    <w:p w14:paraId="6F7E2009" w14:textId="77777777" w:rsidR="00556F3B" w:rsidRPr="00895282" w:rsidRDefault="00A5138B" w:rsidP="00895282">
      <w:pPr>
        <w:pStyle w:val="Textoindependiente"/>
        <w:ind w:left="220"/>
        <w:jc w:val="both"/>
        <w:rPr>
          <w:sz w:val="24"/>
          <w:szCs w:val="24"/>
          <w:lang w:val="es-CL"/>
        </w:rPr>
      </w:pPr>
      <w:r w:rsidRPr="00895282">
        <w:rPr>
          <w:sz w:val="24"/>
          <w:szCs w:val="24"/>
          <w:lang w:val="es-CL"/>
        </w:rPr>
        <w:t>La</w:t>
      </w:r>
      <w:r w:rsidRPr="00895282">
        <w:rPr>
          <w:spacing w:val="-2"/>
          <w:sz w:val="24"/>
          <w:szCs w:val="24"/>
          <w:lang w:val="es-CL"/>
        </w:rPr>
        <w:t xml:space="preserve"> </w:t>
      </w:r>
      <w:r w:rsidRPr="00895282">
        <w:rPr>
          <w:sz w:val="24"/>
          <w:szCs w:val="24"/>
          <w:lang w:val="es-CL"/>
        </w:rPr>
        <w:t>evaluación</w:t>
      </w:r>
      <w:r w:rsidRPr="00895282">
        <w:rPr>
          <w:spacing w:val="-3"/>
          <w:sz w:val="24"/>
          <w:szCs w:val="24"/>
          <w:lang w:val="es-CL"/>
        </w:rPr>
        <w:t xml:space="preserve"> </w:t>
      </w:r>
      <w:r w:rsidRPr="00895282">
        <w:rPr>
          <w:sz w:val="24"/>
          <w:szCs w:val="24"/>
          <w:lang w:val="es-CL"/>
        </w:rPr>
        <w:t>de</w:t>
      </w:r>
      <w:r w:rsidRPr="00895282">
        <w:rPr>
          <w:spacing w:val="-1"/>
          <w:sz w:val="24"/>
          <w:szCs w:val="24"/>
          <w:lang w:val="es-CL"/>
        </w:rPr>
        <w:t xml:space="preserve"> </w:t>
      </w:r>
      <w:r w:rsidRPr="00895282">
        <w:rPr>
          <w:sz w:val="24"/>
          <w:szCs w:val="24"/>
          <w:lang w:val="es-CL"/>
        </w:rPr>
        <w:t>los</w:t>
      </w:r>
      <w:r w:rsidRPr="00895282">
        <w:rPr>
          <w:spacing w:val="-3"/>
          <w:sz w:val="24"/>
          <w:szCs w:val="24"/>
          <w:lang w:val="es-CL"/>
        </w:rPr>
        <w:t xml:space="preserve"> </w:t>
      </w:r>
      <w:r w:rsidRPr="00895282">
        <w:rPr>
          <w:sz w:val="24"/>
          <w:szCs w:val="24"/>
          <w:lang w:val="es-CL"/>
        </w:rPr>
        <w:t>postulantes</w:t>
      </w:r>
      <w:r w:rsidRPr="00895282">
        <w:rPr>
          <w:spacing w:val="-3"/>
          <w:sz w:val="24"/>
          <w:szCs w:val="24"/>
          <w:lang w:val="es-CL"/>
        </w:rPr>
        <w:t xml:space="preserve"> </w:t>
      </w:r>
      <w:r w:rsidRPr="00895282">
        <w:rPr>
          <w:sz w:val="24"/>
          <w:szCs w:val="24"/>
          <w:lang w:val="es-CL"/>
        </w:rPr>
        <w:t>constará</w:t>
      </w:r>
      <w:r w:rsidRPr="00895282">
        <w:rPr>
          <w:spacing w:val="-1"/>
          <w:sz w:val="24"/>
          <w:szCs w:val="24"/>
          <w:lang w:val="es-CL"/>
        </w:rPr>
        <w:t xml:space="preserve"> </w:t>
      </w:r>
      <w:r w:rsidRPr="00895282">
        <w:rPr>
          <w:sz w:val="24"/>
          <w:szCs w:val="24"/>
          <w:lang w:val="es-CL"/>
        </w:rPr>
        <w:t>de</w:t>
      </w:r>
      <w:r w:rsidRPr="00895282">
        <w:rPr>
          <w:spacing w:val="-2"/>
          <w:sz w:val="24"/>
          <w:szCs w:val="24"/>
          <w:lang w:val="es-CL"/>
        </w:rPr>
        <w:t xml:space="preserve"> </w:t>
      </w:r>
      <w:r w:rsidRPr="00895282">
        <w:rPr>
          <w:sz w:val="24"/>
          <w:szCs w:val="24"/>
          <w:lang w:val="es-CL"/>
        </w:rPr>
        <w:t>cuatro</w:t>
      </w:r>
      <w:r w:rsidRPr="00895282">
        <w:rPr>
          <w:spacing w:val="-1"/>
          <w:sz w:val="24"/>
          <w:szCs w:val="24"/>
          <w:lang w:val="es-CL"/>
        </w:rPr>
        <w:t xml:space="preserve"> </w:t>
      </w:r>
      <w:r w:rsidRPr="00895282">
        <w:rPr>
          <w:sz w:val="24"/>
          <w:szCs w:val="24"/>
          <w:lang w:val="es-CL"/>
        </w:rPr>
        <w:t>etapas</w:t>
      </w:r>
      <w:r w:rsidRPr="00895282">
        <w:rPr>
          <w:spacing w:val="-2"/>
          <w:sz w:val="24"/>
          <w:szCs w:val="24"/>
          <w:lang w:val="es-CL"/>
        </w:rPr>
        <w:t xml:space="preserve"> </w:t>
      </w:r>
      <w:r w:rsidRPr="00895282">
        <w:rPr>
          <w:sz w:val="24"/>
          <w:szCs w:val="24"/>
          <w:lang w:val="es-CL"/>
        </w:rPr>
        <w:t>que</w:t>
      </w:r>
      <w:r w:rsidRPr="00895282">
        <w:rPr>
          <w:spacing w:val="-2"/>
          <w:sz w:val="24"/>
          <w:szCs w:val="24"/>
          <w:lang w:val="es-CL"/>
        </w:rPr>
        <w:t xml:space="preserve"> </w:t>
      </w:r>
      <w:r w:rsidRPr="00895282">
        <w:rPr>
          <w:sz w:val="24"/>
          <w:szCs w:val="24"/>
          <w:lang w:val="es-CL"/>
        </w:rPr>
        <w:t>se</w:t>
      </w:r>
      <w:r w:rsidRPr="00895282">
        <w:rPr>
          <w:spacing w:val="-2"/>
          <w:sz w:val="24"/>
          <w:szCs w:val="24"/>
          <w:lang w:val="es-CL"/>
        </w:rPr>
        <w:t xml:space="preserve"> </w:t>
      </w:r>
      <w:r w:rsidRPr="00895282">
        <w:rPr>
          <w:sz w:val="24"/>
          <w:szCs w:val="24"/>
          <w:lang w:val="es-CL"/>
        </w:rPr>
        <w:t>presentan</w:t>
      </w:r>
      <w:r w:rsidRPr="00895282">
        <w:rPr>
          <w:spacing w:val="-2"/>
          <w:sz w:val="24"/>
          <w:szCs w:val="24"/>
          <w:lang w:val="es-CL"/>
        </w:rPr>
        <w:t xml:space="preserve"> </w:t>
      </w:r>
      <w:r w:rsidRPr="00895282">
        <w:rPr>
          <w:sz w:val="24"/>
          <w:szCs w:val="24"/>
          <w:lang w:val="es-CL"/>
        </w:rPr>
        <w:t>en</w:t>
      </w:r>
      <w:r w:rsidRPr="00895282">
        <w:rPr>
          <w:spacing w:val="-3"/>
          <w:sz w:val="24"/>
          <w:szCs w:val="24"/>
          <w:lang w:val="es-CL"/>
        </w:rPr>
        <w:t xml:space="preserve"> </w:t>
      </w:r>
      <w:r w:rsidRPr="00895282">
        <w:rPr>
          <w:sz w:val="24"/>
          <w:szCs w:val="24"/>
          <w:lang w:val="es-CL"/>
        </w:rPr>
        <w:t>la</w:t>
      </w:r>
      <w:r w:rsidRPr="00895282">
        <w:rPr>
          <w:spacing w:val="-2"/>
          <w:sz w:val="24"/>
          <w:szCs w:val="24"/>
          <w:lang w:val="es-CL"/>
        </w:rPr>
        <w:t xml:space="preserve"> </w:t>
      </w:r>
      <w:r w:rsidRPr="00895282">
        <w:rPr>
          <w:sz w:val="24"/>
          <w:szCs w:val="24"/>
          <w:lang w:val="es-CL"/>
        </w:rPr>
        <w:t>tabla</w:t>
      </w:r>
      <w:r w:rsidRPr="00895282">
        <w:rPr>
          <w:spacing w:val="-1"/>
          <w:sz w:val="24"/>
          <w:szCs w:val="24"/>
          <w:lang w:val="es-CL"/>
        </w:rPr>
        <w:t xml:space="preserve"> </w:t>
      </w:r>
      <w:r w:rsidRPr="00895282">
        <w:rPr>
          <w:sz w:val="24"/>
          <w:szCs w:val="24"/>
          <w:lang w:val="es-CL"/>
        </w:rPr>
        <w:t>siguiente:</w:t>
      </w:r>
    </w:p>
    <w:p w14:paraId="549FEC49" w14:textId="77777777" w:rsidR="00556F3B" w:rsidRPr="00895282" w:rsidRDefault="00556F3B" w:rsidP="00895282">
      <w:pPr>
        <w:pStyle w:val="Textoindependiente"/>
        <w:rPr>
          <w:sz w:val="24"/>
          <w:szCs w:val="24"/>
          <w:lang w:val="es-CL"/>
        </w:rPr>
      </w:pPr>
    </w:p>
    <w:tbl>
      <w:tblPr>
        <w:tblStyle w:val="TableNormal"/>
        <w:tblW w:w="9629" w:type="dxa"/>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641"/>
        <w:gridCol w:w="1240"/>
        <w:gridCol w:w="1517"/>
        <w:gridCol w:w="2688"/>
        <w:gridCol w:w="792"/>
        <w:gridCol w:w="811"/>
        <w:gridCol w:w="807"/>
        <w:gridCol w:w="1133"/>
      </w:tblGrid>
      <w:tr w:rsidR="00895282" w:rsidRPr="00895282" w14:paraId="6AD0E541" w14:textId="77777777" w:rsidTr="00A71F1F">
        <w:trPr>
          <w:trHeight w:val="299"/>
        </w:trPr>
        <w:tc>
          <w:tcPr>
            <w:tcW w:w="641" w:type="dxa"/>
            <w:shd w:val="clear" w:color="auto" w:fill="D8D8D8" w:themeFill="background1" w:themeFillShade="D8"/>
          </w:tcPr>
          <w:p w14:paraId="03D54468" w14:textId="77777777" w:rsidR="00895282" w:rsidRPr="008B0F7B" w:rsidRDefault="00895282" w:rsidP="00895282">
            <w:pPr>
              <w:pStyle w:val="TableParagraph"/>
              <w:spacing w:before="47"/>
              <w:ind w:left="67" w:right="52"/>
              <w:jc w:val="center"/>
              <w:rPr>
                <w:b/>
                <w:sz w:val="18"/>
                <w:szCs w:val="18"/>
                <w:lang w:val="es-CL"/>
              </w:rPr>
            </w:pPr>
            <w:r w:rsidRPr="008B0F7B">
              <w:rPr>
                <w:b/>
                <w:sz w:val="18"/>
                <w:szCs w:val="18"/>
                <w:lang w:val="es-CL"/>
              </w:rPr>
              <w:t>Etapa</w:t>
            </w:r>
          </w:p>
        </w:tc>
        <w:tc>
          <w:tcPr>
            <w:tcW w:w="1240" w:type="dxa"/>
            <w:shd w:val="clear" w:color="auto" w:fill="D8D8D8" w:themeFill="background1" w:themeFillShade="D8"/>
          </w:tcPr>
          <w:p w14:paraId="27AE0174" w14:textId="77777777" w:rsidR="00895282" w:rsidRPr="008B0F7B" w:rsidRDefault="00895282" w:rsidP="00895282">
            <w:pPr>
              <w:pStyle w:val="TableParagraph"/>
              <w:spacing w:before="47"/>
              <w:ind w:left="364"/>
              <w:rPr>
                <w:b/>
                <w:sz w:val="18"/>
                <w:szCs w:val="18"/>
                <w:lang w:val="es-CL"/>
              </w:rPr>
            </w:pPr>
            <w:r w:rsidRPr="008B0F7B">
              <w:rPr>
                <w:b/>
                <w:sz w:val="18"/>
                <w:szCs w:val="18"/>
                <w:lang w:val="es-CL"/>
              </w:rPr>
              <w:t>Factor</w:t>
            </w:r>
          </w:p>
        </w:tc>
        <w:tc>
          <w:tcPr>
            <w:tcW w:w="1517" w:type="dxa"/>
            <w:shd w:val="clear" w:color="auto" w:fill="D8D8D8" w:themeFill="background1" w:themeFillShade="D8"/>
          </w:tcPr>
          <w:p w14:paraId="597A9768" w14:textId="77777777" w:rsidR="00895282" w:rsidRPr="008B0F7B" w:rsidRDefault="00895282" w:rsidP="00895282">
            <w:pPr>
              <w:pStyle w:val="TableParagraph"/>
              <w:spacing w:before="47"/>
              <w:ind w:left="331" w:right="310"/>
              <w:jc w:val="center"/>
              <w:rPr>
                <w:b/>
                <w:sz w:val="18"/>
                <w:szCs w:val="18"/>
                <w:lang w:val="es-CL"/>
              </w:rPr>
            </w:pPr>
            <w:r w:rsidRPr="008B0F7B">
              <w:rPr>
                <w:b/>
                <w:sz w:val="18"/>
                <w:szCs w:val="18"/>
                <w:lang w:val="es-CL"/>
              </w:rPr>
              <w:t>Subfactor</w:t>
            </w:r>
          </w:p>
        </w:tc>
        <w:tc>
          <w:tcPr>
            <w:tcW w:w="2688" w:type="dxa"/>
            <w:shd w:val="clear" w:color="auto" w:fill="D8D8D8" w:themeFill="background1" w:themeFillShade="D8"/>
          </w:tcPr>
          <w:p w14:paraId="4F0F4992" w14:textId="77777777" w:rsidR="00895282" w:rsidRPr="008B0F7B" w:rsidRDefault="00895282" w:rsidP="00895282">
            <w:pPr>
              <w:pStyle w:val="TableParagraph"/>
              <w:spacing w:before="47"/>
              <w:ind w:left="519"/>
              <w:rPr>
                <w:b/>
                <w:sz w:val="18"/>
                <w:szCs w:val="18"/>
                <w:lang w:val="es-CL"/>
              </w:rPr>
            </w:pPr>
            <w:r w:rsidRPr="008B0F7B">
              <w:rPr>
                <w:b/>
                <w:sz w:val="18"/>
                <w:szCs w:val="18"/>
                <w:lang w:val="es-CL"/>
              </w:rPr>
              <w:t>Forma</w:t>
            </w:r>
            <w:r w:rsidRPr="008B0F7B">
              <w:rPr>
                <w:b/>
                <w:spacing w:val="-2"/>
                <w:sz w:val="18"/>
                <w:szCs w:val="18"/>
                <w:lang w:val="es-CL"/>
              </w:rPr>
              <w:t xml:space="preserve"> </w:t>
            </w:r>
            <w:r w:rsidRPr="008B0F7B">
              <w:rPr>
                <w:b/>
                <w:sz w:val="18"/>
                <w:szCs w:val="18"/>
                <w:lang w:val="es-CL"/>
              </w:rPr>
              <w:t>de</w:t>
            </w:r>
            <w:r w:rsidRPr="008B0F7B">
              <w:rPr>
                <w:b/>
                <w:spacing w:val="-3"/>
                <w:sz w:val="18"/>
                <w:szCs w:val="18"/>
                <w:lang w:val="es-CL"/>
              </w:rPr>
              <w:t xml:space="preserve"> </w:t>
            </w:r>
            <w:r w:rsidRPr="008B0F7B">
              <w:rPr>
                <w:b/>
                <w:sz w:val="18"/>
                <w:szCs w:val="18"/>
                <w:lang w:val="es-CL"/>
              </w:rPr>
              <w:t>Evaluación</w:t>
            </w:r>
          </w:p>
        </w:tc>
        <w:tc>
          <w:tcPr>
            <w:tcW w:w="792" w:type="dxa"/>
            <w:shd w:val="clear" w:color="auto" w:fill="D8D8D8" w:themeFill="background1" w:themeFillShade="D8"/>
          </w:tcPr>
          <w:p w14:paraId="1886493F" w14:textId="77777777" w:rsidR="00895282" w:rsidRPr="008B0F7B" w:rsidRDefault="00895282" w:rsidP="00895282">
            <w:pPr>
              <w:pStyle w:val="TableParagraph"/>
              <w:spacing w:before="47"/>
              <w:ind w:right="58"/>
              <w:rPr>
                <w:b/>
                <w:sz w:val="18"/>
                <w:szCs w:val="18"/>
                <w:lang w:val="es-CL"/>
              </w:rPr>
            </w:pPr>
            <w:r w:rsidRPr="008B0F7B">
              <w:rPr>
                <w:b/>
                <w:sz w:val="18"/>
                <w:szCs w:val="18"/>
                <w:lang w:val="es-CL"/>
              </w:rPr>
              <w:t>Puntaje</w:t>
            </w:r>
          </w:p>
        </w:tc>
        <w:tc>
          <w:tcPr>
            <w:tcW w:w="811" w:type="dxa"/>
            <w:shd w:val="clear" w:color="auto" w:fill="D8D8D8" w:themeFill="background1" w:themeFillShade="D8"/>
          </w:tcPr>
          <w:p w14:paraId="72B4BC3E" w14:textId="77777777" w:rsidR="00895282" w:rsidRPr="008B0F7B" w:rsidRDefault="00895282" w:rsidP="00895282">
            <w:pPr>
              <w:pStyle w:val="TableParagraph"/>
              <w:spacing w:before="47"/>
              <w:ind w:left="64" w:right="46"/>
              <w:jc w:val="center"/>
              <w:rPr>
                <w:b/>
                <w:sz w:val="18"/>
                <w:szCs w:val="18"/>
                <w:lang w:val="es-CL"/>
              </w:rPr>
            </w:pPr>
            <w:r w:rsidRPr="008B0F7B">
              <w:rPr>
                <w:b/>
                <w:sz w:val="18"/>
                <w:szCs w:val="18"/>
                <w:lang w:val="es-CL"/>
              </w:rPr>
              <w:t>Máximo</w:t>
            </w:r>
          </w:p>
        </w:tc>
        <w:tc>
          <w:tcPr>
            <w:tcW w:w="807" w:type="dxa"/>
            <w:shd w:val="clear" w:color="auto" w:fill="D8D8D8" w:themeFill="background1" w:themeFillShade="D8"/>
          </w:tcPr>
          <w:p w14:paraId="1AA685DF" w14:textId="77777777" w:rsidR="00895282" w:rsidRPr="008B0F7B" w:rsidRDefault="00895282" w:rsidP="00895282">
            <w:pPr>
              <w:pStyle w:val="TableParagraph"/>
              <w:spacing w:before="47"/>
              <w:ind w:left="79" w:right="58"/>
              <w:jc w:val="center"/>
              <w:rPr>
                <w:b/>
                <w:sz w:val="18"/>
                <w:szCs w:val="18"/>
                <w:lang w:val="es-CL"/>
              </w:rPr>
            </w:pPr>
            <w:r w:rsidRPr="008B0F7B">
              <w:rPr>
                <w:b/>
                <w:sz w:val="18"/>
                <w:szCs w:val="18"/>
                <w:lang w:val="es-CL"/>
              </w:rPr>
              <w:t>Mínimo</w:t>
            </w:r>
          </w:p>
        </w:tc>
        <w:tc>
          <w:tcPr>
            <w:tcW w:w="1133" w:type="dxa"/>
            <w:shd w:val="clear" w:color="auto" w:fill="D8D8D8" w:themeFill="background1" w:themeFillShade="D8"/>
          </w:tcPr>
          <w:p w14:paraId="016A6C7F" w14:textId="77777777" w:rsidR="00895282" w:rsidRPr="008B0F7B" w:rsidRDefault="00895282" w:rsidP="00895282">
            <w:pPr>
              <w:pStyle w:val="TableParagraph"/>
              <w:spacing w:before="47"/>
              <w:ind w:right="105"/>
              <w:rPr>
                <w:b/>
                <w:sz w:val="18"/>
                <w:szCs w:val="18"/>
                <w:lang w:val="es-CL"/>
              </w:rPr>
            </w:pPr>
            <w:r w:rsidRPr="008B0F7B">
              <w:rPr>
                <w:b/>
                <w:sz w:val="18"/>
                <w:szCs w:val="18"/>
                <w:lang w:val="es-CL"/>
              </w:rPr>
              <w:t>Ponderado</w:t>
            </w:r>
          </w:p>
        </w:tc>
      </w:tr>
      <w:tr w:rsidR="00BB4C37" w:rsidRPr="00895282" w14:paraId="20FC7DF9" w14:textId="77777777" w:rsidTr="00A71F1F">
        <w:trPr>
          <w:trHeight w:val="301"/>
        </w:trPr>
        <w:tc>
          <w:tcPr>
            <w:tcW w:w="641" w:type="dxa"/>
            <w:vMerge w:val="restart"/>
          </w:tcPr>
          <w:p w14:paraId="6AF7D364" w14:textId="77777777" w:rsidR="00BB4C37" w:rsidRPr="008B0F7B" w:rsidRDefault="00BB4C37" w:rsidP="00BB4C37">
            <w:pPr>
              <w:pStyle w:val="TableParagraph"/>
              <w:rPr>
                <w:sz w:val="18"/>
                <w:szCs w:val="18"/>
                <w:lang w:val="es-CL"/>
              </w:rPr>
            </w:pPr>
          </w:p>
          <w:p w14:paraId="4075948C" w14:textId="77777777" w:rsidR="00BB4C37" w:rsidRPr="008B0F7B" w:rsidRDefault="00BB4C37" w:rsidP="00BB4C37">
            <w:pPr>
              <w:pStyle w:val="TableParagraph"/>
              <w:rPr>
                <w:sz w:val="18"/>
                <w:szCs w:val="18"/>
                <w:lang w:val="es-CL"/>
              </w:rPr>
            </w:pPr>
          </w:p>
          <w:p w14:paraId="79D08404" w14:textId="77777777" w:rsidR="00BB4C37" w:rsidRPr="008B0F7B" w:rsidRDefault="00BB4C37" w:rsidP="00BB4C37">
            <w:pPr>
              <w:pStyle w:val="TableParagraph"/>
              <w:rPr>
                <w:sz w:val="18"/>
                <w:szCs w:val="18"/>
                <w:lang w:val="es-CL"/>
              </w:rPr>
            </w:pPr>
          </w:p>
          <w:p w14:paraId="4F658064" w14:textId="77777777" w:rsidR="00BB4C37" w:rsidRPr="008B0F7B" w:rsidRDefault="00BB4C37" w:rsidP="00BB4C37">
            <w:pPr>
              <w:pStyle w:val="TableParagraph"/>
              <w:rPr>
                <w:sz w:val="18"/>
                <w:szCs w:val="18"/>
                <w:lang w:val="es-CL"/>
              </w:rPr>
            </w:pPr>
          </w:p>
          <w:p w14:paraId="03FB6EBF" w14:textId="77777777" w:rsidR="00BB4C37" w:rsidRPr="008B0F7B" w:rsidRDefault="00BB4C37" w:rsidP="00BB4C37">
            <w:pPr>
              <w:pStyle w:val="TableParagraph"/>
              <w:spacing w:before="145"/>
              <w:ind w:left="16"/>
              <w:jc w:val="center"/>
              <w:rPr>
                <w:sz w:val="18"/>
                <w:szCs w:val="18"/>
                <w:lang w:val="es-CL"/>
              </w:rPr>
            </w:pPr>
            <w:r w:rsidRPr="008B0F7B">
              <w:rPr>
                <w:w w:val="99"/>
                <w:sz w:val="18"/>
                <w:szCs w:val="18"/>
                <w:lang w:val="es-CL"/>
              </w:rPr>
              <w:t>I</w:t>
            </w:r>
          </w:p>
        </w:tc>
        <w:tc>
          <w:tcPr>
            <w:tcW w:w="1240" w:type="dxa"/>
            <w:vMerge w:val="restart"/>
          </w:tcPr>
          <w:p w14:paraId="5FD456DF" w14:textId="77777777" w:rsidR="00BB4C37" w:rsidRPr="008B0F7B" w:rsidRDefault="00BB4C37" w:rsidP="00BB4C37">
            <w:pPr>
              <w:pStyle w:val="TableParagraph"/>
              <w:rPr>
                <w:sz w:val="18"/>
                <w:szCs w:val="18"/>
                <w:lang w:val="es-CL"/>
              </w:rPr>
            </w:pPr>
          </w:p>
          <w:p w14:paraId="70159FC5" w14:textId="77777777" w:rsidR="00BB4C37" w:rsidRPr="008B0F7B" w:rsidRDefault="00BB4C37" w:rsidP="00BB4C37">
            <w:pPr>
              <w:pStyle w:val="TableParagraph"/>
              <w:rPr>
                <w:sz w:val="18"/>
                <w:szCs w:val="18"/>
                <w:lang w:val="es-CL"/>
              </w:rPr>
            </w:pPr>
          </w:p>
          <w:p w14:paraId="089F44F3" w14:textId="77777777" w:rsidR="00BB4C37" w:rsidRPr="008B0F7B" w:rsidRDefault="00BB4C37" w:rsidP="00BB4C37">
            <w:pPr>
              <w:pStyle w:val="TableParagraph"/>
              <w:rPr>
                <w:sz w:val="18"/>
                <w:szCs w:val="18"/>
                <w:lang w:val="es-CL"/>
              </w:rPr>
            </w:pPr>
          </w:p>
          <w:p w14:paraId="6124E5D5" w14:textId="77777777" w:rsidR="00BB4C37" w:rsidRPr="008B0F7B" w:rsidRDefault="00BB4C37" w:rsidP="00BB4C37">
            <w:pPr>
              <w:pStyle w:val="TableParagraph"/>
              <w:spacing w:before="168"/>
              <w:ind w:right="178"/>
              <w:rPr>
                <w:sz w:val="18"/>
                <w:szCs w:val="18"/>
                <w:lang w:val="es-CL"/>
              </w:rPr>
            </w:pPr>
            <w:r w:rsidRPr="008B0F7B">
              <w:rPr>
                <w:sz w:val="18"/>
                <w:szCs w:val="18"/>
                <w:lang w:val="es-CL"/>
              </w:rPr>
              <w:t>Estudios y</w:t>
            </w:r>
            <w:r w:rsidRPr="008B0F7B">
              <w:rPr>
                <w:spacing w:val="-48"/>
                <w:sz w:val="18"/>
                <w:szCs w:val="18"/>
                <w:lang w:val="es-CL"/>
              </w:rPr>
              <w:t xml:space="preserve"> </w:t>
            </w:r>
            <w:r w:rsidRPr="008B0F7B">
              <w:rPr>
                <w:sz w:val="18"/>
                <w:szCs w:val="18"/>
                <w:lang w:val="es-CL"/>
              </w:rPr>
              <w:t>cursos</w:t>
            </w:r>
            <w:r w:rsidRPr="008B0F7B">
              <w:rPr>
                <w:spacing w:val="1"/>
                <w:sz w:val="18"/>
                <w:szCs w:val="18"/>
                <w:lang w:val="es-CL"/>
              </w:rPr>
              <w:t xml:space="preserve"> </w:t>
            </w:r>
            <w:r w:rsidRPr="008B0F7B">
              <w:rPr>
                <w:sz w:val="18"/>
                <w:szCs w:val="18"/>
                <w:lang w:val="es-CL"/>
              </w:rPr>
              <w:t>25%</w:t>
            </w:r>
          </w:p>
        </w:tc>
        <w:tc>
          <w:tcPr>
            <w:tcW w:w="1517" w:type="dxa"/>
            <w:vMerge w:val="restart"/>
          </w:tcPr>
          <w:p w14:paraId="5F920820" w14:textId="77777777" w:rsidR="00BB4C37" w:rsidRPr="008B0F7B" w:rsidRDefault="00BB4C37" w:rsidP="00BB4C37">
            <w:pPr>
              <w:pStyle w:val="TableParagraph"/>
              <w:spacing w:before="197"/>
              <w:ind w:left="326"/>
              <w:rPr>
                <w:sz w:val="18"/>
                <w:szCs w:val="18"/>
                <w:lang w:val="es-CL"/>
              </w:rPr>
            </w:pPr>
            <w:r w:rsidRPr="008B0F7B">
              <w:rPr>
                <w:sz w:val="18"/>
                <w:szCs w:val="18"/>
                <w:lang w:val="es-CL"/>
              </w:rPr>
              <w:t>Formación</w:t>
            </w:r>
          </w:p>
        </w:tc>
        <w:tc>
          <w:tcPr>
            <w:tcW w:w="2688" w:type="dxa"/>
          </w:tcPr>
          <w:p w14:paraId="004E951C" w14:textId="77777777" w:rsidR="00BB4C37" w:rsidRPr="008B0F7B" w:rsidRDefault="00BB4C37" w:rsidP="00BB4C37">
            <w:pPr>
              <w:pStyle w:val="TableParagraph"/>
              <w:spacing w:before="36"/>
              <w:ind w:left="73"/>
              <w:rPr>
                <w:sz w:val="18"/>
                <w:szCs w:val="18"/>
                <w:lang w:val="es-CL"/>
              </w:rPr>
            </w:pPr>
            <w:r w:rsidRPr="008B0F7B">
              <w:rPr>
                <w:sz w:val="18"/>
                <w:szCs w:val="18"/>
                <w:lang w:val="es-CL"/>
              </w:rPr>
              <w:t>Título</w:t>
            </w:r>
            <w:r w:rsidRPr="008B0F7B">
              <w:rPr>
                <w:spacing w:val="-2"/>
                <w:sz w:val="18"/>
                <w:szCs w:val="18"/>
                <w:lang w:val="es-CL"/>
              </w:rPr>
              <w:t xml:space="preserve"> </w:t>
            </w:r>
            <w:r w:rsidRPr="008B0F7B">
              <w:rPr>
                <w:sz w:val="18"/>
                <w:szCs w:val="18"/>
                <w:lang w:val="es-CL"/>
              </w:rPr>
              <w:t>pertinente</w:t>
            </w:r>
          </w:p>
        </w:tc>
        <w:tc>
          <w:tcPr>
            <w:tcW w:w="792" w:type="dxa"/>
          </w:tcPr>
          <w:p w14:paraId="61BB12B6" w14:textId="77777777" w:rsidR="00BB4C37" w:rsidRPr="008B0F7B" w:rsidRDefault="00BB4C37" w:rsidP="00BB4C37">
            <w:pPr>
              <w:pStyle w:val="TableParagraph"/>
              <w:spacing w:before="22"/>
              <w:ind w:left="74" w:right="56"/>
              <w:jc w:val="center"/>
              <w:rPr>
                <w:sz w:val="18"/>
                <w:szCs w:val="18"/>
                <w:lang w:val="es-CL"/>
              </w:rPr>
            </w:pPr>
            <w:r w:rsidRPr="008B0F7B">
              <w:rPr>
                <w:sz w:val="18"/>
                <w:szCs w:val="18"/>
                <w:lang w:val="es-CL"/>
              </w:rPr>
              <w:t>15</w:t>
            </w:r>
          </w:p>
        </w:tc>
        <w:tc>
          <w:tcPr>
            <w:tcW w:w="811" w:type="dxa"/>
            <w:vMerge w:val="restart"/>
          </w:tcPr>
          <w:p w14:paraId="60C9AB28" w14:textId="77777777" w:rsidR="00BB4C37" w:rsidRPr="008B0F7B" w:rsidRDefault="00BB4C37" w:rsidP="00BB4C37">
            <w:pPr>
              <w:pStyle w:val="TableParagraph"/>
              <w:rPr>
                <w:sz w:val="18"/>
                <w:szCs w:val="18"/>
                <w:lang w:val="es-CL"/>
              </w:rPr>
            </w:pPr>
          </w:p>
          <w:p w14:paraId="33B7F9FE" w14:textId="77777777" w:rsidR="00BB4C37" w:rsidRPr="008B0F7B" w:rsidRDefault="00BB4C37" w:rsidP="00BB4C37">
            <w:pPr>
              <w:pStyle w:val="TableParagraph"/>
              <w:rPr>
                <w:sz w:val="18"/>
                <w:szCs w:val="18"/>
                <w:lang w:val="es-CL"/>
              </w:rPr>
            </w:pPr>
          </w:p>
          <w:p w14:paraId="33FE64A9" w14:textId="77777777" w:rsidR="00BB4C37" w:rsidRPr="008B0F7B" w:rsidRDefault="00BB4C37" w:rsidP="00BB4C37">
            <w:pPr>
              <w:pStyle w:val="TableParagraph"/>
              <w:rPr>
                <w:sz w:val="18"/>
                <w:szCs w:val="18"/>
                <w:lang w:val="es-CL"/>
              </w:rPr>
            </w:pPr>
          </w:p>
          <w:p w14:paraId="416863A3" w14:textId="77777777" w:rsidR="00BB4C37" w:rsidRPr="008B0F7B" w:rsidRDefault="00BB4C37" w:rsidP="00BB4C37">
            <w:pPr>
              <w:pStyle w:val="TableParagraph"/>
              <w:spacing w:before="5"/>
              <w:rPr>
                <w:sz w:val="18"/>
                <w:szCs w:val="18"/>
                <w:lang w:val="es-CL"/>
              </w:rPr>
            </w:pPr>
          </w:p>
          <w:p w14:paraId="5CC33F8D" w14:textId="77777777" w:rsidR="00BB4C37" w:rsidRPr="008B0F7B" w:rsidRDefault="00BB4C37" w:rsidP="00BB4C37">
            <w:pPr>
              <w:pStyle w:val="TableParagraph"/>
              <w:ind w:left="64" w:right="41"/>
              <w:jc w:val="center"/>
              <w:rPr>
                <w:sz w:val="18"/>
                <w:szCs w:val="18"/>
                <w:lang w:val="es-CL"/>
              </w:rPr>
            </w:pPr>
            <w:r w:rsidRPr="008B0F7B">
              <w:rPr>
                <w:sz w:val="18"/>
                <w:szCs w:val="18"/>
                <w:lang w:val="es-CL"/>
              </w:rPr>
              <w:t>24</w:t>
            </w:r>
          </w:p>
        </w:tc>
        <w:tc>
          <w:tcPr>
            <w:tcW w:w="807" w:type="dxa"/>
            <w:vMerge w:val="restart"/>
          </w:tcPr>
          <w:p w14:paraId="4969EE2C" w14:textId="77777777" w:rsidR="00BB4C37" w:rsidRPr="008B0F7B" w:rsidRDefault="00BB4C37" w:rsidP="00BB4C37">
            <w:pPr>
              <w:pStyle w:val="TableParagraph"/>
              <w:rPr>
                <w:sz w:val="18"/>
                <w:szCs w:val="18"/>
                <w:lang w:val="es-CL"/>
              </w:rPr>
            </w:pPr>
          </w:p>
          <w:p w14:paraId="7FE2E1AD" w14:textId="77777777" w:rsidR="00BB4C37" w:rsidRPr="008B0F7B" w:rsidRDefault="00BB4C37" w:rsidP="00BB4C37">
            <w:pPr>
              <w:pStyle w:val="TableParagraph"/>
              <w:rPr>
                <w:sz w:val="18"/>
                <w:szCs w:val="18"/>
                <w:lang w:val="es-CL"/>
              </w:rPr>
            </w:pPr>
          </w:p>
          <w:p w14:paraId="3DF8A5EE" w14:textId="77777777" w:rsidR="00BB4C37" w:rsidRPr="008B0F7B" w:rsidRDefault="00BB4C37" w:rsidP="00BB4C37">
            <w:pPr>
              <w:pStyle w:val="TableParagraph"/>
              <w:rPr>
                <w:sz w:val="18"/>
                <w:szCs w:val="18"/>
                <w:lang w:val="es-CL"/>
              </w:rPr>
            </w:pPr>
          </w:p>
          <w:p w14:paraId="07026D83" w14:textId="77777777" w:rsidR="00BB4C37" w:rsidRPr="008B0F7B" w:rsidRDefault="00BB4C37" w:rsidP="00BB4C37">
            <w:pPr>
              <w:pStyle w:val="TableParagraph"/>
              <w:spacing w:before="5"/>
              <w:rPr>
                <w:sz w:val="18"/>
                <w:szCs w:val="18"/>
                <w:lang w:val="es-CL"/>
              </w:rPr>
            </w:pPr>
          </w:p>
          <w:p w14:paraId="032FEA19" w14:textId="77777777" w:rsidR="00BB4C37" w:rsidRPr="008B0F7B" w:rsidRDefault="00BB4C37" w:rsidP="00BB4C37">
            <w:pPr>
              <w:pStyle w:val="TableParagraph"/>
              <w:ind w:left="79" w:right="57"/>
              <w:jc w:val="center"/>
              <w:rPr>
                <w:sz w:val="18"/>
                <w:szCs w:val="18"/>
                <w:lang w:val="es-CL"/>
              </w:rPr>
            </w:pPr>
            <w:r w:rsidRPr="008B0F7B">
              <w:rPr>
                <w:sz w:val="18"/>
                <w:szCs w:val="18"/>
                <w:lang w:val="es-CL"/>
              </w:rPr>
              <w:t>0</w:t>
            </w:r>
          </w:p>
        </w:tc>
        <w:tc>
          <w:tcPr>
            <w:tcW w:w="1133" w:type="dxa"/>
            <w:vMerge w:val="restart"/>
          </w:tcPr>
          <w:p w14:paraId="165B5AE1" w14:textId="77777777" w:rsidR="00BB4C37" w:rsidRDefault="00BB4C37" w:rsidP="00BB4C37">
            <w:pPr>
              <w:pStyle w:val="TableParagraph"/>
              <w:jc w:val="both"/>
              <w:rPr>
                <w:sz w:val="18"/>
                <w:szCs w:val="18"/>
              </w:rPr>
            </w:pPr>
          </w:p>
          <w:p w14:paraId="49BA339E" w14:textId="77777777" w:rsidR="00BB4C37" w:rsidRDefault="00BB4C37" w:rsidP="00BB4C37">
            <w:pPr>
              <w:pStyle w:val="TableParagraph"/>
              <w:jc w:val="both"/>
              <w:rPr>
                <w:sz w:val="18"/>
                <w:szCs w:val="18"/>
              </w:rPr>
            </w:pPr>
          </w:p>
          <w:p w14:paraId="075B11FD" w14:textId="77777777" w:rsidR="00BB4C37" w:rsidRDefault="00BB4C37" w:rsidP="00BB4C37">
            <w:pPr>
              <w:pStyle w:val="TableParagraph"/>
              <w:jc w:val="both"/>
              <w:rPr>
                <w:sz w:val="18"/>
                <w:szCs w:val="18"/>
              </w:rPr>
            </w:pPr>
          </w:p>
          <w:p w14:paraId="4BCDC55E" w14:textId="77777777" w:rsidR="00BB4C37" w:rsidRDefault="00BB4C37" w:rsidP="00BB4C37">
            <w:pPr>
              <w:pStyle w:val="TableParagraph"/>
              <w:spacing w:before="5"/>
              <w:jc w:val="both"/>
              <w:rPr>
                <w:sz w:val="18"/>
                <w:szCs w:val="18"/>
              </w:rPr>
            </w:pPr>
          </w:p>
          <w:p w14:paraId="6562F922" w14:textId="3019724E" w:rsidR="00BB4C37" w:rsidRPr="008B0F7B" w:rsidRDefault="00BB4C37" w:rsidP="00BB4C37">
            <w:pPr>
              <w:pStyle w:val="TableParagraph"/>
              <w:ind w:left="409" w:right="389"/>
              <w:jc w:val="center"/>
              <w:rPr>
                <w:sz w:val="18"/>
                <w:szCs w:val="18"/>
                <w:lang w:val="es-CL"/>
              </w:rPr>
            </w:pPr>
            <w:r>
              <w:rPr>
                <w:sz w:val="18"/>
                <w:szCs w:val="18"/>
              </w:rPr>
              <w:t xml:space="preserve"> 6</w:t>
            </w:r>
          </w:p>
        </w:tc>
      </w:tr>
      <w:tr w:rsidR="00BB4C37" w:rsidRPr="00895282" w14:paraId="7F20777E" w14:textId="77777777" w:rsidTr="00A71F1F">
        <w:trPr>
          <w:trHeight w:val="299"/>
        </w:trPr>
        <w:tc>
          <w:tcPr>
            <w:tcW w:w="641" w:type="dxa"/>
            <w:vMerge/>
            <w:tcBorders>
              <w:top w:val="nil"/>
            </w:tcBorders>
          </w:tcPr>
          <w:p w14:paraId="11796D29" w14:textId="77777777" w:rsidR="00BB4C37" w:rsidRPr="008B0F7B" w:rsidRDefault="00BB4C37" w:rsidP="00BB4C37">
            <w:pPr>
              <w:spacing w:after="0" w:line="240" w:lineRule="auto"/>
              <w:rPr>
                <w:rFonts w:ascii="Arial" w:hAnsi="Arial" w:cs="Arial"/>
                <w:sz w:val="18"/>
                <w:szCs w:val="18"/>
                <w:lang w:val="es-CL"/>
              </w:rPr>
            </w:pPr>
          </w:p>
        </w:tc>
        <w:tc>
          <w:tcPr>
            <w:tcW w:w="1240" w:type="dxa"/>
            <w:vMerge/>
            <w:tcBorders>
              <w:top w:val="nil"/>
            </w:tcBorders>
          </w:tcPr>
          <w:p w14:paraId="7A5D7E1B" w14:textId="77777777" w:rsidR="00BB4C37" w:rsidRPr="008B0F7B" w:rsidRDefault="00BB4C37" w:rsidP="00BB4C37">
            <w:pPr>
              <w:spacing w:after="0" w:line="240" w:lineRule="auto"/>
              <w:rPr>
                <w:rFonts w:ascii="Arial" w:hAnsi="Arial" w:cs="Arial"/>
                <w:sz w:val="18"/>
                <w:szCs w:val="18"/>
                <w:lang w:val="es-CL"/>
              </w:rPr>
            </w:pPr>
          </w:p>
        </w:tc>
        <w:tc>
          <w:tcPr>
            <w:tcW w:w="1517" w:type="dxa"/>
            <w:vMerge/>
            <w:tcBorders>
              <w:top w:val="nil"/>
            </w:tcBorders>
          </w:tcPr>
          <w:p w14:paraId="6FBBC532" w14:textId="77777777" w:rsidR="00BB4C37" w:rsidRPr="008B0F7B" w:rsidRDefault="00BB4C37" w:rsidP="00BB4C37">
            <w:pPr>
              <w:spacing w:after="0" w:line="240" w:lineRule="auto"/>
              <w:rPr>
                <w:rFonts w:ascii="Arial" w:hAnsi="Arial" w:cs="Arial"/>
                <w:sz w:val="18"/>
                <w:szCs w:val="18"/>
                <w:lang w:val="es-CL"/>
              </w:rPr>
            </w:pPr>
          </w:p>
        </w:tc>
        <w:tc>
          <w:tcPr>
            <w:tcW w:w="2688" w:type="dxa"/>
          </w:tcPr>
          <w:p w14:paraId="118904E1" w14:textId="77777777" w:rsidR="00BB4C37" w:rsidRPr="008B0F7B" w:rsidRDefault="00BB4C37" w:rsidP="00BB4C37">
            <w:pPr>
              <w:pStyle w:val="TableParagraph"/>
              <w:spacing w:before="33"/>
              <w:ind w:left="73"/>
              <w:rPr>
                <w:sz w:val="18"/>
                <w:szCs w:val="18"/>
                <w:lang w:val="es-CL"/>
              </w:rPr>
            </w:pPr>
            <w:r w:rsidRPr="008B0F7B">
              <w:rPr>
                <w:sz w:val="18"/>
                <w:szCs w:val="18"/>
                <w:lang w:val="es-CL"/>
              </w:rPr>
              <w:t>Otros</w:t>
            </w:r>
            <w:r w:rsidRPr="008B0F7B">
              <w:rPr>
                <w:spacing w:val="-4"/>
                <w:sz w:val="18"/>
                <w:szCs w:val="18"/>
                <w:lang w:val="es-CL"/>
              </w:rPr>
              <w:t xml:space="preserve"> </w:t>
            </w:r>
            <w:r w:rsidRPr="008B0F7B">
              <w:rPr>
                <w:sz w:val="18"/>
                <w:szCs w:val="18"/>
                <w:lang w:val="es-CL"/>
              </w:rPr>
              <w:t>títulos</w:t>
            </w:r>
          </w:p>
        </w:tc>
        <w:tc>
          <w:tcPr>
            <w:tcW w:w="792" w:type="dxa"/>
          </w:tcPr>
          <w:p w14:paraId="508CED00" w14:textId="77777777" w:rsidR="00BB4C37" w:rsidRPr="008B0F7B" w:rsidRDefault="00BB4C37" w:rsidP="00BB4C37">
            <w:pPr>
              <w:pStyle w:val="TableParagraph"/>
              <w:spacing w:before="22"/>
              <w:ind w:left="18"/>
              <w:jc w:val="center"/>
              <w:rPr>
                <w:sz w:val="18"/>
                <w:szCs w:val="18"/>
                <w:lang w:val="es-CL"/>
              </w:rPr>
            </w:pPr>
            <w:r w:rsidRPr="008B0F7B">
              <w:rPr>
                <w:sz w:val="18"/>
                <w:szCs w:val="18"/>
                <w:lang w:val="es-CL"/>
              </w:rPr>
              <w:t>2</w:t>
            </w:r>
          </w:p>
        </w:tc>
        <w:tc>
          <w:tcPr>
            <w:tcW w:w="811" w:type="dxa"/>
            <w:vMerge/>
            <w:tcBorders>
              <w:top w:val="nil"/>
            </w:tcBorders>
          </w:tcPr>
          <w:p w14:paraId="496CFADB" w14:textId="77777777" w:rsidR="00BB4C37" w:rsidRPr="008B0F7B" w:rsidRDefault="00BB4C37" w:rsidP="00BB4C37">
            <w:pPr>
              <w:spacing w:after="0" w:line="240" w:lineRule="auto"/>
              <w:rPr>
                <w:rFonts w:ascii="Arial" w:hAnsi="Arial" w:cs="Arial"/>
                <w:sz w:val="18"/>
                <w:szCs w:val="18"/>
                <w:lang w:val="es-CL"/>
              </w:rPr>
            </w:pPr>
          </w:p>
        </w:tc>
        <w:tc>
          <w:tcPr>
            <w:tcW w:w="807" w:type="dxa"/>
            <w:vMerge/>
            <w:tcBorders>
              <w:top w:val="nil"/>
            </w:tcBorders>
          </w:tcPr>
          <w:p w14:paraId="74E085F0" w14:textId="77777777" w:rsidR="00BB4C37" w:rsidRPr="008B0F7B" w:rsidRDefault="00BB4C37" w:rsidP="00BB4C37">
            <w:pPr>
              <w:spacing w:after="0" w:line="240" w:lineRule="auto"/>
              <w:rPr>
                <w:rFonts w:ascii="Arial" w:hAnsi="Arial" w:cs="Arial"/>
                <w:sz w:val="18"/>
                <w:szCs w:val="18"/>
                <w:lang w:val="es-CL"/>
              </w:rPr>
            </w:pPr>
          </w:p>
        </w:tc>
        <w:tc>
          <w:tcPr>
            <w:tcW w:w="1133" w:type="dxa"/>
            <w:vMerge/>
            <w:tcBorders>
              <w:top w:val="nil"/>
            </w:tcBorders>
          </w:tcPr>
          <w:p w14:paraId="647F34FB" w14:textId="77777777" w:rsidR="00BB4C37" w:rsidRPr="008B0F7B" w:rsidRDefault="00BB4C37" w:rsidP="00BB4C37">
            <w:pPr>
              <w:spacing w:after="0" w:line="240" w:lineRule="auto"/>
              <w:rPr>
                <w:rFonts w:ascii="Arial" w:hAnsi="Arial" w:cs="Arial"/>
                <w:sz w:val="18"/>
                <w:szCs w:val="18"/>
                <w:lang w:val="es-CL"/>
              </w:rPr>
            </w:pPr>
          </w:p>
        </w:tc>
      </w:tr>
      <w:tr w:rsidR="00BB4C37" w:rsidRPr="00895282" w14:paraId="6DD13C39" w14:textId="77777777" w:rsidTr="00A71F1F">
        <w:trPr>
          <w:trHeight w:val="299"/>
        </w:trPr>
        <w:tc>
          <w:tcPr>
            <w:tcW w:w="641" w:type="dxa"/>
            <w:vMerge/>
            <w:tcBorders>
              <w:top w:val="nil"/>
            </w:tcBorders>
          </w:tcPr>
          <w:p w14:paraId="1B9515B6" w14:textId="77777777" w:rsidR="00BB4C37" w:rsidRPr="008B0F7B" w:rsidRDefault="00BB4C37" w:rsidP="00BB4C37">
            <w:pPr>
              <w:spacing w:after="0" w:line="240" w:lineRule="auto"/>
              <w:rPr>
                <w:rFonts w:ascii="Arial" w:hAnsi="Arial" w:cs="Arial"/>
                <w:sz w:val="18"/>
                <w:szCs w:val="18"/>
                <w:lang w:val="es-CL"/>
              </w:rPr>
            </w:pPr>
          </w:p>
        </w:tc>
        <w:tc>
          <w:tcPr>
            <w:tcW w:w="1240" w:type="dxa"/>
            <w:vMerge/>
            <w:tcBorders>
              <w:top w:val="nil"/>
            </w:tcBorders>
          </w:tcPr>
          <w:p w14:paraId="416EA130" w14:textId="77777777" w:rsidR="00BB4C37" w:rsidRPr="008B0F7B" w:rsidRDefault="00BB4C37" w:rsidP="00BB4C37">
            <w:pPr>
              <w:spacing w:after="0" w:line="240" w:lineRule="auto"/>
              <w:rPr>
                <w:rFonts w:ascii="Arial" w:hAnsi="Arial" w:cs="Arial"/>
                <w:sz w:val="18"/>
                <w:szCs w:val="18"/>
                <w:lang w:val="es-CL"/>
              </w:rPr>
            </w:pPr>
          </w:p>
        </w:tc>
        <w:tc>
          <w:tcPr>
            <w:tcW w:w="1517" w:type="dxa"/>
            <w:vMerge w:val="restart"/>
          </w:tcPr>
          <w:p w14:paraId="4C2A7F82" w14:textId="77777777" w:rsidR="00BB4C37" w:rsidRPr="008B0F7B" w:rsidRDefault="00BB4C37" w:rsidP="00BB4C37">
            <w:pPr>
              <w:pStyle w:val="TableParagraph"/>
              <w:spacing w:before="10"/>
              <w:rPr>
                <w:sz w:val="18"/>
                <w:szCs w:val="18"/>
                <w:lang w:val="es-CL"/>
              </w:rPr>
            </w:pPr>
          </w:p>
          <w:p w14:paraId="156A8C99" w14:textId="77777777" w:rsidR="00BB4C37" w:rsidRPr="008B0F7B" w:rsidRDefault="00BB4C37" w:rsidP="00BB4C37">
            <w:pPr>
              <w:pStyle w:val="TableParagraph"/>
              <w:spacing w:before="1"/>
              <w:rPr>
                <w:sz w:val="18"/>
                <w:szCs w:val="18"/>
                <w:lang w:val="es-CL"/>
              </w:rPr>
            </w:pPr>
            <w:r w:rsidRPr="008B0F7B">
              <w:rPr>
                <w:sz w:val="18"/>
                <w:szCs w:val="18"/>
                <w:lang w:val="es-CL"/>
              </w:rPr>
              <w:t>Especialización</w:t>
            </w:r>
          </w:p>
        </w:tc>
        <w:tc>
          <w:tcPr>
            <w:tcW w:w="2688" w:type="dxa"/>
          </w:tcPr>
          <w:p w14:paraId="33A0926A" w14:textId="77777777" w:rsidR="00BB4C37" w:rsidRPr="008B0F7B" w:rsidRDefault="00BB4C37" w:rsidP="00BB4C37">
            <w:pPr>
              <w:pStyle w:val="TableParagraph"/>
              <w:spacing w:before="36"/>
              <w:ind w:left="73"/>
              <w:rPr>
                <w:sz w:val="18"/>
                <w:szCs w:val="18"/>
                <w:lang w:val="es-CL"/>
              </w:rPr>
            </w:pPr>
            <w:r w:rsidRPr="008B0F7B">
              <w:rPr>
                <w:sz w:val="18"/>
                <w:szCs w:val="18"/>
                <w:lang w:val="es-CL"/>
              </w:rPr>
              <w:t>Doctorado</w:t>
            </w:r>
            <w:r w:rsidRPr="008B0F7B">
              <w:rPr>
                <w:spacing w:val="-3"/>
                <w:sz w:val="18"/>
                <w:szCs w:val="18"/>
                <w:lang w:val="es-CL"/>
              </w:rPr>
              <w:t xml:space="preserve"> </w:t>
            </w:r>
            <w:r w:rsidRPr="008B0F7B">
              <w:rPr>
                <w:sz w:val="18"/>
                <w:szCs w:val="18"/>
                <w:lang w:val="es-CL"/>
              </w:rPr>
              <w:t>o</w:t>
            </w:r>
            <w:r w:rsidRPr="008B0F7B">
              <w:rPr>
                <w:spacing w:val="-2"/>
                <w:sz w:val="18"/>
                <w:szCs w:val="18"/>
                <w:lang w:val="es-CL"/>
              </w:rPr>
              <w:t xml:space="preserve"> </w:t>
            </w:r>
            <w:r w:rsidRPr="008B0F7B">
              <w:rPr>
                <w:sz w:val="18"/>
                <w:szCs w:val="18"/>
                <w:lang w:val="es-CL"/>
              </w:rPr>
              <w:t>Magister</w:t>
            </w:r>
          </w:p>
        </w:tc>
        <w:tc>
          <w:tcPr>
            <w:tcW w:w="792" w:type="dxa"/>
          </w:tcPr>
          <w:p w14:paraId="321DB544" w14:textId="77777777" w:rsidR="00BB4C37" w:rsidRPr="008B0F7B" w:rsidRDefault="00BB4C37" w:rsidP="00BB4C37">
            <w:pPr>
              <w:pStyle w:val="TableParagraph"/>
              <w:spacing w:before="23"/>
              <w:ind w:left="18"/>
              <w:jc w:val="center"/>
              <w:rPr>
                <w:sz w:val="18"/>
                <w:szCs w:val="18"/>
                <w:lang w:val="es-CL"/>
              </w:rPr>
            </w:pPr>
            <w:r w:rsidRPr="008B0F7B">
              <w:rPr>
                <w:sz w:val="18"/>
                <w:szCs w:val="18"/>
                <w:lang w:val="es-CL"/>
              </w:rPr>
              <w:t>5</w:t>
            </w:r>
          </w:p>
        </w:tc>
        <w:tc>
          <w:tcPr>
            <w:tcW w:w="811" w:type="dxa"/>
            <w:vMerge/>
            <w:tcBorders>
              <w:top w:val="nil"/>
            </w:tcBorders>
          </w:tcPr>
          <w:p w14:paraId="38BFB37E" w14:textId="77777777" w:rsidR="00BB4C37" w:rsidRPr="008B0F7B" w:rsidRDefault="00BB4C37" w:rsidP="00BB4C37">
            <w:pPr>
              <w:spacing w:after="0" w:line="240" w:lineRule="auto"/>
              <w:rPr>
                <w:rFonts w:ascii="Arial" w:hAnsi="Arial" w:cs="Arial"/>
                <w:sz w:val="18"/>
                <w:szCs w:val="18"/>
                <w:lang w:val="es-CL"/>
              </w:rPr>
            </w:pPr>
          </w:p>
        </w:tc>
        <w:tc>
          <w:tcPr>
            <w:tcW w:w="807" w:type="dxa"/>
            <w:vMerge/>
            <w:tcBorders>
              <w:top w:val="nil"/>
            </w:tcBorders>
          </w:tcPr>
          <w:p w14:paraId="2D55AEAF" w14:textId="77777777" w:rsidR="00BB4C37" w:rsidRPr="008B0F7B" w:rsidRDefault="00BB4C37" w:rsidP="00BB4C37">
            <w:pPr>
              <w:spacing w:after="0" w:line="240" w:lineRule="auto"/>
              <w:rPr>
                <w:rFonts w:ascii="Arial" w:hAnsi="Arial" w:cs="Arial"/>
                <w:sz w:val="18"/>
                <w:szCs w:val="18"/>
                <w:lang w:val="es-CL"/>
              </w:rPr>
            </w:pPr>
          </w:p>
        </w:tc>
        <w:tc>
          <w:tcPr>
            <w:tcW w:w="1133" w:type="dxa"/>
            <w:vMerge/>
            <w:tcBorders>
              <w:top w:val="nil"/>
            </w:tcBorders>
          </w:tcPr>
          <w:p w14:paraId="4B1B351B" w14:textId="77777777" w:rsidR="00BB4C37" w:rsidRPr="008B0F7B" w:rsidRDefault="00BB4C37" w:rsidP="00BB4C37">
            <w:pPr>
              <w:spacing w:after="0" w:line="240" w:lineRule="auto"/>
              <w:rPr>
                <w:rFonts w:ascii="Arial" w:hAnsi="Arial" w:cs="Arial"/>
                <w:sz w:val="18"/>
                <w:szCs w:val="18"/>
                <w:lang w:val="es-CL"/>
              </w:rPr>
            </w:pPr>
          </w:p>
        </w:tc>
      </w:tr>
      <w:tr w:rsidR="00BB4C37" w:rsidRPr="00895282" w14:paraId="05382680" w14:textId="77777777" w:rsidTr="00A71F1F">
        <w:trPr>
          <w:trHeight w:val="301"/>
        </w:trPr>
        <w:tc>
          <w:tcPr>
            <w:tcW w:w="641" w:type="dxa"/>
            <w:vMerge/>
            <w:tcBorders>
              <w:top w:val="nil"/>
            </w:tcBorders>
          </w:tcPr>
          <w:p w14:paraId="0F005ABC" w14:textId="77777777" w:rsidR="00BB4C37" w:rsidRPr="008B0F7B" w:rsidRDefault="00BB4C37" w:rsidP="00BB4C37">
            <w:pPr>
              <w:spacing w:after="0" w:line="240" w:lineRule="auto"/>
              <w:rPr>
                <w:rFonts w:ascii="Arial" w:hAnsi="Arial" w:cs="Arial"/>
                <w:sz w:val="18"/>
                <w:szCs w:val="18"/>
                <w:lang w:val="es-CL"/>
              </w:rPr>
            </w:pPr>
          </w:p>
        </w:tc>
        <w:tc>
          <w:tcPr>
            <w:tcW w:w="1240" w:type="dxa"/>
            <w:vMerge/>
            <w:tcBorders>
              <w:top w:val="nil"/>
            </w:tcBorders>
          </w:tcPr>
          <w:p w14:paraId="1BA593E0" w14:textId="77777777" w:rsidR="00BB4C37" w:rsidRPr="008B0F7B" w:rsidRDefault="00BB4C37" w:rsidP="00BB4C37">
            <w:pPr>
              <w:spacing w:after="0" w:line="240" w:lineRule="auto"/>
              <w:rPr>
                <w:rFonts w:ascii="Arial" w:hAnsi="Arial" w:cs="Arial"/>
                <w:sz w:val="18"/>
                <w:szCs w:val="18"/>
                <w:lang w:val="es-CL"/>
              </w:rPr>
            </w:pPr>
          </w:p>
        </w:tc>
        <w:tc>
          <w:tcPr>
            <w:tcW w:w="1517" w:type="dxa"/>
            <w:vMerge/>
          </w:tcPr>
          <w:p w14:paraId="3A26A6FB" w14:textId="77777777" w:rsidR="00BB4C37" w:rsidRPr="008B0F7B" w:rsidRDefault="00BB4C37" w:rsidP="00BB4C37">
            <w:pPr>
              <w:spacing w:after="0" w:line="240" w:lineRule="auto"/>
              <w:rPr>
                <w:rFonts w:ascii="Arial" w:hAnsi="Arial" w:cs="Arial"/>
                <w:sz w:val="18"/>
                <w:szCs w:val="18"/>
                <w:lang w:val="es-CL"/>
              </w:rPr>
            </w:pPr>
          </w:p>
        </w:tc>
        <w:tc>
          <w:tcPr>
            <w:tcW w:w="2688" w:type="dxa"/>
          </w:tcPr>
          <w:p w14:paraId="77E0C445" w14:textId="77777777" w:rsidR="00BB4C37" w:rsidRPr="008B0F7B" w:rsidRDefault="00BB4C37" w:rsidP="00BB4C37">
            <w:pPr>
              <w:pStyle w:val="TableParagraph"/>
              <w:spacing w:before="36"/>
              <w:ind w:left="73"/>
              <w:rPr>
                <w:sz w:val="18"/>
                <w:szCs w:val="18"/>
                <w:lang w:val="es-CL"/>
              </w:rPr>
            </w:pPr>
            <w:r w:rsidRPr="008B0F7B">
              <w:rPr>
                <w:sz w:val="18"/>
                <w:szCs w:val="18"/>
                <w:lang w:val="es-CL"/>
              </w:rPr>
              <w:t>Postítulo</w:t>
            </w:r>
            <w:r w:rsidRPr="008B0F7B">
              <w:rPr>
                <w:spacing w:val="-2"/>
                <w:sz w:val="18"/>
                <w:szCs w:val="18"/>
                <w:lang w:val="es-CL"/>
              </w:rPr>
              <w:t xml:space="preserve"> </w:t>
            </w:r>
            <w:r w:rsidRPr="008B0F7B">
              <w:rPr>
                <w:sz w:val="18"/>
                <w:szCs w:val="18"/>
                <w:lang w:val="es-CL"/>
              </w:rPr>
              <w:t>o</w:t>
            </w:r>
            <w:r w:rsidRPr="008B0F7B">
              <w:rPr>
                <w:spacing w:val="-3"/>
                <w:sz w:val="18"/>
                <w:szCs w:val="18"/>
                <w:lang w:val="es-CL"/>
              </w:rPr>
              <w:t xml:space="preserve"> </w:t>
            </w:r>
            <w:r w:rsidRPr="008B0F7B">
              <w:rPr>
                <w:sz w:val="18"/>
                <w:szCs w:val="18"/>
                <w:lang w:val="es-CL"/>
              </w:rPr>
              <w:t>Diplomado</w:t>
            </w:r>
          </w:p>
        </w:tc>
        <w:tc>
          <w:tcPr>
            <w:tcW w:w="792" w:type="dxa"/>
          </w:tcPr>
          <w:p w14:paraId="04D68A26" w14:textId="77777777" w:rsidR="00BB4C37" w:rsidRPr="008B0F7B" w:rsidRDefault="00BB4C37" w:rsidP="00BB4C37">
            <w:pPr>
              <w:pStyle w:val="TableParagraph"/>
              <w:spacing w:before="22"/>
              <w:ind w:left="18"/>
              <w:jc w:val="center"/>
              <w:rPr>
                <w:sz w:val="18"/>
                <w:szCs w:val="18"/>
                <w:lang w:val="es-CL"/>
              </w:rPr>
            </w:pPr>
            <w:r w:rsidRPr="008B0F7B">
              <w:rPr>
                <w:sz w:val="18"/>
                <w:szCs w:val="18"/>
                <w:lang w:val="es-CL"/>
              </w:rPr>
              <w:t>2</w:t>
            </w:r>
          </w:p>
        </w:tc>
        <w:tc>
          <w:tcPr>
            <w:tcW w:w="811" w:type="dxa"/>
            <w:vMerge/>
            <w:tcBorders>
              <w:top w:val="nil"/>
            </w:tcBorders>
          </w:tcPr>
          <w:p w14:paraId="357E89AE" w14:textId="77777777" w:rsidR="00BB4C37" w:rsidRPr="008B0F7B" w:rsidRDefault="00BB4C37" w:rsidP="00BB4C37">
            <w:pPr>
              <w:spacing w:after="0" w:line="240" w:lineRule="auto"/>
              <w:rPr>
                <w:rFonts w:ascii="Arial" w:hAnsi="Arial" w:cs="Arial"/>
                <w:sz w:val="18"/>
                <w:szCs w:val="18"/>
                <w:lang w:val="es-CL"/>
              </w:rPr>
            </w:pPr>
          </w:p>
        </w:tc>
        <w:tc>
          <w:tcPr>
            <w:tcW w:w="807" w:type="dxa"/>
            <w:vMerge/>
            <w:tcBorders>
              <w:top w:val="nil"/>
            </w:tcBorders>
          </w:tcPr>
          <w:p w14:paraId="5274A2B0" w14:textId="77777777" w:rsidR="00BB4C37" w:rsidRPr="008B0F7B" w:rsidRDefault="00BB4C37" w:rsidP="00BB4C37">
            <w:pPr>
              <w:spacing w:after="0" w:line="240" w:lineRule="auto"/>
              <w:rPr>
                <w:rFonts w:ascii="Arial" w:hAnsi="Arial" w:cs="Arial"/>
                <w:sz w:val="18"/>
                <w:szCs w:val="18"/>
                <w:lang w:val="es-CL"/>
              </w:rPr>
            </w:pPr>
          </w:p>
        </w:tc>
        <w:tc>
          <w:tcPr>
            <w:tcW w:w="1133" w:type="dxa"/>
            <w:vMerge/>
            <w:tcBorders>
              <w:top w:val="nil"/>
            </w:tcBorders>
          </w:tcPr>
          <w:p w14:paraId="5F9228E8" w14:textId="77777777" w:rsidR="00BB4C37" w:rsidRPr="008B0F7B" w:rsidRDefault="00BB4C37" w:rsidP="00BB4C37">
            <w:pPr>
              <w:spacing w:after="0" w:line="240" w:lineRule="auto"/>
              <w:rPr>
                <w:rFonts w:ascii="Arial" w:hAnsi="Arial" w:cs="Arial"/>
                <w:sz w:val="18"/>
                <w:szCs w:val="18"/>
                <w:lang w:val="es-CL"/>
              </w:rPr>
            </w:pPr>
          </w:p>
        </w:tc>
      </w:tr>
      <w:tr w:rsidR="00BB4C37" w:rsidRPr="00895282" w14:paraId="660B5830" w14:textId="77777777" w:rsidTr="00A71F1F">
        <w:trPr>
          <w:trHeight w:val="299"/>
        </w:trPr>
        <w:tc>
          <w:tcPr>
            <w:tcW w:w="641" w:type="dxa"/>
            <w:vMerge/>
            <w:tcBorders>
              <w:top w:val="nil"/>
            </w:tcBorders>
          </w:tcPr>
          <w:p w14:paraId="5629A449" w14:textId="77777777" w:rsidR="00BB4C37" w:rsidRPr="008B0F7B" w:rsidRDefault="00BB4C37" w:rsidP="00BB4C37">
            <w:pPr>
              <w:spacing w:after="0" w:line="240" w:lineRule="auto"/>
              <w:rPr>
                <w:rFonts w:ascii="Arial" w:hAnsi="Arial" w:cs="Arial"/>
                <w:sz w:val="18"/>
                <w:szCs w:val="18"/>
                <w:lang w:val="es-CL"/>
              </w:rPr>
            </w:pPr>
          </w:p>
        </w:tc>
        <w:tc>
          <w:tcPr>
            <w:tcW w:w="1240" w:type="dxa"/>
            <w:vMerge/>
            <w:tcBorders>
              <w:top w:val="nil"/>
            </w:tcBorders>
          </w:tcPr>
          <w:p w14:paraId="16906FAB" w14:textId="77777777" w:rsidR="00BB4C37" w:rsidRPr="008B0F7B" w:rsidRDefault="00BB4C37" w:rsidP="00BB4C37">
            <w:pPr>
              <w:spacing w:after="0" w:line="240" w:lineRule="auto"/>
              <w:rPr>
                <w:rFonts w:ascii="Arial" w:hAnsi="Arial" w:cs="Arial"/>
                <w:sz w:val="18"/>
                <w:szCs w:val="18"/>
                <w:lang w:val="es-CL"/>
              </w:rPr>
            </w:pPr>
          </w:p>
        </w:tc>
        <w:tc>
          <w:tcPr>
            <w:tcW w:w="1517" w:type="dxa"/>
            <w:vMerge/>
          </w:tcPr>
          <w:p w14:paraId="3E18C338" w14:textId="77777777" w:rsidR="00BB4C37" w:rsidRPr="008B0F7B" w:rsidRDefault="00BB4C37" w:rsidP="00BB4C37">
            <w:pPr>
              <w:spacing w:after="0" w:line="240" w:lineRule="auto"/>
              <w:rPr>
                <w:rFonts w:ascii="Arial" w:hAnsi="Arial" w:cs="Arial"/>
                <w:sz w:val="18"/>
                <w:szCs w:val="18"/>
                <w:lang w:val="es-CL"/>
              </w:rPr>
            </w:pPr>
          </w:p>
        </w:tc>
        <w:tc>
          <w:tcPr>
            <w:tcW w:w="2688" w:type="dxa"/>
          </w:tcPr>
          <w:p w14:paraId="57061BDA" w14:textId="77777777" w:rsidR="00BB4C37" w:rsidRPr="008B0F7B" w:rsidRDefault="00BB4C37" w:rsidP="00BB4C37">
            <w:pPr>
              <w:pStyle w:val="TableParagraph"/>
              <w:spacing w:before="33"/>
              <w:ind w:left="73"/>
              <w:rPr>
                <w:sz w:val="18"/>
                <w:szCs w:val="18"/>
                <w:lang w:val="es-CL"/>
              </w:rPr>
            </w:pPr>
            <w:r w:rsidRPr="008B0F7B">
              <w:rPr>
                <w:sz w:val="18"/>
                <w:szCs w:val="18"/>
                <w:lang w:val="es-CL"/>
              </w:rPr>
              <w:t>Especialización</w:t>
            </w:r>
            <w:r w:rsidRPr="008B0F7B">
              <w:rPr>
                <w:spacing w:val="-3"/>
                <w:sz w:val="18"/>
                <w:szCs w:val="18"/>
                <w:lang w:val="es-CL"/>
              </w:rPr>
              <w:t xml:space="preserve"> </w:t>
            </w:r>
            <w:r w:rsidRPr="008B0F7B">
              <w:rPr>
                <w:sz w:val="18"/>
                <w:szCs w:val="18"/>
                <w:lang w:val="es-CL"/>
              </w:rPr>
              <w:t>otras</w:t>
            </w:r>
            <w:r w:rsidRPr="008B0F7B">
              <w:rPr>
                <w:spacing w:val="-1"/>
                <w:sz w:val="18"/>
                <w:szCs w:val="18"/>
                <w:lang w:val="es-CL"/>
              </w:rPr>
              <w:t xml:space="preserve"> </w:t>
            </w:r>
            <w:r w:rsidRPr="008B0F7B">
              <w:rPr>
                <w:sz w:val="18"/>
                <w:szCs w:val="18"/>
                <w:lang w:val="es-CL"/>
              </w:rPr>
              <w:t>áreas</w:t>
            </w:r>
          </w:p>
        </w:tc>
        <w:tc>
          <w:tcPr>
            <w:tcW w:w="792" w:type="dxa"/>
          </w:tcPr>
          <w:p w14:paraId="2067523D" w14:textId="77777777" w:rsidR="00BB4C37" w:rsidRPr="008B0F7B" w:rsidRDefault="00BB4C37" w:rsidP="00BB4C37">
            <w:pPr>
              <w:pStyle w:val="TableParagraph"/>
              <w:spacing w:before="22"/>
              <w:ind w:left="18"/>
              <w:jc w:val="center"/>
              <w:rPr>
                <w:sz w:val="18"/>
                <w:szCs w:val="18"/>
                <w:lang w:val="es-CL"/>
              </w:rPr>
            </w:pPr>
            <w:r w:rsidRPr="008B0F7B">
              <w:rPr>
                <w:sz w:val="18"/>
                <w:szCs w:val="18"/>
                <w:lang w:val="es-CL"/>
              </w:rPr>
              <w:t>1</w:t>
            </w:r>
          </w:p>
        </w:tc>
        <w:tc>
          <w:tcPr>
            <w:tcW w:w="811" w:type="dxa"/>
            <w:vMerge/>
            <w:tcBorders>
              <w:top w:val="nil"/>
            </w:tcBorders>
          </w:tcPr>
          <w:p w14:paraId="36CAB20C" w14:textId="77777777" w:rsidR="00BB4C37" w:rsidRPr="008B0F7B" w:rsidRDefault="00BB4C37" w:rsidP="00BB4C37">
            <w:pPr>
              <w:spacing w:after="0" w:line="240" w:lineRule="auto"/>
              <w:rPr>
                <w:rFonts w:ascii="Arial" w:hAnsi="Arial" w:cs="Arial"/>
                <w:sz w:val="18"/>
                <w:szCs w:val="18"/>
                <w:lang w:val="es-CL"/>
              </w:rPr>
            </w:pPr>
          </w:p>
        </w:tc>
        <w:tc>
          <w:tcPr>
            <w:tcW w:w="807" w:type="dxa"/>
            <w:vMerge/>
            <w:tcBorders>
              <w:top w:val="nil"/>
            </w:tcBorders>
          </w:tcPr>
          <w:p w14:paraId="191D3F91" w14:textId="77777777" w:rsidR="00BB4C37" w:rsidRPr="008B0F7B" w:rsidRDefault="00BB4C37" w:rsidP="00BB4C37">
            <w:pPr>
              <w:spacing w:after="0" w:line="240" w:lineRule="auto"/>
              <w:rPr>
                <w:rFonts w:ascii="Arial" w:hAnsi="Arial" w:cs="Arial"/>
                <w:sz w:val="18"/>
                <w:szCs w:val="18"/>
                <w:lang w:val="es-CL"/>
              </w:rPr>
            </w:pPr>
          </w:p>
        </w:tc>
        <w:tc>
          <w:tcPr>
            <w:tcW w:w="1133" w:type="dxa"/>
            <w:vMerge/>
            <w:tcBorders>
              <w:top w:val="nil"/>
            </w:tcBorders>
          </w:tcPr>
          <w:p w14:paraId="121C62EA" w14:textId="77777777" w:rsidR="00BB4C37" w:rsidRPr="008B0F7B" w:rsidRDefault="00BB4C37" w:rsidP="00BB4C37">
            <w:pPr>
              <w:spacing w:after="0" w:line="240" w:lineRule="auto"/>
              <w:rPr>
                <w:rFonts w:ascii="Arial" w:hAnsi="Arial" w:cs="Arial"/>
                <w:sz w:val="18"/>
                <w:szCs w:val="18"/>
                <w:lang w:val="es-CL"/>
              </w:rPr>
            </w:pPr>
          </w:p>
        </w:tc>
      </w:tr>
      <w:tr w:rsidR="00BB4C37" w:rsidRPr="00895282" w14:paraId="05F9FF4B" w14:textId="77777777" w:rsidTr="00A71F1F">
        <w:trPr>
          <w:trHeight w:val="299"/>
        </w:trPr>
        <w:tc>
          <w:tcPr>
            <w:tcW w:w="641" w:type="dxa"/>
            <w:vMerge/>
            <w:tcBorders>
              <w:top w:val="nil"/>
            </w:tcBorders>
          </w:tcPr>
          <w:p w14:paraId="5C431795" w14:textId="77777777" w:rsidR="00BB4C37" w:rsidRPr="008B0F7B" w:rsidRDefault="00BB4C37" w:rsidP="00BB4C37">
            <w:pPr>
              <w:spacing w:after="0" w:line="240" w:lineRule="auto"/>
              <w:rPr>
                <w:rFonts w:ascii="Arial" w:hAnsi="Arial" w:cs="Arial"/>
                <w:sz w:val="18"/>
                <w:szCs w:val="18"/>
                <w:lang w:val="es-CL"/>
              </w:rPr>
            </w:pPr>
          </w:p>
        </w:tc>
        <w:tc>
          <w:tcPr>
            <w:tcW w:w="1240" w:type="dxa"/>
            <w:vMerge/>
            <w:tcBorders>
              <w:top w:val="nil"/>
            </w:tcBorders>
          </w:tcPr>
          <w:p w14:paraId="14EC896C" w14:textId="77777777" w:rsidR="00BB4C37" w:rsidRPr="008B0F7B" w:rsidRDefault="00BB4C37" w:rsidP="00BB4C37">
            <w:pPr>
              <w:spacing w:after="0" w:line="240" w:lineRule="auto"/>
              <w:rPr>
                <w:rFonts w:ascii="Arial" w:hAnsi="Arial" w:cs="Arial"/>
                <w:sz w:val="18"/>
                <w:szCs w:val="18"/>
                <w:lang w:val="es-CL"/>
              </w:rPr>
            </w:pPr>
          </w:p>
        </w:tc>
        <w:tc>
          <w:tcPr>
            <w:tcW w:w="1517" w:type="dxa"/>
            <w:vMerge/>
          </w:tcPr>
          <w:p w14:paraId="5160A2FD" w14:textId="77777777" w:rsidR="00BB4C37" w:rsidRPr="008B0F7B" w:rsidRDefault="00BB4C37" w:rsidP="00BB4C37">
            <w:pPr>
              <w:spacing w:after="0" w:line="240" w:lineRule="auto"/>
              <w:rPr>
                <w:rFonts w:ascii="Arial" w:hAnsi="Arial" w:cs="Arial"/>
                <w:sz w:val="18"/>
                <w:szCs w:val="18"/>
                <w:lang w:val="es-CL"/>
              </w:rPr>
            </w:pPr>
          </w:p>
        </w:tc>
        <w:tc>
          <w:tcPr>
            <w:tcW w:w="2688" w:type="dxa"/>
          </w:tcPr>
          <w:p w14:paraId="0359AAF1" w14:textId="77777777" w:rsidR="00BB4C37" w:rsidRPr="008B0F7B" w:rsidRDefault="00BB4C37" w:rsidP="00BB4C37">
            <w:pPr>
              <w:pStyle w:val="TableParagraph"/>
              <w:spacing w:before="33"/>
              <w:ind w:left="73"/>
              <w:rPr>
                <w:sz w:val="18"/>
                <w:szCs w:val="18"/>
                <w:lang w:val="es-CL"/>
              </w:rPr>
            </w:pPr>
            <w:r w:rsidRPr="008B0F7B">
              <w:rPr>
                <w:sz w:val="18"/>
                <w:szCs w:val="18"/>
                <w:lang w:val="es-CL"/>
              </w:rPr>
              <w:t>No posee Capacitación</w:t>
            </w:r>
          </w:p>
        </w:tc>
        <w:tc>
          <w:tcPr>
            <w:tcW w:w="792" w:type="dxa"/>
          </w:tcPr>
          <w:p w14:paraId="21FF89AA" w14:textId="77777777" w:rsidR="00BB4C37" w:rsidRPr="008B0F7B" w:rsidRDefault="00BB4C37" w:rsidP="00BB4C37">
            <w:pPr>
              <w:pStyle w:val="TableParagraph"/>
              <w:spacing w:before="22"/>
              <w:ind w:left="18"/>
              <w:jc w:val="center"/>
              <w:rPr>
                <w:sz w:val="18"/>
                <w:szCs w:val="18"/>
                <w:lang w:val="es-CL"/>
              </w:rPr>
            </w:pPr>
            <w:r w:rsidRPr="008B0F7B">
              <w:rPr>
                <w:sz w:val="18"/>
                <w:szCs w:val="18"/>
                <w:lang w:val="es-CL"/>
              </w:rPr>
              <w:t>0</w:t>
            </w:r>
          </w:p>
        </w:tc>
        <w:tc>
          <w:tcPr>
            <w:tcW w:w="811" w:type="dxa"/>
            <w:vMerge/>
            <w:tcBorders>
              <w:top w:val="nil"/>
            </w:tcBorders>
          </w:tcPr>
          <w:p w14:paraId="6350F561" w14:textId="77777777" w:rsidR="00BB4C37" w:rsidRPr="008B0F7B" w:rsidRDefault="00BB4C37" w:rsidP="00BB4C37">
            <w:pPr>
              <w:spacing w:after="0" w:line="240" w:lineRule="auto"/>
              <w:rPr>
                <w:rFonts w:ascii="Arial" w:hAnsi="Arial" w:cs="Arial"/>
                <w:sz w:val="18"/>
                <w:szCs w:val="18"/>
                <w:lang w:val="es-CL"/>
              </w:rPr>
            </w:pPr>
          </w:p>
        </w:tc>
        <w:tc>
          <w:tcPr>
            <w:tcW w:w="807" w:type="dxa"/>
            <w:vMerge/>
            <w:tcBorders>
              <w:top w:val="nil"/>
            </w:tcBorders>
          </w:tcPr>
          <w:p w14:paraId="33E2740A" w14:textId="77777777" w:rsidR="00BB4C37" w:rsidRPr="008B0F7B" w:rsidRDefault="00BB4C37" w:rsidP="00BB4C37">
            <w:pPr>
              <w:spacing w:after="0" w:line="240" w:lineRule="auto"/>
              <w:rPr>
                <w:rFonts w:ascii="Arial" w:hAnsi="Arial" w:cs="Arial"/>
                <w:sz w:val="18"/>
                <w:szCs w:val="18"/>
                <w:lang w:val="es-CL"/>
              </w:rPr>
            </w:pPr>
          </w:p>
        </w:tc>
        <w:tc>
          <w:tcPr>
            <w:tcW w:w="1133" w:type="dxa"/>
            <w:vMerge/>
            <w:tcBorders>
              <w:top w:val="nil"/>
            </w:tcBorders>
          </w:tcPr>
          <w:p w14:paraId="118A6965" w14:textId="77777777" w:rsidR="00BB4C37" w:rsidRPr="008B0F7B" w:rsidRDefault="00BB4C37" w:rsidP="00BB4C37">
            <w:pPr>
              <w:spacing w:after="0" w:line="240" w:lineRule="auto"/>
              <w:rPr>
                <w:rFonts w:ascii="Arial" w:hAnsi="Arial" w:cs="Arial"/>
                <w:sz w:val="18"/>
                <w:szCs w:val="18"/>
                <w:lang w:val="es-CL"/>
              </w:rPr>
            </w:pPr>
          </w:p>
        </w:tc>
      </w:tr>
      <w:tr w:rsidR="00BB4C37" w:rsidRPr="00895282" w14:paraId="7F2DBEFE" w14:textId="77777777" w:rsidTr="00A71F1F">
        <w:trPr>
          <w:trHeight w:val="299"/>
        </w:trPr>
        <w:tc>
          <w:tcPr>
            <w:tcW w:w="641" w:type="dxa"/>
            <w:vMerge/>
            <w:tcBorders>
              <w:top w:val="nil"/>
            </w:tcBorders>
          </w:tcPr>
          <w:p w14:paraId="62C38B2E" w14:textId="77777777" w:rsidR="00BB4C37" w:rsidRPr="008B0F7B" w:rsidRDefault="00BB4C37" w:rsidP="00BB4C37">
            <w:pPr>
              <w:spacing w:after="0" w:line="240" w:lineRule="auto"/>
              <w:rPr>
                <w:rFonts w:ascii="Arial" w:hAnsi="Arial" w:cs="Arial"/>
                <w:sz w:val="18"/>
                <w:szCs w:val="18"/>
                <w:lang w:val="es-CL"/>
              </w:rPr>
            </w:pPr>
          </w:p>
        </w:tc>
        <w:tc>
          <w:tcPr>
            <w:tcW w:w="1240" w:type="dxa"/>
            <w:vMerge/>
            <w:tcBorders>
              <w:top w:val="nil"/>
            </w:tcBorders>
          </w:tcPr>
          <w:p w14:paraId="02BF40A0" w14:textId="77777777" w:rsidR="00BB4C37" w:rsidRPr="008B0F7B" w:rsidRDefault="00BB4C37" w:rsidP="00BB4C37">
            <w:pPr>
              <w:spacing w:after="0" w:line="240" w:lineRule="auto"/>
              <w:rPr>
                <w:rFonts w:ascii="Arial" w:hAnsi="Arial" w:cs="Arial"/>
                <w:sz w:val="18"/>
                <w:szCs w:val="18"/>
                <w:lang w:val="es-CL"/>
              </w:rPr>
            </w:pPr>
          </w:p>
        </w:tc>
        <w:tc>
          <w:tcPr>
            <w:tcW w:w="1517" w:type="dxa"/>
            <w:vMerge w:val="restart"/>
          </w:tcPr>
          <w:p w14:paraId="7E1EF697" w14:textId="77777777" w:rsidR="00BB4C37" w:rsidRPr="008B0F7B" w:rsidRDefault="00BB4C37" w:rsidP="00BB4C37">
            <w:pPr>
              <w:pStyle w:val="TableParagraph"/>
              <w:spacing w:before="10"/>
              <w:rPr>
                <w:sz w:val="18"/>
                <w:szCs w:val="18"/>
                <w:lang w:val="es-CL"/>
              </w:rPr>
            </w:pPr>
          </w:p>
          <w:p w14:paraId="04E6EF1B" w14:textId="77777777" w:rsidR="00BB4C37" w:rsidRPr="008B0F7B" w:rsidRDefault="00BB4C37" w:rsidP="00BB4C37">
            <w:pPr>
              <w:pStyle w:val="TableParagraph"/>
              <w:ind w:left="238"/>
              <w:rPr>
                <w:sz w:val="18"/>
                <w:szCs w:val="18"/>
                <w:lang w:val="es-CL"/>
              </w:rPr>
            </w:pPr>
            <w:r w:rsidRPr="008B0F7B">
              <w:rPr>
                <w:sz w:val="18"/>
                <w:szCs w:val="18"/>
                <w:lang w:val="es-CL"/>
              </w:rPr>
              <w:t>Capacitación</w:t>
            </w:r>
          </w:p>
        </w:tc>
        <w:tc>
          <w:tcPr>
            <w:tcW w:w="2688" w:type="dxa"/>
          </w:tcPr>
          <w:p w14:paraId="2A6F86BF" w14:textId="77777777" w:rsidR="00BB4C37" w:rsidRPr="008B0F7B" w:rsidRDefault="00BB4C37" w:rsidP="00BB4C37">
            <w:pPr>
              <w:pStyle w:val="TableParagraph"/>
              <w:spacing w:before="36"/>
              <w:ind w:left="73"/>
              <w:rPr>
                <w:sz w:val="18"/>
                <w:szCs w:val="18"/>
                <w:lang w:val="es-CL"/>
              </w:rPr>
            </w:pPr>
            <w:r w:rsidRPr="008B0F7B">
              <w:rPr>
                <w:sz w:val="18"/>
                <w:szCs w:val="18"/>
                <w:lang w:val="es-CL"/>
              </w:rPr>
              <w:t>100</w:t>
            </w:r>
            <w:r w:rsidRPr="008B0F7B">
              <w:rPr>
                <w:spacing w:val="-1"/>
                <w:sz w:val="18"/>
                <w:szCs w:val="18"/>
                <w:lang w:val="es-CL"/>
              </w:rPr>
              <w:t xml:space="preserve"> </w:t>
            </w:r>
            <w:r w:rsidRPr="008B0F7B">
              <w:rPr>
                <w:sz w:val="18"/>
                <w:szCs w:val="18"/>
                <w:lang w:val="es-CL"/>
              </w:rPr>
              <w:t>o</w:t>
            </w:r>
            <w:r w:rsidRPr="008B0F7B">
              <w:rPr>
                <w:spacing w:val="-2"/>
                <w:sz w:val="18"/>
                <w:szCs w:val="18"/>
                <w:lang w:val="es-CL"/>
              </w:rPr>
              <w:t xml:space="preserve"> </w:t>
            </w:r>
            <w:r w:rsidRPr="008B0F7B">
              <w:rPr>
                <w:sz w:val="18"/>
                <w:szCs w:val="18"/>
                <w:lang w:val="es-CL"/>
              </w:rPr>
              <w:t>más</w:t>
            </w:r>
            <w:r w:rsidRPr="008B0F7B">
              <w:rPr>
                <w:spacing w:val="-2"/>
                <w:sz w:val="18"/>
                <w:szCs w:val="18"/>
                <w:lang w:val="es-CL"/>
              </w:rPr>
              <w:t xml:space="preserve"> </w:t>
            </w:r>
            <w:r w:rsidRPr="008B0F7B">
              <w:rPr>
                <w:sz w:val="18"/>
                <w:szCs w:val="18"/>
                <w:lang w:val="es-CL"/>
              </w:rPr>
              <w:t>horas</w:t>
            </w:r>
          </w:p>
        </w:tc>
        <w:tc>
          <w:tcPr>
            <w:tcW w:w="792" w:type="dxa"/>
          </w:tcPr>
          <w:p w14:paraId="1391201C" w14:textId="77777777" w:rsidR="00BB4C37" w:rsidRPr="008B0F7B" w:rsidRDefault="00BB4C37" w:rsidP="00BB4C37">
            <w:pPr>
              <w:pStyle w:val="TableParagraph"/>
              <w:spacing w:before="22"/>
              <w:ind w:left="18"/>
              <w:jc w:val="center"/>
              <w:rPr>
                <w:sz w:val="18"/>
                <w:szCs w:val="18"/>
                <w:lang w:val="es-CL"/>
              </w:rPr>
            </w:pPr>
            <w:r w:rsidRPr="008B0F7B">
              <w:rPr>
                <w:sz w:val="18"/>
                <w:szCs w:val="18"/>
                <w:lang w:val="es-CL"/>
              </w:rPr>
              <w:t>4</w:t>
            </w:r>
          </w:p>
        </w:tc>
        <w:tc>
          <w:tcPr>
            <w:tcW w:w="811" w:type="dxa"/>
            <w:vMerge/>
            <w:tcBorders>
              <w:top w:val="nil"/>
            </w:tcBorders>
          </w:tcPr>
          <w:p w14:paraId="41899A07" w14:textId="77777777" w:rsidR="00BB4C37" w:rsidRPr="008B0F7B" w:rsidRDefault="00BB4C37" w:rsidP="00BB4C37">
            <w:pPr>
              <w:spacing w:after="0" w:line="240" w:lineRule="auto"/>
              <w:rPr>
                <w:rFonts w:ascii="Arial" w:hAnsi="Arial" w:cs="Arial"/>
                <w:sz w:val="18"/>
                <w:szCs w:val="18"/>
                <w:lang w:val="es-CL"/>
              </w:rPr>
            </w:pPr>
          </w:p>
        </w:tc>
        <w:tc>
          <w:tcPr>
            <w:tcW w:w="807" w:type="dxa"/>
            <w:vMerge/>
            <w:tcBorders>
              <w:top w:val="nil"/>
            </w:tcBorders>
          </w:tcPr>
          <w:p w14:paraId="56E6DFCC" w14:textId="77777777" w:rsidR="00BB4C37" w:rsidRPr="008B0F7B" w:rsidRDefault="00BB4C37" w:rsidP="00BB4C37">
            <w:pPr>
              <w:spacing w:after="0" w:line="240" w:lineRule="auto"/>
              <w:rPr>
                <w:rFonts w:ascii="Arial" w:hAnsi="Arial" w:cs="Arial"/>
                <w:sz w:val="18"/>
                <w:szCs w:val="18"/>
                <w:lang w:val="es-CL"/>
              </w:rPr>
            </w:pPr>
          </w:p>
        </w:tc>
        <w:tc>
          <w:tcPr>
            <w:tcW w:w="1133" w:type="dxa"/>
            <w:vMerge/>
            <w:tcBorders>
              <w:top w:val="nil"/>
            </w:tcBorders>
          </w:tcPr>
          <w:p w14:paraId="72248C78" w14:textId="77777777" w:rsidR="00BB4C37" w:rsidRPr="008B0F7B" w:rsidRDefault="00BB4C37" w:rsidP="00BB4C37">
            <w:pPr>
              <w:spacing w:after="0" w:line="240" w:lineRule="auto"/>
              <w:rPr>
                <w:rFonts w:ascii="Arial" w:hAnsi="Arial" w:cs="Arial"/>
                <w:sz w:val="18"/>
                <w:szCs w:val="18"/>
                <w:lang w:val="es-CL"/>
              </w:rPr>
            </w:pPr>
          </w:p>
        </w:tc>
      </w:tr>
      <w:tr w:rsidR="00BB4C37" w:rsidRPr="00895282" w14:paraId="0910A4AA" w14:textId="77777777" w:rsidTr="00A71F1F">
        <w:trPr>
          <w:trHeight w:val="301"/>
        </w:trPr>
        <w:tc>
          <w:tcPr>
            <w:tcW w:w="641" w:type="dxa"/>
            <w:vMerge/>
            <w:tcBorders>
              <w:top w:val="nil"/>
            </w:tcBorders>
          </w:tcPr>
          <w:p w14:paraId="19050997" w14:textId="77777777" w:rsidR="00BB4C37" w:rsidRPr="008B0F7B" w:rsidRDefault="00BB4C37" w:rsidP="00BB4C37">
            <w:pPr>
              <w:spacing w:after="0" w:line="240" w:lineRule="auto"/>
              <w:rPr>
                <w:rFonts w:ascii="Arial" w:hAnsi="Arial" w:cs="Arial"/>
                <w:sz w:val="18"/>
                <w:szCs w:val="18"/>
                <w:lang w:val="es-CL"/>
              </w:rPr>
            </w:pPr>
          </w:p>
        </w:tc>
        <w:tc>
          <w:tcPr>
            <w:tcW w:w="1240" w:type="dxa"/>
            <w:vMerge/>
            <w:tcBorders>
              <w:top w:val="nil"/>
            </w:tcBorders>
          </w:tcPr>
          <w:p w14:paraId="714DAE4F" w14:textId="77777777" w:rsidR="00BB4C37" w:rsidRPr="008B0F7B" w:rsidRDefault="00BB4C37" w:rsidP="00BB4C37">
            <w:pPr>
              <w:spacing w:after="0" w:line="240" w:lineRule="auto"/>
              <w:rPr>
                <w:rFonts w:ascii="Arial" w:hAnsi="Arial" w:cs="Arial"/>
                <w:sz w:val="18"/>
                <w:szCs w:val="18"/>
                <w:lang w:val="es-CL"/>
              </w:rPr>
            </w:pPr>
          </w:p>
        </w:tc>
        <w:tc>
          <w:tcPr>
            <w:tcW w:w="1517" w:type="dxa"/>
            <w:vMerge/>
            <w:tcBorders>
              <w:top w:val="nil"/>
            </w:tcBorders>
          </w:tcPr>
          <w:p w14:paraId="4C24FF57" w14:textId="77777777" w:rsidR="00BB4C37" w:rsidRPr="008B0F7B" w:rsidRDefault="00BB4C37" w:rsidP="00BB4C37">
            <w:pPr>
              <w:spacing w:after="0" w:line="240" w:lineRule="auto"/>
              <w:rPr>
                <w:rFonts w:ascii="Arial" w:hAnsi="Arial" w:cs="Arial"/>
                <w:sz w:val="18"/>
                <w:szCs w:val="18"/>
                <w:lang w:val="es-CL"/>
              </w:rPr>
            </w:pPr>
          </w:p>
        </w:tc>
        <w:tc>
          <w:tcPr>
            <w:tcW w:w="2688" w:type="dxa"/>
          </w:tcPr>
          <w:p w14:paraId="42648326" w14:textId="77777777" w:rsidR="00BB4C37" w:rsidRPr="008B0F7B" w:rsidRDefault="00BB4C37" w:rsidP="00BB4C37">
            <w:pPr>
              <w:pStyle w:val="TableParagraph"/>
              <w:spacing w:before="36"/>
              <w:ind w:left="73"/>
              <w:rPr>
                <w:sz w:val="18"/>
                <w:szCs w:val="18"/>
                <w:lang w:val="es-CL"/>
              </w:rPr>
            </w:pPr>
            <w:r w:rsidRPr="008B0F7B">
              <w:rPr>
                <w:sz w:val="18"/>
                <w:szCs w:val="18"/>
                <w:lang w:val="es-CL"/>
              </w:rPr>
              <w:t>50-99</w:t>
            </w:r>
            <w:r w:rsidRPr="008B0F7B">
              <w:rPr>
                <w:spacing w:val="-1"/>
                <w:sz w:val="18"/>
                <w:szCs w:val="18"/>
                <w:lang w:val="es-CL"/>
              </w:rPr>
              <w:t xml:space="preserve"> </w:t>
            </w:r>
            <w:r w:rsidRPr="008B0F7B">
              <w:rPr>
                <w:sz w:val="18"/>
                <w:szCs w:val="18"/>
                <w:lang w:val="es-CL"/>
              </w:rPr>
              <w:t>horas</w:t>
            </w:r>
          </w:p>
        </w:tc>
        <w:tc>
          <w:tcPr>
            <w:tcW w:w="792" w:type="dxa"/>
          </w:tcPr>
          <w:p w14:paraId="25081AC7" w14:textId="77777777" w:rsidR="00BB4C37" w:rsidRPr="008B0F7B" w:rsidRDefault="00BB4C37" w:rsidP="00BB4C37">
            <w:pPr>
              <w:pStyle w:val="TableParagraph"/>
              <w:spacing w:before="22"/>
              <w:ind w:left="18"/>
              <w:jc w:val="center"/>
              <w:rPr>
                <w:sz w:val="18"/>
                <w:szCs w:val="18"/>
                <w:lang w:val="es-CL"/>
              </w:rPr>
            </w:pPr>
            <w:r w:rsidRPr="008B0F7B">
              <w:rPr>
                <w:sz w:val="18"/>
                <w:szCs w:val="18"/>
                <w:lang w:val="es-CL"/>
              </w:rPr>
              <w:t>2</w:t>
            </w:r>
          </w:p>
        </w:tc>
        <w:tc>
          <w:tcPr>
            <w:tcW w:w="811" w:type="dxa"/>
            <w:vMerge/>
            <w:tcBorders>
              <w:top w:val="nil"/>
            </w:tcBorders>
          </w:tcPr>
          <w:p w14:paraId="42F81331" w14:textId="77777777" w:rsidR="00BB4C37" w:rsidRPr="008B0F7B" w:rsidRDefault="00BB4C37" w:rsidP="00BB4C37">
            <w:pPr>
              <w:spacing w:after="0" w:line="240" w:lineRule="auto"/>
              <w:rPr>
                <w:rFonts w:ascii="Arial" w:hAnsi="Arial" w:cs="Arial"/>
                <w:sz w:val="18"/>
                <w:szCs w:val="18"/>
                <w:lang w:val="es-CL"/>
              </w:rPr>
            </w:pPr>
          </w:p>
        </w:tc>
        <w:tc>
          <w:tcPr>
            <w:tcW w:w="807" w:type="dxa"/>
            <w:vMerge/>
            <w:tcBorders>
              <w:top w:val="nil"/>
            </w:tcBorders>
          </w:tcPr>
          <w:p w14:paraId="420522E8" w14:textId="77777777" w:rsidR="00BB4C37" w:rsidRPr="008B0F7B" w:rsidRDefault="00BB4C37" w:rsidP="00BB4C37">
            <w:pPr>
              <w:spacing w:after="0" w:line="240" w:lineRule="auto"/>
              <w:rPr>
                <w:rFonts w:ascii="Arial" w:hAnsi="Arial" w:cs="Arial"/>
                <w:sz w:val="18"/>
                <w:szCs w:val="18"/>
                <w:lang w:val="es-CL"/>
              </w:rPr>
            </w:pPr>
          </w:p>
        </w:tc>
        <w:tc>
          <w:tcPr>
            <w:tcW w:w="1133" w:type="dxa"/>
            <w:vMerge/>
            <w:tcBorders>
              <w:top w:val="nil"/>
            </w:tcBorders>
          </w:tcPr>
          <w:p w14:paraId="5A18EB88" w14:textId="77777777" w:rsidR="00BB4C37" w:rsidRPr="008B0F7B" w:rsidRDefault="00BB4C37" w:rsidP="00BB4C37">
            <w:pPr>
              <w:spacing w:after="0" w:line="240" w:lineRule="auto"/>
              <w:rPr>
                <w:rFonts w:ascii="Arial" w:hAnsi="Arial" w:cs="Arial"/>
                <w:sz w:val="18"/>
                <w:szCs w:val="18"/>
                <w:lang w:val="es-CL"/>
              </w:rPr>
            </w:pPr>
          </w:p>
        </w:tc>
      </w:tr>
      <w:tr w:rsidR="00BB4C37" w:rsidRPr="00895282" w14:paraId="461C1385" w14:textId="77777777" w:rsidTr="00A71F1F">
        <w:trPr>
          <w:trHeight w:val="299"/>
        </w:trPr>
        <w:tc>
          <w:tcPr>
            <w:tcW w:w="641" w:type="dxa"/>
            <w:vMerge/>
            <w:tcBorders>
              <w:top w:val="nil"/>
            </w:tcBorders>
          </w:tcPr>
          <w:p w14:paraId="5E89C295" w14:textId="77777777" w:rsidR="00BB4C37" w:rsidRPr="008B0F7B" w:rsidRDefault="00BB4C37" w:rsidP="00BB4C37">
            <w:pPr>
              <w:spacing w:after="0" w:line="240" w:lineRule="auto"/>
              <w:rPr>
                <w:rFonts w:ascii="Arial" w:hAnsi="Arial" w:cs="Arial"/>
                <w:sz w:val="18"/>
                <w:szCs w:val="18"/>
                <w:lang w:val="es-CL"/>
              </w:rPr>
            </w:pPr>
          </w:p>
        </w:tc>
        <w:tc>
          <w:tcPr>
            <w:tcW w:w="1240" w:type="dxa"/>
            <w:vMerge/>
            <w:tcBorders>
              <w:top w:val="nil"/>
            </w:tcBorders>
          </w:tcPr>
          <w:p w14:paraId="65FAAA24" w14:textId="77777777" w:rsidR="00BB4C37" w:rsidRPr="008B0F7B" w:rsidRDefault="00BB4C37" w:rsidP="00BB4C37">
            <w:pPr>
              <w:spacing w:after="0" w:line="240" w:lineRule="auto"/>
              <w:rPr>
                <w:rFonts w:ascii="Arial" w:hAnsi="Arial" w:cs="Arial"/>
                <w:sz w:val="18"/>
                <w:szCs w:val="18"/>
                <w:lang w:val="es-CL"/>
              </w:rPr>
            </w:pPr>
          </w:p>
        </w:tc>
        <w:tc>
          <w:tcPr>
            <w:tcW w:w="1517" w:type="dxa"/>
            <w:vMerge/>
            <w:tcBorders>
              <w:top w:val="nil"/>
            </w:tcBorders>
          </w:tcPr>
          <w:p w14:paraId="5C5E0304" w14:textId="77777777" w:rsidR="00BB4C37" w:rsidRPr="008B0F7B" w:rsidRDefault="00BB4C37" w:rsidP="00BB4C37">
            <w:pPr>
              <w:spacing w:after="0" w:line="240" w:lineRule="auto"/>
              <w:rPr>
                <w:rFonts w:ascii="Arial" w:hAnsi="Arial" w:cs="Arial"/>
                <w:sz w:val="18"/>
                <w:szCs w:val="18"/>
                <w:lang w:val="es-CL"/>
              </w:rPr>
            </w:pPr>
          </w:p>
        </w:tc>
        <w:tc>
          <w:tcPr>
            <w:tcW w:w="2688" w:type="dxa"/>
          </w:tcPr>
          <w:p w14:paraId="1DA6856D" w14:textId="77777777" w:rsidR="00BB4C37" w:rsidRPr="008B0F7B" w:rsidRDefault="00BB4C37" w:rsidP="00BB4C37">
            <w:pPr>
              <w:pStyle w:val="TableParagraph"/>
              <w:spacing w:before="33"/>
              <w:ind w:left="73"/>
              <w:rPr>
                <w:sz w:val="18"/>
                <w:szCs w:val="18"/>
                <w:lang w:val="es-CL"/>
              </w:rPr>
            </w:pPr>
            <w:r w:rsidRPr="008B0F7B">
              <w:rPr>
                <w:sz w:val="18"/>
                <w:szCs w:val="18"/>
                <w:lang w:val="es-CL"/>
              </w:rPr>
              <w:t>Menos</w:t>
            </w:r>
            <w:r w:rsidRPr="008B0F7B">
              <w:rPr>
                <w:spacing w:val="-3"/>
                <w:sz w:val="18"/>
                <w:szCs w:val="18"/>
                <w:lang w:val="es-CL"/>
              </w:rPr>
              <w:t xml:space="preserve"> </w:t>
            </w:r>
            <w:r w:rsidRPr="008B0F7B">
              <w:rPr>
                <w:sz w:val="18"/>
                <w:szCs w:val="18"/>
                <w:lang w:val="es-CL"/>
              </w:rPr>
              <w:t>de</w:t>
            </w:r>
            <w:r w:rsidRPr="008B0F7B">
              <w:rPr>
                <w:spacing w:val="-1"/>
                <w:sz w:val="18"/>
                <w:szCs w:val="18"/>
                <w:lang w:val="es-CL"/>
              </w:rPr>
              <w:t xml:space="preserve"> </w:t>
            </w:r>
            <w:r w:rsidRPr="008B0F7B">
              <w:rPr>
                <w:sz w:val="18"/>
                <w:szCs w:val="18"/>
                <w:lang w:val="es-CL"/>
              </w:rPr>
              <w:t>50 horas</w:t>
            </w:r>
          </w:p>
        </w:tc>
        <w:tc>
          <w:tcPr>
            <w:tcW w:w="792" w:type="dxa"/>
          </w:tcPr>
          <w:p w14:paraId="18595954" w14:textId="77777777" w:rsidR="00BB4C37" w:rsidRPr="008B0F7B" w:rsidRDefault="00BB4C37" w:rsidP="00BB4C37">
            <w:pPr>
              <w:pStyle w:val="TableParagraph"/>
              <w:spacing w:before="22"/>
              <w:ind w:left="18"/>
              <w:jc w:val="center"/>
              <w:rPr>
                <w:sz w:val="18"/>
                <w:szCs w:val="18"/>
                <w:lang w:val="es-CL"/>
              </w:rPr>
            </w:pPr>
            <w:r w:rsidRPr="008B0F7B">
              <w:rPr>
                <w:sz w:val="18"/>
                <w:szCs w:val="18"/>
                <w:lang w:val="es-CL"/>
              </w:rPr>
              <w:t>1</w:t>
            </w:r>
          </w:p>
        </w:tc>
        <w:tc>
          <w:tcPr>
            <w:tcW w:w="811" w:type="dxa"/>
            <w:vMerge/>
            <w:tcBorders>
              <w:top w:val="nil"/>
            </w:tcBorders>
          </w:tcPr>
          <w:p w14:paraId="36C49DDE" w14:textId="77777777" w:rsidR="00BB4C37" w:rsidRPr="008B0F7B" w:rsidRDefault="00BB4C37" w:rsidP="00BB4C37">
            <w:pPr>
              <w:spacing w:after="0" w:line="240" w:lineRule="auto"/>
              <w:rPr>
                <w:rFonts w:ascii="Arial" w:hAnsi="Arial" w:cs="Arial"/>
                <w:sz w:val="18"/>
                <w:szCs w:val="18"/>
                <w:lang w:val="es-CL"/>
              </w:rPr>
            </w:pPr>
          </w:p>
        </w:tc>
        <w:tc>
          <w:tcPr>
            <w:tcW w:w="807" w:type="dxa"/>
            <w:vMerge/>
            <w:tcBorders>
              <w:top w:val="nil"/>
            </w:tcBorders>
          </w:tcPr>
          <w:p w14:paraId="2FE929E3" w14:textId="77777777" w:rsidR="00BB4C37" w:rsidRPr="008B0F7B" w:rsidRDefault="00BB4C37" w:rsidP="00BB4C37">
            <w:pPr>
              <w:spacing w:after="0" w:line="240" w:lineRule="auto"/>
              <w:rPr>
                <w:rFonts w:ascii="Arial" w:hAnsi="Arial" w:cs="Arial"/>
                <w:sz w:val="18"/>
                <w:szCs w:val="18"/>
                <w:lang w:val="es-CL"/>
              </w:rPr>
            </w:pPr>
          </w:p>
        </w:tc>
        <w:tc>
          <w:tcPr>
            <w:tcW w:w="1133" w:type="dxa"/>
            <w:vMerge/>
            <w:tcBorders>
              <w:top w:val="nil"/>
            </w:tcBorders>
          </w:tcPr>
          <w:p w14:paraId="1EF8B3F2" w14:textId="77777777" w:rsidR="00BB4C37" w:rsidRPr="008B0F7B" w:rsidRDefault="00BB4C37" w:rsidP="00BB4C37">
            <w:pPr>
              <w:spacing w:after="0" w:line="240" w:lineRule="auto"/>
              <w:rPr>
                <w:rFonts w:ascii="Arial" w:hAnsi="Arial" w:cs="Arial"/>
                <w:sz w:val="18"/>
                <w:szCs w:val="18"/>
                <w:lang w:val="es-CL"/>
              </w:rPr>
            </w:pPr>
          </w:p>
        </w:tc>
      </w:tr>
      <w:tr w:rsidR="00BB4C37" w:rsidRPr="00895282" w14:paraId="54EC89A1" w14:textId="77777777" w:rsidTr="00A71F1F">
        <w:trPr>
          <w:trHeight w:val="299"/>
        </w:trPr>
        <w:tc>
          <w:tcPr>
            <w:tcW w:w="641" w:type="dxa"/>
            <w:vMerge w:val="restart"/>
          </w:tcPr>
          <w:p w14:paraId="3E25AF88" w14:textId="77777777" w:rsidR="00BB4C37" w:rsidRPr="008B0F7B" w:rsidRDefault="00BB4C37" w:rsidP="00BB4C37">
            <w:pPr>
              <w:pStyle w:val="TableParagraph"/>
              <w:rPr>
                <w:sz w:val="18"/>
                <w:szCs w:val="18"/>
                <w:lang w:val="es-CL"/>
              </w:rPr>
            </w:pPr>
          </w:p>
          <w:p w14:paraId="46CBC28E" w14:textId="77777777" w:rsidR="00BB4C37" w:rsidRPr="008B0F7B" w:rsidRDefault="00BB4C37" w:rsidP="00BB4C37">
            <w:pPr>
              <w:pStyle w:val="TableParagraph"/>
              <w:spacing w:before="10"/>
              <w:rPr>
                <w:sz w:val="18"/>
                <w:szCs w:val="18"/>
                <w:lang w:val="es-CL"/>
              </w:rPr>
            </w:pPr>
          </w:p>
          <w:p w14:paraId="11F3ACBD" w14:textId="77777777" w:rsidR="00BB4C37" w:rsidRPr="008B0F7B" w:rsidRDefault="00BB4C37" w:rsidP="00BB4C37">
            <w:pPr>
              <w:pStyle w:val="TableParagraph"/>
              <w:ind w:left="67" w:right="50"/>
              <w:jc w:val="center"/>
              <w:rPr>
                <w:sz w:val="18"/>
                <w:szCs w:val="18"/>
                <w:lang w:val="es-CL"/>
              </w:rPr>
            </w:pPr>
            <w:r w:rsidRPr="008B0F7B">
              <w:rPr>
                <w:sz w:val="18"/>
                <w:szCs w:val="18"/>
                <w:lang w:val="es-CL"/>
              </w:rPr>
              <w:t>II</w:t>
            </w:r>
          </w:p>
        </w:tc>
        <w:tc>
          <w:tcPr>
            <w:tcW w:w="1240" w:type="dxa"/>
            <w:vMerge w:val="restart"/>
          </w:tcPr>
          <w:p w14:paraId="4C367865" w14:textId="77777777" w:rsidR="00BB4C37" w:rsidRPr="008B0F7B" w:rsidRDefault="00BB4C37" w:rsidP="00BB4C37">
            <w:pPr>
              <w:pStyle w:val="TableParagraph"/>
              <w:rPr>
                <w:sz w:val="18"/>
                <w:szCs w:val="18"/>
                <w:lang w:val="es-CL"/>
              </w:rPr>
            </w:pPr>
          </w:p>
          <w:p w14:paraId="60B59B33" w14:textId="77777777" w:rsidR="00BB4C37" w:rsidRPr="008B0F7B" w:rsidRDefault="00BB4C37" w:rsidP="00BB4C37">
            <w:pPr>
              <w:pStyle w:val="TableParagraph"/>
              <w:spacing w:before="148"/>
              <w:ind w:right="115"/>
              <w:rPr>
                <w:sz w:val="18"/>
                <w:szCs w:val="18"/>
                <w:lang w:val="es-CL"/>
              </w:rPr>
            </w:pPr>
            <w:r w:rsidRPr="008B0F7B">
              <w:rPr>
                <w:spacing w:val="-1"/>
                <w:sz w:val="18"/>
                <w:szCs w:val="18"/>
                <w:lang w:val="es-CL"/>
              </w:rPr>
              <w:t>Experiencia</w:t>
            </w:r>
            <w:r w:rsidRPr="008B0F7B">
              <w:rPr>
                <w:spacing w:val="-47"/>
                <w:sz w:val="18"/>
                <w:szCs w:val="18"/>
                <w:lang w:val="es-CL"/>
              </w:rPr>
              <w:t xml:space="preserve"> </w:t>
            </w:r>
            <w:r w:rsidRPr="008B0F7B">
              <w:rPr>
                <w:sz w:val="18"/>
                <w:szCs w:val="18"/>
                <w:lang w:val="es-CL"/>
              </w:rPr>
              <w:t>30%</w:t>
            </w:r>
          </w:p>
        </w:tc>
        <w:tc>
          <w:tcPr>
            <w:tcW w:w="1517" w:type="dxa"/>
            <w:vMerge w:val="restart"/>
          </w:tcPr>
          <w:p w14:paraId="320FCB92" w14:textId="77777777" w:rsidR="00BB4C37" w:rsidRPr="008B0F7B" w:rsidRDefault="00BB4C37" w:rsidP="00BB4C37">
            <w:pPr>
              <w:pStyle w:val="TableParagraph"/>
              <w:rPr>
                <w:sz w:val="18"/>
                <w:szCs w:val="18"/>
                <w:lang w:val="es-CL"/>
              </w:rPr>
            </w:pPr>
          </w:p>
          <w:p w14:paraId="230163ED" w14:textId="77777777" w:rsidR="00BB4C37" w:rsidRPr="008B0F7B" w:rsidRDefault="00BB4C37" w:rsidP="00BB4C37">
            <w:pPr>
              <w:pStyle w:val="TableParagraph"/>
              <w:spacing w:before="10"/>
              <w:rPr>
                <w:sz w:val="18"/>
                <w:szCs w:val="18"/>
                <w:lang w:val="es-CL"/>
              </w:rPr>
            </w:pPr>
          </w:p>
          <w:p w14:paraId="0763444E" w14:textId="77777777" w:rsidR="00BB4C37" w:rsidRPr="008B0F7B" w:rsidRDefault="00BB4C37" w:rsidP="00BB4C37">
            <w:pPr>
              <w:pStyle w:val="TableParagraph"/>
              <w:ind w:left="360"/>
              <w:rPr>
                <w:sz w:val="18"/>
                <w:szCs w:val="18"/>
                <w:lang w:val="es-CL"/>
              </w:rPr>
            </w:pPr>
            <w:r w:rsidRPr="008B0F7B">
              <w:rPr>
                <w:sz w:val="18"/>
                <w:szCs w:val="18"/>
                <w:lang w:val="es-CL"/>
              </w:rPr>
              <w:t>En</w:t>
            </w:r>
            <w:r w:rsidRPr="008B0F7B">
              <w:rPr>
                <w:spacing w:val="-2"/>
                <w:sz w:val="18"/>
                <w:szCs w:val="18"/>
                <w:lang w:val="es-CL"/>
              </w:rPr>
              <w:t xml:space="preserve"> </w:t>
            </w:r>
            <w:r w:rsidRPr="008B0F7B">
              <w:rPr>
                <w:sz w:val="18"/>
                <w:szCs w:val="18"/>
                <w:lang w:val="es-CL"/>
              </w:rPr>
              <w:t>el</w:t>
            </w:r>
            <w:r w:rsidRPr="008B0F7B">
              <w:rPr>
                <w:spacing w:val="-1"/>
                <w:sz w:val="18"/>
                <w:szCs w:val="18"/>
                <w:lang w:val="es-CL"/>
              </w:rPr>
              <w:t xml:space="preserve"> </w:t>
            </w:r>
            <w:r w:rsidRPr="008B0F7B">
              <w:rPr>
                <w:sz w:val="18"/>
                <w:szCs w:val="18"/>
                <w:lang w:val="es-CL"/>
              </w:rPr>
              <w:t>área</w:t>
            </w:r>
          </w:p>
        </w:tc>
        <w:tc>
          <w:tcPr>
            <w:tcW w:w="2688" w:type="dxa"/>
          </w:tcPr>
          <w:p w14:paraId="06402993" w14:textId="77777777" w:rsidR="00BB4C37" w:rsidRPr="008B0F7B" w:rsidRDefault="00BB4C37" w:rsidP="00BB4C37">
            <w:pPr>
              <w:pStyle w:val="TableParagraph"/>
              <w:spacing w:before="36"/>
              <w:ind w:left="73"/>
              <w:rPr>
                <w:sz w:val="18"/>
                <w:szCs w:val="18"/>
                <w:lang w:val="es-CL"/>
              </w:rPr>
            </w:pPr>
            <w:r w:rsidRPr="008B0F7B">
              <w:rPr>
                <w:sz w:val="18"/>
                <w:szCs w:val="18"/>
                <w:lang w:val="es-CL"/>
              </w:rPr>
              <w:t>Experiencia</w:t>
            </w:r>
            <w:r w:rsidRPr="008B0F7B">
              <w:rPr>
                <w:spacing w:val="-2"/>
                <w:sz w:val="18"/>
                <w:szCs w:val="18"/>
                <w:lang w:val="es-CL"/>
              </w:rPr>
              <w:t xml:space="preserve"> </w:t>
            </w:r>
            <w:r w:rsidRPr="008B0F7B">
              <w:rPr>
                <w:sz w:val="18"/>
                <w:szCs w:val="18"/>
                <w:lang w:val="es-CL"/>
              </w:rPr>
              <w:t>de</w:t>
            </w:r>
            <w:r w:rsidRPr="008B0F7B">
              <w:rPr>
                <w:spacing w:val="1"/>
                <w:sz w:val="18"/>
                <w:szCs w:val="18"/>
                <w:lang w:val="es-CL"/>
              </w:rPr>
              <w:t xml:space="preserve"> </w:t>
            </w:r>
            <w:r w:rsidRPr="008B0F7B">
              <w:rPr>
                <w:sz w:val="18"/>
                <w:szCs w:val="18"/>
                <w:lang w:val="es-CL"/>
              </w:rPr>
              <w:t>más</w:t>
            </w:r>
            <w:r w:rsidRPr="008B0F7B">
              <w:rPr>
                <w:spacing w:val="-2"/>
                <w:sz w:val="18"/>
                <w:szCs w:val="18"/>
                <w:lang w:val="es-CL"/>
              </w:rPr>
              <w:t xml:space="preserve"> </w:t>
            </w:r>
            <w:r w:rsidRPr="008B0F7B">
              <w:rPr>
                <w:sz w:val="18"/>
                <w:szCs w:val="18"/>
                <w:lang w:val="es-CL"/>
              </w:rPr>
              <w:t>de</w:t>
            </w:r>
            <w:r w:rsidRPr="008B0F7B">
              <w:rPr>
                <w:spacing w:val="-2"/>
                <w:sz w:val="18"/>
                <w:szCs w:val="18"/>
                <w:lang w:val="es-CL"/>
              </w:rPr>
              <w:t xml:space="preserve"> </w:t>
            </w:r>
            <w:r w:rsidRPr="008B0F7B">
              <w:rPr>
                <w:sz w:val="18"/>
                <w:szCs w:val="18"/>
                <w:lang w:val="es-CL"/>
              </w:rPr>
              <w:t>5 años</w:t>
            </w:r>
          </w:p>
        </w:tc>
        <w:tc>
          <w:tcPr>
            <w:tcW w:w="792" w:type="dxa"/>
          </w:tcPr>
          <w:p w14:paraId="66879995" w14:textId="77777777" w:rsidR="00BB4C37" w:rsidRPr="008B0F7B" w:rsidRDefault="00BB4C37" w:rsidP="00BB4C37">
            <w:pPr>
              <w:pStyle w:val="TableParagraph"/>
              <w:spacing w:before="22"/>
              <w:ind w:left="74" w:right="56"/>
              <w:jc w:val="center"/>
              <w:rPr>
                <w:sz w:val="18"/>
                <w:szCs w:val="18"/>
                <w:lang w:val="es-CL"/>
              </w:rPr>
            </w:pPr>
            <w:r w:rsidRPr="008B0F7B">
              <w:rPr>
                <w:sz w:val="18"/>
                <w:szCs w:val="18"/>
                <w:lang w:val="es-CL"/>
              </w:rPr>
              <w:t>30</w:t>
            </w:r>
          </w:p>
        </w:tc>
        <w:tc>
          <w:tcPr>
            <w:tcW w:w="811" w:type="dxa"/>
            <w:vMerge w:val="restart"/>
          </w:tcPr>
          <w:p w14:paraId="7B1BD745" w14:textId="77777777" w:rsidR="00BB4C37" w:rsidRPr="008B0F7B" w:rsidRDefault="00BB4C37" w:rsidP="00BB4C37">
            <w:pPr>
              <w:pStyle w:val="TableParagraph"/>
              <w:rPr>
                <w:sz w:val="18"/>
                <w:szCs w:val="18"/>
                <w:lang w:val="es-CL"/>
              </w:rPr>
            </w:pPr>
          </w:p>
          <w:p w14:paraId="761E72B7" w14:textId="77777777" w:rsidR="00BB4C37" w:rsidRPr="008B0F7B" w:rsidRDefault="00BB4C37" w:rsidP="00BB4C37">
            <w:pPr>
              <w:pStyle w:val="TableParagraph"/>
              <w:spacing w:before="7"/>
              <w:rPr>
                <w:sz w:val="18"/>
                <w:szCs w:val="18"/>
                <w:lang w:val="es-CL"/>
              </w:rPr>
            </w:pPr>
          </w:p>
          <w:p w14:paraId="0923D20A" w14:textId="77777777" w:rsidR="00BB4C37" w:rsidRPr="008B0F7B" w:rsidRDefault="00BB4C37" w:rsidP="00BB4C37">
            <w:pPr>
              <w:pStyle w:val="TableParagraph"/>
              <w:ind w:left="64" w:right="41"/>
              <w:jc w:val="center"/>
              <w:rPr>
                <w:sz w:val="18"/>
                <w:szCs w:val="18"/>
                <w:lang w:val="es-CL"/>
              </w:rPr>
            </w:pPr>
            <w:r w:rsidRPr="008B0F7B">
              <w:rPr>
                <w:sz w:val="18"/>
                <w:szCs w:val="18"/>
                <w:lang w:val="es-CL"/>
              </w:rPr>
              <w:t>30</w:t>
            </w:r>
          </w:p>
        </w:tc>
        <w:tc>
          <w:tcPr>
            <w:tcW w:w="807" w:type="dxa"/>
            <w:vMerge w:val="restart"/>
          </w:tcPr>
          <w:p w14:paraId="3E3D9157" w14:textId="77777777" w:rsidR="00BB4C37" w:rsidRPr="008B0F7B" w:rsidRDefault="00BB4C37" w:rsidP="00BB4C37">
            <w:pPr>
              <w:pStyle w:val="TableParagraph"/>
              <w:rPr>
                <w:sz w:val="18"/>
                <w:szCs w:val="18"/>
                <w:lang w:val="es-CL"/>
              </w:rPr>
            </w:pPr>
          </w:p>
          <w:p w14:paraId="5AFD89ED" w14:textId="77777777" w:rsidR="00BB4C37" w:rsidRPr="008B0F7B" w:rsidRDefault="00BB4C37" w:rsidP="00BB4C37">
            <w:pPr>
              <w:pStyle w:val="TableParagraph"/>
              <w:spacing w:before="7"/>
              <w:rPr>
                <w:sz w:val="18"/>
                <w:szCs w:val="18"/>
                <w:lang w:val="es-CL"/>
              </w:rPr>
            </w:pPr>
          </w:p>
          <w:p w14:paraId="4BA12256" w14:textId="77777777" w:rsidR="00BB4C37" w:rsidRPr="008B0F7B" w:rsidRDefault="00BB4C37" w:rsidP="00BB4C37">
            <w:pPr>
              <w:pStyle w:val="TableParagraph"/>
              <w:ind w:left="79" w:right="57"/>
              <w:jc w:val="center"/>
              <w:rPr>
                <w:sz w:val="18"/>
                <w:szCs w:val="18"/>
                <w:lang w:val="es-CL"/>
              </w:rPr>
            </w:pPr>
            <w:r w:rsidRPr="008B0F7B">
              <w:rPr>
                <w:sz w:val="18"/>
                <w:szCs w:val="18"/>
                <w:lang w:val="es-CL"/>
              </w:rPr>
              <w:t>5</w:t>
            </w:r>
          </w:p>
        </w:tc>
        <w:tc>
          <w:tcPr>
            <w:tcW w:w="1133" w:type="dxa"/>
            <w:vMerge w:val="restart"/>
          </w:tcPr>
          <w:p w14:paraId="2DEF89F3" w14:textId="77777777" w:rsidR="00BB4C37" w:rsidRDefault="00BB4C37" w:rsidP="00BB4C37">
            <w:pPr>
              <w:pStyle w:val="TableParagraph"/>
              <w:jc w:val="both"/>
              <w:rPr>
                <w:sz w:val="18"/>
                <w:szCs w:val="18"/>
              </w:rPr>
            </w:pPr>
          </w:p>
          <w:p w14:paraId="598C00CC" w14:textId="77777777" w:rsidR="00BB4C37" w:rsidRDefault="00BB4C37" w:rsidP="00BB4C37">
            <w:pPr>
              <w:pStyle w:val="TableParagraph"/>
              <w:spacing w:before="7"/>
              <w:jc w:val="both"/>
              <w:rPr>
                <w:sz w:val="18"/>
                <w:szCs w:val="18"/>
              </w:rPr>
            </w:pPr>
          </w:p>
          <w:p w14:paraId="250BE8BE" w14:textId="6B0783EC" w:rsidR="00BB4C37" w:rsidRPr="008B0F7B" w:rsidRDefault="00BB4C37" w:rsidP="00BB4C37">
            <w:pPr>
              <w:pStyle w:val="TableParagraph"/>
              <w:ind w:left="23"/>
              <w:jc w:val="center"/>
              <w:rPr>
                <w:sz w:val="18"/>
                <w:szCs w:val="18"/>
                <w:lang w:val="es-CL"/>
              </w:rPr>
            </w:pPr>
            <w:r>
              <w:rPr>
                <w:sz w:val="18"/>
                <w:szCs w:val="18"/>
              </w:rPr>
              <w:t xml:space="preserve"> 9</w:t>
            </w:r>
          </w:p>
        </w:tc>
      </w:tr>
      <w:tr w:rsidR="00BB4C37" w:rsidRPr="00895282" w14:paraId="7D2AFB0D" w14:textId="77777777" w:rsidTr="00A71F1F">
        <w:trPr>
          <w:trHeight w:val="301"/>
        </w:trPr>
        <w:tc>
          <w:tcPr>
            <w:tcW w:w="641" w:type="dxa"/>
            <w:vMerge/>
            <w:tcBorders>
              <w:top w:val="nil"/>
            </w:tcBorders>
          </w:tcPr>
          <w:p w14:paraId="1168BFB5" w14:textId="77777777" w:rsidR="00BB4C37" w:rsidRPr="008B0F7B" w:rsidRDefault="00BB4C37" w:rsidP="00BB4C37">
            <w:pPr>
              <w:spacing w:after="0" w:line="240" w:lineRule="auto"/>
              <w:rPr>
                <w:rFonts w:ascii="Arial" w:hAnsi="Arial" w:cs="Arial"/>
                <w:sz w:val="18"/>
                <w:szCs w:val="18"/>
                <w:lang w:val="es-CL"/>
              </w:rPr>
            </w:pPr>
          </w:p>
        </w:tc>
        <w:tc>
          <w:tcPr>
            <w:tcW w:w="1240" w:type="dxa"/>
            <w:vMerge/>
            <w:tcBorders>
              <w:top w:val="nil"/>
            </w:tcBorders>
          </w:tcPr>
          <w:p w14:paraId="7A8F2A8A" w14:textId="77777777" w:rsidR="00BB4C37" w:rsidRPr="008B0F7B" w:rsidRDefault="00BB4C37" w:rsidP="00BB4C37">
            <w:pPr>
              <w:spacing w:after="0" w:line="240" w:lineRule="auto"/>
              <w:rPr>
                <w:rFonts w:ascii="Arial" w:hAnsi="Arial" w:cs="Arial"/>
                <w:sz w:val="18"/>
                <w:szCs w:val="18"/>
                <w:lang w:val="es-CL"/>
              </w:rPr>
            </w:pPr>
          </w:p>
        </w:tc>
        <w:tc>
          <w:tcPr>
            <w:tcW w:w="1517" w:type="dxa"/>
            <w:vMerge/>
            <w:tcBorders>
              <w:top w:val="nil"/>
            </w:tcBorders>
          </w:tcPr>
          <w:p w14:paraId="615FDB47" w14:textId="77777777" w:rsidR="00BB4C37" w:rsidRPr="008B0F7B" w:rsidRDefault="00BB4C37" w:rsidP="00BB4C37">
            <w:pPr>
              <w:spacing w:after="0" w:line="240" w:lineRule="auto"/>
              <w:rPr>
                <w:rFonts w:ascii="Arial" w:hAnsi="Arial" w:cs="Arial"/>
                <w:sz w:val="18"/>
                <w:szCs w:val="18"/>
                <w:lang w:val="es-CL"/>
              </w:rPr>
            </w:pPr>
          </w:p>
        </w:tc>
        <w:tc>
          <w:tcPr>
            <w:tcW w:w="2688" w:type="dxa"/>
          </w:tcPr>
          <w:p w14:paraId="356C2968" w14:textId="77777777" w:rsidR="00BB4C37" w:rsidRPr="008B0F7B" w:rsidRDefault="00BB4C37" w:rsidP="00BB4C37">
            <w:pPr>
              <w:pStyle w:val="TableParagraph"/>
              <w:spacing w:before="36"/>
              <w:ind w:left="73"/>
              <w:rPr>
                <w:sz w:val="18"/>
                <w:szCs w:val="18"/>
                <w:lang w:val="es-CL"/>
              </w:rPr>
            </w:pPr>
            <w:r w:rsidRPr="008B0F7B">
              <w:rPr>
                <w:sz w:val="18"/>
                <w:szCs w:val="18"/>
                <w:lang w:val="es-CL"/>
              </w:rPr>
              <w:t>Experiencia</w:t>
            </w:r>
            <w:r w:rsidRPr="008B0F7B">
              <w:rPr>
                <w:spacing w:val="-2"/>
                <w:sz w:val="18"/>
                <w:szCs w:val="18"/>
                <w:lang w:val="es-CL"/>
              </w:rPr>
              <w:t xml:space="preserve"> </w:t>
            </w:r>
            <w:r w:rsidRPr="008B0F7B">
              <w:rPr>
                <w:sz w:val="18"/>
                <w:szCs w:val="18"/>
                <w:lang w:val="es-CL"/>
              </w:rPr>
              <w:t>de</w:t>
            </w:r>
            <w:r w:rsidRPr="008B0F7B">
              <w:rPr>
                <w:spacing w:val="-1"/>
                <w:sz w:val="18"/>
                <w:szCs w:val="18"/>
                <w:lang w:val="es-CL"/>
              </w:rPr>
              <w:t xml:space="preserve"> </w:t>
            </w:r>
            <w:r w:rsidRPr="008B0F7B">
              <w:rPr>
                <w:sz w:val="18"/>
                <w:szCs w:val="18"/>
                <w:lang w:val="es-CL"/>
              </w:rPr>
              <w:t>3 a</w:t>
            </w:r>
            <w:r w:rsidRPr="008B0F7B">
              <w:rPr>
                <w:spacing w:val="-1"/>
                <w:sz w:val="18"/>
                <w:szCs w:val="18"/>
                <w:lang w:val="es-CL"/>
              </w:rPr>
              <w:t xml:space="preserve"> </w:t>
            </w:r>
            <w:r w:rsidRPr="008B0F7B">
              <w:rPr>
                <w:sz w:val="18"/>
                <w:szCs w:val="18"/>
                <w:lang w:val="es-CL"/>
              </w:rPr>
              <w:t>5 años</w:t>
            </w:r>
          </w:p>
        </w:tc>
        <w:tc>
          <w:tcPr>
            <w:tcW w:w="792" w:type="dxa"/>
          </w:tcPr>
          <w:p w14:paraId="117D42DE" w14:textId="77777777" w:rsidR="00BB4C37" w:rsidRPr="008B0F7B" w:rsidRDefault="00BB4C37" w:rsidP="00BB4C37">
            <w:pPr>
              <w:pStyle w:val="TableParagraph"/>
              <w:spacing w:before="22"/>
              <w:ind w:left="74" w:right="56"/>
              <w:jc w:val="center"/>
              <w:rPr>
                <w:sz w:val="18"/>
                <w:szCs w:val="18"/>
                <w:lang w:val="es-CL"/>
              </w:rPr>
            </w:pPr>
            <w:r w:rsidRPr="008B0F7B">
              <w:rPr>
                <w:sz w:val="18"/>
                <w:szCs w:val="18"/>
                <w:lang w:val="es-CL"/>
              </w:rPr>
              <w:t>15</w:t>
            </w:r>
          </w:p>
        </w:tc>
        <w:tc>
          <w:tcPr>
            <w:tcW w:w="811" w:type="dxa"/>
            <w:vMerge/>
            <w:tcBorders>
              <w:top w:val="nil"/>
            </w:tcBorders>
          </w:tcPr>
          <w:p w14:paraId="0D7AE816" w14:textId="77777777" w:rsidR="00BB4C37" w:rsidRPr="008B0F7B" w:rsidRDefault="00BB4C37" w:rsidP="00BB4C37">
            <w:pPr>
              <w:spacing w:after="0" w:line="240" w:lineRule="auto"/>
              <w:rPr>
                <w:rFonts w:ascii="Arial" w:hAnsi="Arial" w:cs="Arial"/>
                <w:sz w:val="18"/>
                <w:szCs w:val="18"/>
                <w:lang w:val="es-CL"/>
              </w:rPr>
            </w:pPr>
          </w:p>
        </w:tc>
        <w:tc>
          <w:tcPr>
            <w:tcW w:w="807" w:type="dxa"/>
            <w:vMerge/>
            <w:tcBorders>
              <w:top w:val="nil"/>
            </w:tcBorders>
          </w:tcPr>
          <w:p w14:paraId="3F2658A0" w14:textId="77777777" w:rsidR="00BB4C37" w:rsidRPr="008B0F7B" w:rsidRDefault="00BB4C37" w:rsidP="00BB4C37">
            <w:pPr>
              <w:spacing w:after="0" w:line="240" w:lineRule="auto"/>
              <w:rPr>
                <w:rFonts w:ascii="Arial" w:hAnsi="Arial" w:cs="Arial"/>
                <w:sz w:val="18"/>
                <w:szCs w:val="18"/>
                <w:lang w:val="es-CL"/>
              </w:rPr>
            </w:pPr>
          </w:p>
        </w:tc>
        <w:tc>
          <w:tcPr>
            <w:tcW w:w="1133" w:type="dxa"/>
            <w:vMerge/>
            <w:tcBorders>
              <w:top w:val="nil"/>
            </w:tcBorders>
          </w:tcPr>
          <w:p w14:paraId="3D22DAA7" w14:textId="77777777" w:rsidR="00BB4C37" w:rsidRPr="008B0F7B" w:rsidRDefault="00BB4C37" w:rsidP="00BB4C37">
            <w:pPr>
              <w:spacing w:after="0" w:line="240" w:lineRule="auto"/>
              <w:rPr>
                <w:rFonts w:ascii="Arial" w:hAnsi="Arial" w:cs="Arial"/>
                <w:sz w:val="18"/>
                <w:szCs w:val="18"/>
                <w:lang w:val="es-CL"/>
              </w:rPr>
            </w:pPr>
          </w:p>
        </w:tc>
      </w:tr>
      <w:tr w:rsidR="00BB4C37" w:rsidRPr="00895282" w14:paraId="35073D55" w14:textId="77777777" w:rsidTr="00A71F1F">
        <w:trPr>
          <w:trHeight w:val="299"/>
        </w:trPr>
        <w:tc>
          <w:tcPr>
            <w:tcW w:w="641" w:type="dxa"/>
            <w:vMerge/>
            <w:tcBorders>
              <w:top w:val="nil"/>
            </w:tcBorders>
          </w:tcPr>
          <w:p w14:paraId="74EE1F60" w14:textId="77777777" w:rsidR="00BB4C37" w:rsidRPr="008B0F7B" w:rsidRDefault="00BB4C37" w:rsidP="00BB4C37">
            <w:pPr>
              <w:spacing w:after="0" w:line="240" w:lineRule="auto"/>
              <w:rPr>
                <w:rFonts w:ascii="Arial" w:hAnsi="Arial" w:cs="Arial"/>
                <w:sz w:val="18"/>
                <w:szCs w:val="18"/>
                <w:lang w:val="es-CL"/>
              </w:rPr>
            </w:pPr>
          </w:p>
        </w:tc>
        <w:tc>
          <w:tcPr>
            <w:tcW w:w="1240" w:type="dxa"/>
            <w:vMerge/>
            <w:tcBorders>
              <w:top w:val="nil"/>
            </w:tcBorders>
          </w:tcPr>
          <w:p w14:paraId="6E36973D" w14:textId="77777777" w:rsidR="00BB4C37" w:rsidRPr="008B0F7B" w:rsidRDefault="00BB4C37" w:rsidP="00BB4C37">
            <w:pPr>
              <w:spacing w:after="0" w:line="240" w:lineRule="auto"/>
              <w:rPr>
                <w:rFonts w:ascii="Arial" w:hAnsi="Arial" w:cs="Arial"/>
                <w:sz w:val="18"/>
                <w:szCs w:val="18"/>
                <w:lang w:val="es-CL"/>
              </w:rPr>
            </w:pPr>
          </w:p>
        </w:tc>
        <w:tc>
          <w:tcPr>
            <w:tcW w:w="1517" w:type="dxa"/>
            <w:vMerge/>
            <w:tcBorders>
              <w:top w:val="nil"/>
            </w:tcBorders>
          </w:tcPr>
          <w:p w14:paraId="3F54F89F" w14:textId="77777777" w:rsidR="00BB4C37" w:rsidRPr="008B0F7B" w:rsidRDefault="00BB4C37" w:rsidP="00BB4C37">
            <w:pPr>
              <w:spacing w:after="0" w:line="240" w:lineRule="auto"/>
              <w:rPr>
                <w:rFonts w:ascii="Arial" w:hAnsi="Arial" w:cs="Arial"/>
                <w:sz w:val="18"/>
                <w:szCs w:val="18"/>
                <w:lang w:val="es-CL"/>
              </w:rPr>
            </w:pPr>
          </w:p>
        </w:tc>
        <w:tc>
          <w:tcPr>
            <w:tcW w:w="2688" w:type="dxa"/>
          </w:tcPr>
          <w:p w14:paraId="39D2B02C" w14:textId="77777777" w:rsidR="00BB4C37" w:rsidRPr="008B0F7B" w:rsidRDefault="00BB4C37" w:rsidP="00BB4C37">
            <w:pPr>
              <w:pStyle w:val="TableParagraph"/>
              <w:spacing w:before="33"/>
              <w:ind w:left="73"/>
              <w:rPr>
                <w:sz w:val="18"/>
                <w:szCs w:val="18"/>
                <w:lang w:val="es-CL"/>
              </w:rPr>
            </w:pPr>
            <w:r w:rsidRPr="008B0F7B">
              <w:rPr>
                <w:sz w:val="18"/>
                <w:szCs w:val="18"/>
                <w:lang w:val="es-CL"/>
              </w:rPr>
              <w:t>Experiencia</w:t>
            </w:r>
            <w:r w:rsidRPr="008B0F7B">
              <w:rPr>
                <w:spacing w:val="-2"/>
                <w:sz w:val="18"/>
                <w:szCs w:val="18"/>
                <w:lang w:val="es-CL"/>
              </w:rPr>
              <w:t xml:space="preserve"> </w:t>
            </w:r>
            <w:r w:rsidRPr="008B0F7B">
              <w:rPr>
                <w:sz w:val="18"/>
                <w:szCs w:val="18"/>
                <w:lang w:val="es-CL"/>
              </w:rPr>
              <w:t>de</w:t>
            </w:r>
            <w:r w:rsidRPr="008B0F7B">
              <w:rPr>
                <w:spacing w:val="-1"/>
                <w:sz w:val="18"/>
                <w:szCs w:val="18"/>
                <w:lang w:val="es-CL"/>
              </w:rPr>
              <w:t xml:space="preserve"> </w:t>
            </w:r>
            <w:r w:rsidRPr="008B0F7B">
              <w:rPr>
                <w:sz w:val="18"/>
                <w:szCs w:val="18"/>
                <w:lang w:val="es-CL"/>
              </w:rPr>
              <w:t>1 a</w:t>
            </w:r>
            <w:r w:rsidRPr="008B0F7B">
              <w:rPr>
                <w:spacing w:val="-1"/>
                <w:sz w:val="18"/>
                <w:szCs w:val="18"/>
                <w:lang w:val="es-CL"/>
              </w:rPr>
              <w:t xml:space="preserve"> </w:t>
            </w:r>
            <w:r w:rsidRPr="008B0F7B">
              <w:rPr>
                <w:sz w:val="18"/>
                <w:szCs w:val="18"/>
                <w:lang w:val="es-CL"/>
              </w:rPr>
              <w:t>2 años</w:t>
            </w:r>
          </w:p>
        </w:tc>
        <w:tc>
          <w:tcPr>
            <w:tcW w:w="792" w:type="dxa"/>
          </w:tcPr>
          <w:p w14:paraId="62BD5B9A" w14:textId="77777777" w:rsidR="00BB4C37" w:rsidRPr="008B0F7B" w:rsidRDefault="00BB4C37" w:rsidP="00BB4C37">
            <w:pPr>
              <w:pStyle w:val="TableParagraph"/>
              <w:spacing w:before="22"/>
              <w:ind w:left="74" w:right="56"/>
              <w:jc w:val="center"/>
              <w:rPr>
                <w:sz w:val="18"/>
                <w:szCs w:val="18"/>
                <w:lang w:val="es-CL"/>
              </w:rPr>
            </w:pPr>
            <w:r w:rsidRPr="008B0F7B">
              <w:rPr>
                <w:sz w:val="18"/>
                <w:szCs w:val="18"/>
                <w:lang w:val="es-CL"/>
              </w:rPr>
              <w:t>10</w:t>
            </w:r>
          </w:p>
        </w:tc>
        <w:tc>
          <w:tcPr>
            <w:tcW w:w="811" w:type="dxa"/>
            <w:vMerge/>
            <w:tcBorders>
              <w:top w:val="nil"/>
            </w:tcBorders>
          </w:tcPr>
          <w:p w14:paraId="15701810" w14:textId="77777777" w:rsidR="00BB4C37" w:rsidRPr="008B0F7B" w:rsidRDefault="00BB4C37" w:rsidP="00BB4C37">
            <w:pPr>
              <w:spacing w:after="0" w:line="240" w:lineRule="auto"/>
              <w:rPr>
                <w:rFonts w:ascii="Arial" w:hAnsi="Arial" w:cs="Arial"/>
                <w:sz w:val="18"/>
                <w:szCs w:val="18"/>
                <w:lang w:val="es-CL"/>
              </w:rPr>
            </w:pPr>
          </w:p>
        </w:tc>
        <w:tc>
          <w:tcPr>
            <w:tcW w:w="807" w:type="dxa"/>
            <w:vMerge/>
            <w:tcBorders>
              <w:top w:val="nil"/>
            </w:tcBorders>
          </w:tcPr>
          <w:p w14:paraId="0857CD9F" w14:textId="77777777" w:rsidR="00BB4C37" w:rsidRPr="008B0F7B" w:rsidRDefault="00BB4C37" w:rsidP="00BB4C37">
            <w:pPr>
              <w:spacing w:after="0" w:line="240" w:lineRule="auto"/>
              <w:rPr>
                <w:rFonts w:ascii="Arial" w:hAnsi="Arial" w:cs="Arial"/>
                <w:sz w:val="18"/>
                <w:szCs w:val="18"/>
                <w:lang w:val="es-CL"/>
              </w:rPr>
            </w:pPr>
          </w:p>
        </w:tc>
        <w:tc>
          <w:tcPr>
            <w:tcW w:w="1133" w:type="dxa"/>
            <w:vMerge/>
            <w:tcBorders>
              <w:top w:val="nil"/>
            </w:tcBorders>
          </w:tcPr>
          <w:p w14:paraId="2B77FBE5" w14:textId="77777777" w:rsidR="00BB4C37" w:rsidRPr="008B0F7B" w:rsidRDefault="00BB4C37" w:rsidP="00BB4C37">
            <w:pPr>
              <w:spacing w:after="0" w:line="240" w:lineRule="auto"/>
              <w:rPr>
                <w:rFonts w:ascii="Arial" w:hAnsi="Arial" w:cs="Arial"/>
                <w:sz w:val="18"/>
                <w:szCs w:val="18"/>
                <w:lang w:val="es-CL"/>
              </w:rPr>
            </w:pPr>
          </w:p>
        </w:tc>
      </w:tr>
      <w:tr w:rsidR="00BB4C37" w:rsidRPr="00895282" w14:paraId="7020F102" w14:textId="77777777" w:rsidTr="00A71F1F">
        <w:trPr>
          <w:trHeight w:val="299"/>
        </w:trPr>
        <w:tc>
          <w:tcPr>
            <w:tcW w:w="641" w:type="dxa"/>
            <w:vMerge/>
            <w:tcBorders>
              <w:top w:val="nil"/>
            </w:tcBorders>
          </w:tcPr>
          <w:p w14:paraId="71C8C81B" w14:textId="77777777" w:rsidR="00BB4C37" w:rsidRPr="008B0F7B" w:rsidRDefault="00BB4C37" w:rsidP="00BB4C37">
            <w:pPr>
              <w:spacing w:after="0" w:line="240" w:lineRule="auto"/>
              <w:rPr>
                <w:rFonts w:ascii="Arial" w:hAnsi="Arial" w:cs="Arial"/>
                <w:sz w:val="18"/>
                <w:szCs w:val="18"/>
                <w:lang w:val="es-CL"/>
              </w:rPr>
            </w:pPr>
          </w:p>
        </w:tc>
        <w:tc>
          <w:tcPr>
            <w:tcW w:w="1240" w:type="dxa"/>
            <w:vMerge/>
            <w:tcBorders>
              <w:top w:val="nil"/>
            </w:tcBorders>
          </w:tcPr>
          <w:p w14:paraId="3EB1B908" w14:textId="77777777" w:rsidR="00BB4C37" w:rsidRPr="008B0F7B" w:rsidRDefault="00BB4C37" w:rsidP="00BB4C37">
            <w:pPr>
              <w:spacing w:after="0" w:line="240" w:lineRule="auto"/>
              <w:rPr>
                <w:rFonts w:ascii="Arial" w:hAnsi="Arial" w:cs="Arial"/>
                <w:sz w:val="18"/>
                <w:szCs w:val="18"/>
                <w:lang w:val="es-CL"/>
              </w:rPr>
            </w:pPr>
          </w:p>
        </w:tc>
        <w:tc>
          <w:tcPr>
            <w:tcW w:w="1517" w:type="dxa"/>
            <w:vMerge/>
            <w:tcBorders>
              <w:top w:val="nil"/>
            </w:tcBorders>
          </w:tcPr>
          <w:p w14:paraId="4314403F" w14:textId="77777777" w:rsidR="00BB4C37" w:rsidRPr="008B0F7B" w:rsidRDefault="00BB4C37" w:rsidP="00BB4C37">
            <w:pPr>
              <w:spacing w:after="0" w:line="240" w:lineRule="auto"/>
              <w:rPr>
                <w:rFonts w:ascii="Arial" w:hAnsi="Arial" w:cs="Arial"/>
                <w:sz w:val="18"/>
                <w:szCs w:val="18"/>
                <w:lang w:val="es-CL"/>
              </w:rPr>
            </w:pPr>
          </w:p>
        </w:tc>
        <w:tc>
          <w:tcPr>
            <w:tcW w:w="2688" w:type="dxa"/>
          </w:tcPr>
          <w:p w14:paraId="7AF190A4" w14:textId="77777777" w:rsidR="00BB4C37" w:rsidRPr="008B0F7B" w:rsidRDefault="00BB4C37" w:rsidP="00BB4C37">
            <w:pPr>
              <w:pStyle w:val="TableParagraph"/>
              <w:spacing w:before="36"/>
              <w:ind w:left="73"/>
              <w:rPr>
                <w:sz w:val="18"/>
                <w:szCs w:val="18"/>
                <w:lang w:val="es-CL"/>
              </w:rPr>
            </w:pPr>
            <w:r w:rsidRPr="008B0F7B">
              <w:rPr>
                <w:sz w:val="18"/>
                <w:szCs w:val="18"/>
                <w:lang w:val="es-CL"/>
              </w:rPr>
              <w:t>Experiencia</w:t>
            </w:r>
            <w:r w:rsidRPr="008B0F7B">
              <w:rPr>
                <w:spacing w:val="-2"/>
                <w:sz w:val="18"/>
                <w:szCs w:val="18"/>
                <w:lang w:val="es-CL"/>
              </w:rPr>
              <w:t xml:space="preserve"> </w:t>
            </w:r>
            <w:r w:rsidRPr="008B0F7B">
              <w:rPr>
                <w:sz w:val="18"/>
                <w:szCs w:val="18"/>
                <w:lang w:val="es-CL"/>
              </w:rPr>
              <w:t>inferior</w:t>
            </w:r>
            <w:r w:rsidRPr="008B0F7B">
              <w:rPr>
                <w:spacing w:val="-2"/>
                <w:sz w:val="18"/>
                <w:szCs w:val="18"/>
                <w:lang w:val="es-CL"/>
              </w:rPr>
              <w:t xml:space="preserve"> </w:t>
            </w:r>
            <w:r w:rsidRPr="008B0F7B">
              <w:rPr>
                <w:sz w:val="18"/>
                <w:szCs w:val="18"/>
                <w:lang w:val="es-CL"/>
              </w:rPr>
              <w:t>a</w:t>
            </w:r>
            <w:r w:rsidRPr="008B0F7B">
              <w:rPr>
                <w:spacing w:val="-2"/>
                <w:sz w:val="18"/>
                <w:szCs w:val="18"/>
                <w:lang w:val="es-CL"/>
              </w:rPr>
              <w:t xml:space="preserve"> </w:t>
            </w:r>
            <w:r w:rsidRPr="008B0F7B">
              <w:rPr>
                <w:sz w:val="18"/>
                <w:szCs w:val="18"/>
                <w:lang w:val="es-CL"/>
              </w:rPr>
              <w:t>1</w:t>
            </w:r>
            <w:r w:rsidRPr="008B0F7B">
              <w:rPr>
                <w:spacing w:val="-1"/>
                <w:sz w:val="18"/>
                <w:szCs w:val="18"/>
                <w:lang w:val="es-CL"/>
              </w:rPr>
              <w:t xml:space="preserve"> </w:t>
            </w:r>
            <w:r w:rsidRPr="008B0F7B">
              <w:rPr>
                <w:sz w:val="18"/>
                <w:szCs w:val="18"/>
                <w:lang w:val="es-CL"/>
              </w:rPr>
              <w:t>año</w:t>
            </w:r>
          </w:p>
        </w:tc>
        <w:tc>
          <w:tcPr>
            <w:tcW w:w="792" w:type="dxa"/>
          </w:tcPr>
          <w:p w14:paraId="2046E907" w14:textId="77777777" w:rsidR="00BB4C37" w:rsidRPr="008B0F7B" w:rsidRDefault="00BB4C37" w:rsidP="00BB4C37">
            <w:pPr>
              <w:pStyle w:val="TableParagraph"/>
              <w:spacing w:before="22"/>
              <w:ind w:left="18"/>
              <w:jc w:val="center"/>
              <w:rPr>
                <w:sz w:val="18"/>
                <w:szCs w:val="18"/>
                <w:lang w:val="es-CL"/>
              </w:rPr>
            </w:pPr>
            <w:r w:rsidRPr="008B0F7B">
              <w:rPr>
                <w:sz w:val="18"/>
                <w:szCs w:val="18"/>
                <w:lang w:val="es-CL"/>
              </w:rPr>
              <w:t>5</w:t>
            </w:r>
          </w:p>
        </w:tc>
        <w:tc>
          <w:tcPr>
            <w:tcW w:w="811" w:type="dxa"/>
            <w:vMerge/>
            <w:tcBorders>
              <w:top w:val="nil"/>
            </w:tcBorders>
          </w:tcPr>
          <w:p w14:paraId="5B667859" w14:textId="77777777" w:rsidR="00BB4C37" w:rsidRPr="008B0F7B" w:rsidRDefault="00BB4C37" w:rsidP="00BB4C37">
            <w:pPr>
              <w:spacing w:after="0" w:line="240" w:lineRule="auto"/>
              <w:rPr>
                <w:rFonts w:ascii="Arial" w:hAnsi="Arial" w:cs="Arial"/>
                <w:sz w:val="18"/>
                <w:szCs w:val="18"/>
                <w:lang w:val="es-CL"/>
              </w:rPr>
            </w:pPr>
          </w:p>
        </w:tc>
        <w:tc>
          <w:tcPr>
            <w:tcW w:w="807" w:type="dxa"/>
            <w:vMerge/>
            <w:tcBorders>
              <w:top w:val="nil"/>
            </w:tcBorders>
          </w:tcPr>
          <w:p w14:paraId="0523E120" w14:textId="77777777" w:rsidR="00BB4C37" w:rsidRPr="008B0F7B" w:rsidRDefault="00BB4C37" w:rsidP="00BB4C37">
            <w:pPr>
              <w:spacing w:after="0" w:line="240" w:lineRule="auto"/>
              <w:rPr>
                <w:rFonts w:ascii="Arial" w:hAnsi="Arial" w:cs="Arial"/>
                <w:sz w:val="18"/>
                <w:szCs w:val="18"/>
                <w:lang w:val="es-CL"/>
              </w:rPr>
            </w:pPr>
          </w:p>
        </w:tc>
        <w:tc>
          <w:tcPr>
            <w:tcW w:w="1133" w:type="dxa"/>
            <w:vMerge/>
            <w:tcBorders>
              <w:top w:val="nil"/>
            </w:tcBorders>
          </w:tcPr>
          <w:p w14:paraId="4C804697" w14:textId="77777777" w:rsidR="00BB4C37" w:rsidRPr="008B0F7B" w:rsidRDefault="00BB4C37" w:rsidP="00BB4C37">
            <w:pPr>
              <w:spacing w:after="0" w:line="240" w:lineRule="auto"/>
              <w:rPr>
                <w:rFonts w:ascii="Arial" w:hAnsi="Arial" w:cs="Arial"/>
                <w:sz w:val="18"/>
                <w:szCs w:val="18"/>
                <w:lang w:val="es-CL"/>
              </w:rPr>
            </w:pPr>
          </w:p>
        </w:tc>
      </w:tr>
      <w:tr w:rsidR="00BB4C37" w:rsidRPr="00895282" w14:paraId="5591F670" w14:textId="77777777" w:rsidTr="00A71F1F">
        <w:trPr>
          <w:trHeight w:val="301"/>
        </w:trPr>
        <w:tc>
          <w:tcPr>
            <w:tcW w:w="641" w:type="dxa"/>
            <w:vMerge w:val="restart"/>
          </w:tcPr>
          <w:p w14:paraId="3ACAD7FB" w14:textId="77777777" w:rsidR="00BB4C37" w:rsidRPr="008B0F7B" w:rsidRDefault="00BB4C37" w:rsidP="00BB4C37">
            <w:pPr>
              <w:pStyle w:val="TableParagraph"/>
              <w:spacing w:before="10"/>
              <w:rPr>
                <w:sz w:val="18"/>
                <w:szCs w:val="18"/>
                <w:lang w:val="es-CL"/>
              </w:rPr>
            </w:pPr>
          </w:p>
          <w:p w14:paraId="12CC9493" w14:textId="77777777" w:rsidR="00BB4C37" w:rsidRPr="008B0F7B" w:rsidRDefault="00BB4C37" w:rsidP="00BB4C37">
            <w:pPr>
              <w:pStyle w:val="TableParagraph"/>
              <w:ind w:left="218"/>
              <w:rPr>
                <w:sz w:val="18"/>
                <w:szCs w:val="18"/>
                <w:lang w:val="es-CL"/>
              </w:rPr>
            </w:pPr>
            <w:r w:rsidRPr="008B0F7B">
              <w:rPr>
                <w:sz w:val="18"/>
                <w:szCs w:val="18"/>
                <w:lang w:val="es-CL"/>
              </w:rPr>
              <w:t>III</w:t>
            </w:r>
          </w:p>
        </w:tc>
        <w:tc>
          <w:tcPr>
            <w:tcW w:w="1240" w:type="dxa"/>
            <w:vMerge w:val="restart"/>
          </w:tcPr>
          <w:p w14:paraId="4D6C7D74" w14:textId="77777777" w:rsidR="00BB4C37" w:rsidRPr="008B0F7B" w:rsidRDefault="00BB4C37" w:rsidP="00BB4C37">
            <w:pPr>
              <w:pStyle w:val="TableParagraph"/>
              <w:spacing w:before="10"/>
              <w:rPr>
                <w:sz w:val="18"/>
                <w:szCs w:val="18"/>
                <w:lang w:val="es-CL"/>
              </w:rPr>
            </w:pPr>
          </w:p>
          <w:p w14:paraId="5615B1DE" w14:textId="77777777" w:rsidR="00BB4C37" w:rsidRPr="008B0F7B" w:rsidRDefault="00BB4C37" w:rsidP="00BB4C37">
            <w:pPr>
              <w:pStyle w:val="TableParagraph"/>
              <w:ind w:right="201"/>
              <w:rPr>
                <w:sz w:val="18"/>
                <w:szCs w:val="18"/>
                <w:lang w:val="es-CL"/>
              </w:rPr>
            </w:pPr>
            <w:r w:rsidRPr="008B0F7B">
              <w:rPr>
                <w:spacing w:val="-1"/>
                <w:sz w:val="18"/>
                <w:szCs w:val="18"/>
                <w:lang w:val="es-CL"/>
              </w:rPr>
              <w:t>Aptitudes</w:t>
            </w:r>
            <w:r w:rsidRPr="008B0F7B">
              <w:rPr>
                <w:spacing w:val="-47"/>
                <w:sz w:val="18"/>
                <w:szCs w:val="18"/>
                <w:lang w:val="es-CL"/>
              </w:rPr>
              <w:t xml:space="preserve"> </w:t>
            </w:r>
            <w:r w:rsidRPr="008B0F7B">
              <w:rPr>
                <w:sz w:val="18"/>
                <w:szCs w:val="18"/>
                <w:lang w:val="es-CL"/>
              </w:rPr>
              <w:t>25%</w:t>
            </w:r>
          </w:p>
        </w:tc>
        <w:tc>
          <w:tcPr>
            <w:tcW w:w="1517" w:type="dxa"/>
            <w:vMerge w:val="restart"/>
          </w:tcPr>
          <w:p w14:paraId="19556C9D" w14:textId="77777777" w:rsidR="00BB4C37" w:rsidRPr="008B0F7B" w:rsidRDefault="00BB4C37" w:rsidP="00BB4C37">
            <w:pPr>
              <w:pStyle w:val="TableParagraph"/>
              <w:spacing w:before="10"/>
              <w:rPr>
                <w:sz w:val="18"/>
                <w:szCs w:val="18"/>
                <w:lang w:val="es-CL"/>
              </w:rPr>
            </w:pPr>
          </w:p>
          <w:p w14:paraId="7D348A24" w14:textId="77777777" w:rsidR="00BB4C37" w:rsidRPr="008B0F7B" w:rsidRDefault="00BB4C37" w:rsidP="00BB4C37">
            <w:pPr>
              <w:pStyle w:val="TableParagraph"/>
              <w:ind w:right="239"/>
              <w:rPr>
                <w:sz w:val="18"/>
                <w:szCs w:val="18"/>
                <w:lang w:val="es-CL"/>
              </w:rPr>
            </w:pPr>
            <w:r w:rsidRPr="008B0F7B">
              <w:rPr>
                <w:sz w:val="18"/>
                <w:szCs w:val="18"/>
                <w:lang w:val="es-CL"/>
              </w:rPr>
              <w:t>Adecuación</w:t>
            </w:r>
            <w:r w:rsidRPr="008B0F7B">
              <w:rPr>
                <w:spacing w:val="-48"/>
                <w:sz w:val="18"/>
                <w:szCs w:val="18"/>
                <w:lang w:val="es-CL"/>
              </w:rPr>
              <w:t xml:space="preserve"> </w:t>
            </w:r>
            <w:r w:rsidRPr="008B0F7B">
              <w:rPr>
                <w:sz w:val="18"/>
                <w:szCs w:val="18"/>
                <w:lang w:val="es-CL"/>
              </w:rPr>
              <w:t>psicológica</w:t>
            </w:r>
          </w:p>
        </w:tc>
        <w:tc>
          <w:tcPr>
            <w:tcW w:w="2688" w:type="dxa"/>
          </w:tcPr>
          <w:p w14:paraId="63A46F60" w14:textId="77777777" w:rsidR="00BB4C37" w:rsidRPr="008B0F7B" w:rsidRDefault="00BB4C37" w:rsidP="00BB4C37">
            <w:pPr>
              <w:pStyle w:val="TableParagraph"/>
              <w:spacing w:before="36"/>
              <w:ind w:left="73"/>
              <w:rPr>
                <w:sz w:val="18"/>
                <w:szCs w:val="18"/>
                <w:lang w:val="es-CL"/>
              </w:rPr>
            </w:pPr>
            <w:r w:rsidRPr="008B0F7B">
              <w:rPr>
                <w:sz w:val="18"/>
                <w:szCs w:val="18"/>
                <w:lang w:val="es-CL"/>
              </w:rPr>
              <w:t>Recomendable</w:t>
            </w:r>
          </w:p>
        </w:tc>
        <w:tc>
          <w:tcPr>
            <w:tcW w:w="792" w:type="dxa"/>
          </w:tcPr>
          <w:p w14:paraId="3651B015" w14:textId="77777777" w:rsidR="00BB4C37" w:rsidRPr="008B0F7B" w:rsidRDefault="00BB4C37" w:rsidP="00BB4C37">
            <w:pPr>
              <w:pStyle w:val="TableParagraph"/>
              <w:spacing w:before="22"/>
              <w:ind w:left="74" w:right="56"/>
              <w:jc w:val="center"/>
              <w:rPr>
                <w:sz w:val="18"/>
                <w:szCs w:val="18"/>
                <w:lang w:val="es-CL"/>
              </w:rPr>
            </w:pPr>
            <w:r w:rsidRPr="008B0F7B">
              <w:rPr>
                <w:sz w:val="18"/>
                <w:szCs w:val="18"/>
                <w:lang w:val="es-CL"/>
              </w:rPr>
              <w:t>20</w:t>
            </w:r>
          </w:p>
        </w:tc>
        <w:tc>
          <w:tcPr>
            <w:tcW w:w="811" w:type="dxa"/>
            <w:vMerge w:val="restart"/>
          </w:tcPr>
          <w:p w14:paraId="76DCF948" w14:textId="77777777" w:rsidR="00BB4C37" w:rsidRPr="008B0F7B" w:rsidRDefault="00BB4C37" w:rsidP="00BB4C37">
            <w:pPr>
              <w:pStyle w:val="TableParagraph"/>
              <w:spacing w:before="10"/>
              <w:rPr>
                <w:sz w:val="18"/>
                <w:szCs w:val="18"/>
                <w:lang w:val="es-CL"/>
              </w:rPr>
            </w:pPr>
          </w:p>
          <w:p w14:paraId="16542F54" w14:textId="77777777" w:rsidR="00BB4C37" w:rsidRPr="008B0F7B" w:rsidRDefault="00BB4C37" w:rsidP="00BB4C37">
            <w:pPr>
              <w:pStyle w:val="TableParagraph"/>
              <w:ind w:left="64" w:right="41"/>
              <w:jc w:val="center"/>
              <w:rPr>
                <w:sz w:val="18"/>
                <w:szCs w:val="18"/>
                <w:lang w:val="es-CL"/>
              </w:rPr>
            </w:pPr>
            <w:r w:rsidRPr="008B0F7B">
              <w:rPr>
                <w:sz w:val="18"/>
                <w:szCs w:val="18"/>
                <w:lang w:val="es-CL"/>
              </w:rPr>
              <w:t>20</w:t>
            </w:r>
          </w:p>
        </w:tc>
        <w:tc>
          <w:tcPr>
            <w:tcW w:w="807" w:type="dxa"/>
            <w:vMerge w:val="restart"/>
          </w:tcPr>
          <w:p w14:paraId="36A859D8" w14:textId="77777777" w:rsidR="00BB4C37" w:rsidRPr="008B0F7B" w:rsidRDefault="00BB4C37" w:rsidP="00BB4C37">
            <w:pPr>
              <w:pStyle w:val="TableParagraph"/>
              <w:spacing w:before="10"/>
              <w:rPr>
                <w:sz w:val="18"/>
                <w:szCs w:val="18"/>
                <w:lang w:val="es-CL"/>
              </w:rPr>
            </w:pPr>
          </w:p>
          <w:p w14:paraId="738B9360" w14:textId="77777777" w:rsidR="00BB4C37" w:rsidRPr="008B0F7B" w:rsidRDefault="00BB4C37" w:rsidP="00BB4C37">
            <w:pPr>
              <w:pStyle w:val="TableParagraph"/>
              <w:ind w:left="79" w:right="57"/>
              <w:jc w:val="center"/>
              <w:rPr>
                <w:sz w:val="18"/>
                <w:szCs w:val="18"/>
                <w:lang w:val="es-CL"/>
              </w:rPr>
            </w:pPr>
            <w:r w:rsidRPr="008B0F7B">
              <w:rPr>
                <w:sz w:val="18"/>
                <w:szCs w:val="18"/>
                <w:lang w:val="es-CL"/>
              </w:rPr>
              <w:t>0</w:t>
            </w:r>
          </w:p>
        </w:tc>
        <w:tc>
          <w:tcPr>
            <w:tcW w:w="1133" w:type="dxa"/>
            <w:vMerge w:val="restart"/>
          </w:tcPr>
          <w:p w14:paraId="7AAC12D3" w14:textId="77777777" w:rsidR="00BB4C37" w:rsidRDefault="00BB4C37" w:rsidP="00BB4C37">
            <w:pPr>
              <w:pStyle w:val="TableParagraph"/>
              <w:spacing w:before="10"/>
              <w:jc w:val="both"/>
              <w:rPr>
                <w:sz w:val="18"/>
                <w:szCs w:val="18"/>
              </w:rPr>
            </w:pPr>
          </w:p>
          <w:p w14:paraId="72F2541E" w14:textId="365B2FF9" w:rsidR="00BB4C37" w:rsidRPr="008B0F7B" w:rsidRDefault="00BB4C37" w:rsidP="00BB4C37">
            <w:pPr>
              <w:pStyle w:val="TableParagraph"/>
              <w:ind w:left="409" w:right="389"/>
              <w:jc w:val="center"/>
              <w:rPr>
                <w:sz w:val="18"/>
                <w:szCs w:val="18"/>
                <w:lang w:val="es-CL"/>
              </w:rPr>
            </w:pPr>
            <w:r>
              <w:rPr>
                <w:sz w:val="18"/>
                <w:szCs w:val="18"/>
              </w:rPr>
              <w:t xml:space="preserve"> 5</w:t>
            </w:r>
          </w:p>
        </w:tc>
      </w:tr>
      <w:tr w:rsidR="00BB4C37" w:rsidRPr="00895282" w14:paraId="6C7F179F" w14:textId="77777777" w:rsidTr="00A71F1F">
        <w:trPr>
          <w:trHeight w:val="299"/>
        </w:trPr>
        <w:tc>
          <w:tcPr>
            <w:tcW w:w="641" w:type="dxa"/>
            <w:vMerge/>
            <w:tcBorders>
              <w:top w:val="nil"/>
            </w:tcBorders>
          </w:tcPr>
          <w:p w14:paraId="5BA8041F" w14:textId="77777777" w:rsidR="00BB4C37" w:rsidRPr="008B0F7B" w:rsidRDefault="00BB4C37" w:rsidP="00BB4C37">
            <w:pPr>
              <w:spacing w:after="0" w:line="240" w:lineRule="auto"/>
              <w:rPr>
                <w:rFonts w:ascii="Arial" w:hAnsi="Arial" w:cs="Arial"/>
                <w:sz w:val="18"/>
                <w:szCs w:val="18"/>
                <w:lang w:val="es-CL"/>
              </w:rPr>
            </w:pPr>
          </w:p>
        </w:tc>
        <w:tc>
          <w:tcPr>
            <w:tcW w:w="1240" w:type="dxa"/>
            <w:vMerge/>
            <w:tcBorders>
              <w:top w:val="nil"/>
            </w:tcBorders>
          </w:tcPr>
          <w:p w14:paraId="57B30682" w14:textId="77777777" w:rsidR="00BB4C37" w:rsidRPr="008B0F7B" w:rsidRDefault="00BB4C37" w:rsidP="00BB4C37">
            <w:pPr>
              <w:spacing w:after="0" w:line="240" w:lineRule="auto"/>
              <w:rPr>
                <w:rFonts w:ascii="Arial" w:hAnsi="Arial" w:cs="Arial"/>
                <w:sz w:val="18"/>
                <w:szCs w:val="18"/>
                <w:lang w:val="es-CL"/>
              </w:rPr>
            </w:pPr>
          </w:p>
        </w:tc>
        <w:tc>
          <w:tcPr>
            <w:tcW w:w="1517" w:type="dxa"/>
            <w:vMerge/>
            <w:tcBorders>
              <w:top w:val="nil"/>
            </w:tcBorders>
          </w:tcPr>
          <w:p w14:paraId="0A0D7CA0" w14:textId="77777777" w:rsidR="00BB4C37" w:rsidRPr="008B0F7B" w:rsidRDefault="00BB4C37" w:rsidP="00BB4C37">
            <w:pPr>
              <w:spacing w:after="0" w:line="240" w:lineRule="auto"/>
              <w:rPr>
                <w:rFonts w:ascii="Arial" w:hAnsi="Arial" w:cs="Arial"/>
                <w:sz w:val="18"/>
                <w:szCs w:val="18"/>
                <w:lang w:val="es-CL"/>
              </w:rPr>
            </w:pPr>
          </w:p>
        </w:tc>
        <w:tc>
          <w:tcPr>
            <w:tcW w:w="2688" w:type="dxa"/>
          </w:tcPr>
          <w:p w14:paraId="4272BFF8" w14:textId="77777777" w:rsidR="00BB4C37" w:rsidRPr="008B0F7B" w:rsidRDefault="00BB4C37" w:rsidP="00BB4C37">
            <w:pPr>
              <w:pStyle w:val="TableParagraph"/>
              <w:spacing w:before="33"/>
              <w:ind w:left="73"/>
              <w:rPr>
                <w:sz w:val="18"/>
                <w:szCs w:val="18"/>
                <w:lang w:val="es-CL"/>
              </w:rPr>
            </w:pPr>
            <w:r w:rsidRPr="008B0F7B">
              <w:rPr>
                <w:sz w:val="18"/>
                <w:szCs w:val="18"/>
                <w:lang w:val="es-CL"/>
              </w:rPr>
              <w:t>Recomendable</w:t>
            </w:r>
            <w:r w:rsidRPr="008B0F7B">
              <w:rPr>
                <w:spacing w:val="-3"/>
                <w:sz w:val="18"/>
                <w:szCs w:val="18"/>
                <w:lang w:val="es-CL"/>
              </w:rPr>
              <w:t xml:space="preserve"> </w:t>
            </w:r>
            <w:r w:rsidRPr="008B0F7B">
              <w:rPr>
                <w:sz w:val="18"/>
                <w:szCs w:val="18"/>
                <w:lang w:val="es-CL"/>
              </w:rPr>
              <w:t>con</w:t>
            </w:r>
            <w:r w:rsidRPr="008B0F7B">
              <w:rPr>
                <w:spacing w:val="-4"/>
                <w:sz w:val="18"/>
                <w:szCs w:val="18"/>
                <w:lang w:val="es-CL"/>
              </w:rPr>
              <w:t xml:space="preserve"> </w:t>
            </w:r>
            <w:r w:rsidRPr="008B0F7B">
              <w:rPr>
                <w:sz w:val="18"/>
                <w:szCs w:val="18"/>
                <w:lang w:val="es-CL"/>
              </w:rPr>
              <w:t>reservas</w:t>
            </w:r>
          </w:p>
        </w:tc>
        <w:tc>
          <w:tcPr>
            <w:tcW w:w="792" w:type="dxa"/>
          </w:tcPr>
          <w:p w14:paraId="473B6FA0" w14:textId="77777777" w:rsidR="00BB4C37" w:rsidRPr="008B0F7B" w:rsidRDefault="00BB4C37" w:rsidP="00BB4C37">
            <w:pPr>
              <w:pStyle w:val="TableParagraph"/>
              <w:spacing w:before="22"/>
              <w:ind w:left="74" w:right="56"/>
              <w:jc w:val="center"/>
              <w:rPr>
                <w:sz w:val="18"/>
                <w:szCs w:val="18"/>
                <w:lang w:val="es-CL"/>
              </w:rPr>
            </w:pPr>
            <w:r w:rsidRPr="008B0F7B">
              <w:rPr>
                <w:sz w:val="18"/>
                <w:szCs w:val="18"/>
                <w:lang w:val="es-CL"/>
              </w:rPr>
              <w:t>10</w:t>
            </w:r>
          </w:p>
        </w:tc>
        <w:tc>
          <w:tcPr>
            <w:tcW w:w="811" w:type="dxa"/>
            <w:vMerge/>
            <w:tcBorders>
              <w:top w:val="nil"/>
            </w:tcBorders>
          </w:tcPr>
          <w:p w14:paraId="4E36217E" w14:textId="77777777" w:rsidR="00BB4C37" w:rsidRPr="008B0F7B" w:rsidRDefault="00BB4C37" w:rsidP="00BB4C37">
            <w:pPr>
              <w:spacing w:after="0" w:line="240" w:lineRule="auto"/>
              <w:rPr>
                <w:rFonts w:ascii="Arial" w:hAnsi="Arial" w:cs="Arial"/>
                <w:sz w:val="18"/>
                <w:szCs w:val="18"/>
                <w:lang w:val="es-CL"/>
              </w:rPr>
            </w:pPr>
          </w:p>
        </w:tc>
        <w:tc>
          <w:tcPr>
            <w:tcW w:w="807" w:type="dxa"/>
            <w:vMerge/>
            <w:tcBorders>
              <w:top w:val="nil"/>
            </w:tcBorders>
          </w:tcPr>
          <w:p w14:paraId="0DAFCCD9" w14:textId="77777777" w:rsidR="00BB4C37" w:rsidRPr="008B0F7B" w:rsidRDefault="00BB4C37" w:rsidP="00BB4C37">
            <w:pPr>
              <w:spacing w:after="0" w:line="240" w:lineRule="auto"/>
              <w:rPr>
                <w:rFonts w:ascii="Arial" w:hAnsi="Arial" w:cs="Arial"/>
                <w:sz w:val="18"/>
                <w:szCs w:val="18"/>
                <w:lang w:val="es-CL"/>
              </w:rPr>
            </w:pPr>
          </w:p>
        </w:tc>
        <w:tc>
          <w:tcPr>
            <w:tcW w:w="1133" w:type="dxa"/>
            <w:vMerge/>
            <w:tcBorders>
              <w:top w:val="nil"/>
            </w:tcBorders>
          </w:tcPr>
          <w:p w14:paraId="2C524DCA" w14:textId="77777777" w:rsidR="00BB4C37" w:rsidRPr="008B0F7B" w:rsidRDefault="00BB4C37" w:rsidP="00BB4C37">
            <w:pPr>
              <w:spacing w:after="0" w:line="240" w:lineRule="auto"/>
              <w:rPr>
                <w:rFonts w:ascii="Arial" w:hAnsi="Arial" w:cs="Arial"/>
                <w:sz w:val="18"/>
                <w:szCs w:val="18"/>
                <w:lang w:val="es-CL"/>
              </w:rPr>
            </w:pPr>
          </w:p>
        </w:tc>
      </w:tr>
      <w:tr w:rsidR="00BB4C37" w:rsidRPr="00895282" w14:paraId="7C02F69F" w14:textId="77777777" w:rsidTr="00A71F1F">
        <w:trPr>
          <w:trHeight w:val="299"/>
        </w:trPr>
        <w:tc>
          <w:tcPr>
            <w:tcW w:w="641" w:type="dxa"/>
            <w:vMerge/>
            <w:tcBorders>
              <w:top w:val="nil"/>
            </w:tcBorders>
          </w:tcPr>
          <w:p w14:paraId="62BA1569" w14:textId="77777777" w:rsidR="00BB4C37" w:rsidRPr="008B0F7B" w:rsidRDefault="00BB4C37" w:rsidP="00BB4C37">
            <w:pPr>
              <w:spacing w:after="0" w:line="240" w:lineRule="auto"/>
              <w:rPr>
                <w:rFonts w:ascii="Arial" w:hAnsi="Arial" w:cs="Arial"/>
                <w:sz w:val="18"/>
                <w:szCs w:val="18"/>
                <w:lang w:val="es-CL"/>
              </w:rPr>
            </w:pPr>
          </w:p>
        </w:tc>
        <w:tc>
          <w:tcPr>
            <w:tcW w:w="1240" w:type="dxa"/>
            <w:vMerge/>
            <w:tcBorders>
              <w:top w:val="nil"/>
            </w:tcBorders>
          </w:tcPr>
          <w:p w14:paraId="17D457A8" w14:textId="77777777" w:rsidR="00BB4C37" w:rsidRPr="008B0F7B" w:rsidRDefault="00BB4C37" w:rsidP="00BB4C37">
            <w:pPr>
              <w:spacing w:after="0" w:line="240" w:lineRule="auto"/>
              <w:rPr>
                <w:rFonts w:ascii="Arial" w:hAnsi="Arial" w:cs="Arial"/>
                <w:sz w:val="18"/>
                <w:szCs w:val="18"/>
                <w:lang w:val="es-CL"/>
              </w:rPr>
            </w:pPr>
          </w:p>
        </w:tc>
        <w:tc>
          <w:tcPr>
            <w:tcW w:w="1517" w:type="dxa"/>
            <w:vMerge/>
            <w:tcBorders>
              <w:top w:val="nil"/>
            </w:tcBorders>
          </w:tcPr>
          <w:p w14:paraId="48337AD5" w14:textId="77777777" w:rsidR="00BB4C37" w:rsidRPr="008B0F7B" w:rsidRDefault="00BB4C37" w:rsidP="00BB4C37">
            <w:pPr>
              <w:spacing w:after="0" w:line="240" w:lineRule="auto"/>
              <w:rPr>
                <w:rFonts w:ascii="Arial" w:hAnsi="Arial" w:cs="Arial"/>
                <w:sz w:val="18"/>
                <w:szCs w:val="18"/>
                <w:lang w:val="es-CL"/>
              </w:rPr>
            </w:pPr>
          </w:p>
        </w:tc>
        <w:tc>
          <w:tcPr>
            <w:tcW w:w="2688" w:type="dxa"/>
          </w:tcPr>
          <w:p w14:paraId="79FC1D0F" w14:textId="77777777" w:rsidR="00BB4C37" w:rsidRPr="008B0F7B" w:rsidRDefault="00BB4C37" w:rsidP="00BB4C37">
            <w:pPr>
              <w:pStyle w:val="TableParagraph"/>
              <w:spacing w:before="36"/>
              <w:ind w:left="73"/>
              <w:rPr>
                <w:sz w:val="18"/>
                <w:szCs w:val="18"/>
                <w:lang w:val="es-CL"/>
              </w:rPr>
            </w:pPr>
            <w:r w:rsidRPr="008B0F7B">
              <w:rPr>
                <w:sz w:val="18"/>
                <w:szCs w:val="18"/>
                <w:lang w:val="es-CL"/>
              </w:rPr>
              <w:t>No</w:t>
            </w:r>
            <w:r w:rsidRPr="008B0F7B">
              <w:rPr>
                <w:spacing w:val="-2"/>
                <w:sz w:val="18"/>
                <w:szCs w:val="18"/>
                <w:lang w:val="es-CL"/>
              </w:rPr>
              <w:t xml:space="preserve"> </w:t>
            </w:r>
            <w:r w:rsidRPr="008B0F7B">
              <w:rPr>
                <w:sz w:val="18"/>
                <w:szCs w:val="18"/>
                <w:lang w:val="es-CL"/>
              </w:rPr>
              <w:t>recomendable</w:t>
            </w:r>
          </w:p>
        </w:tc>
        <w:tc>
          <w:tcPr>
            <w:tcW w:w="792" w:type="dxa"/>
          </w:tcPr>
          <w:p w14:paraId="57F3C6ED" w14:textId="77777777" w:rsidR="00BB4C37" w:rsidRPr="008B0F7B" w:rsidRDefault="00BB4C37" w:rsidP="00BB4C37">
            <w:pPr>
              <w:pStyle w:val="TableParagraph"/>
              <w:spacing w:before="22"/>
              <w:ind w:left="18"/>
              <w:jc w:val="center"/>
              <w:rPr>
                <w:sz w:val="18"/>
                <w:szCs w:val="18"/>
                <w:lang w:val="es-CL"/>
              </w:rPr>
            </w:pPr>
            <w:r w:rsidRPr="008B0F7B">
              <w:rPr>
                <w:sz w:val="18"/>
                <w:szCs w:val="18"/>
                <w:lang w:val="es-CL"/>
              </w:rPr>
              <w:t>0</w:t>
            </w:r>
          </w:p>
        </w:tc>
        <w:tc>
          <w:tcPr>
            <w:tcW w:w="811" w:type="dxa"/>
            <w:vMerge/>
            <w:tcBorders>
              <w:top w:val="nil"/>
            </w:tcBorders>
          </w:tcPr>
          <w:p w14:paraId="3E236351" w14:textId="77777777" w:rsidR="00BB4C37" w:rsidRPr="008B0F7B" w:rsidRDefault="00BB4C37" w:rsidP="00BB4C37">
            <w:pPr>
              <w:spacing w:after="0" w:line="240" w:lineRule="auto"/>
              <w:rPr>
                <w:rFonts w:ascii="Arial" w:hAnsi="Arial" w:cs="Arial"/>
                <w:sz w:val="18"/>
                <w:szCs w:val="18"/>
                <w:lang w:val="es-CL"/>
              </w:rPr>
            </w:pPr>
          </w:p>
        </w:tc>
        <w:tc>
          <w:tcPr>
            <w:tcW w:w="807" w:type="dxa"/>
            <w:vMerge/>
            <w:tcBorders>
              <w:top w:val="nil"/>
            </w:tcBorders>
          </w:tcPr>
          <w:p w14:paraId="6EA5DF82" w14:textId="77777777" w:rsidR="00BB4C37" w:rsidRPr="008B0F7B" w:rsidRDefault="00BB4C37" w:rsidP="00BB4C37">
            <w:pPr>
              <w:spacing w:after="0" w:line="240" w:lineRule="auto"/>
              <w:rPr>
                <w:rFonts w:ascii="Arial" w:hAnsi="Arial" w:cs="Arial"/>
                <w:sz w:val="18"/>
                <w:szCs w:val="18"/>
                <w:lang w:val="es-CL"/>
              </w:rPr>
            </w:pPr>
          </w:p>
        </w:tc>
        <w:tc>
          <w:tcPr>
            <w:tcW w:w="1133" w:type="dxa"/>
            <w:vMerge/>
            <w:tcBorders>
              <w:top w:val="nil"/>
            </w:tcBorders>
          </w:tcPr>
          <w:p w14:paraId="6C7C6A32" w14:textId="77777777" w:rsidR="00BB4C37" w:rsidRPr="008B0F7B" w:rsidRDefault="00BB4C37" w:rsidP="00BB4C37">
            <w:pPr>
              <w:spacing w:after="0" w:line="240" w:lineRule="auto"/>
              <w:rPr>
                <w:rFonts w:ascii="Arial" w:hAnsi="Arial" w:cs="Arial"/>
                <w:sz w:val="18"/>
                <w:szCs w:val="18"/>
                <w:lang w:val="es-CL"/>
              </w:rPr>
            </w:pPr>
          </w:p>
        </w:tc>
      </w:tr>
      <w:tr w:rsidR="00BB4C37" w:rsidRPr="00895282" w14:paraId="6A260F7D" w14:textId="77777777" w:rsidTr="00A71F1F">
        <w:trPr>
          <w:trHeight w:val="541"/>
        </w:trPr>
        <w:tc>
          <w:tcPr>
            <w:tcW w:w="641" w:type="dxa"/>
          </w:tcPr>
          <w:p w14:paraId="18BC38B6" w14:textId="77777777" w:rsidR="00BB4C37" w:rsidRPr="008B0F7B" w:rsidRDefault="00BB4C37" w:rsidP="00BB4C37">
            <w:pPr>
              <w:pStyle w:val="TableParagraph"/>
              <w:spacing w:before="156"/>
              <w:ind w:left="67" w:right="49"/>
              <w:jc w:val="center"/>
              <w:rPr>
                <w:sz w:val="18"/>
                <w:szCs w:val="18"/>
                <w:lang w:val="es-CL"/>
              </w:rPr>
            </w:pPr>
            <w:r w:rsidRPr="008B0F7B">
              <w:rPr>
                <w:sz w:val="18"/>
                <w:szCs w:val="18"/>
                <w:lang w:val="es-CL"/>
              </w:rPr>
              <w:t>IV</w:t>
            </w:r>
          </w:p>
        </w:tc>
        <w:tc>
          <w:tcPr>
            <w:tcW w:w="1240" w:type="dxa"/>
          </w:tcPr>
          <w:p w14:paraId="07D856D7" w14:textId="77777777" w:rsidR="00BB4C37" w:rsidRPr="008B0F7B" w:rsidRDefault="00BB4C37" w:rsidP="00BB4C37">
            <w:pPr>
              <w:pStyle w:val="TableParagraph"/>
              <w:spacing w:before="41"/>
              <w:ind w:right="102"/>
              <w:rPr>
                <w:sz w:val="18"/>
                <w:szCs w:val="18"/>
                <w:lang w:val="es-CL"/>
              </w:rPr>
            </w:pPr>
            <w:r w:rsidRPr="008B0F7B">
              <w:rPr>
                <w:spacing w:val="-1"/>
                <w:sz w:val="18"/>
                <w:szCs w:val="18"/>
                <w:lang w:val="es-CL"/>
              </w:rPr>
              <w:t>Apreciación</w:t>
            </w:r>
            <w:r w:rsidRPr="008B0F7B">
              <w:rPr>
                <w:spacing w:val="-47"/>
                <w:sz w:val="18"/>
                <w:szCs w:val="18"/>
                <w:lang w:val="es-CL"/>
              </w:rPr>
              <w:t xml:space="preserve"> </w:t>
            </w:r>
            <w:r w:rsidRPr="008B0F7B">
              <w:rPr>
                <w:sz w:val="18"/>
                <w:szCs w:val="18"/>
                <w:lang w:val="es-CL"/>
              </w:rPr>
              <w:t>global</w:t>
            </w:r>
            <w:r w:rsidRPr="008B0F7B">
              <w:rPr>
                <w:spacing w:val="-2"/>
                <w:sz w:val="18"/>
                <w:szCs w:val="18"/>
                <w:lang w:val="es-CL"/>
              </w:rPr>
              <w:t xml:space="preserve"> </w:t>
            </w:r>
            <w:r w:rsidRPr="008B0F7B">
              <w:rPr>
                <w:sz w:val="18"/>
                <w:szCs w:val="18"/>
                <w:lang w:val="es-CL"/>
              </w:rPr>
              <w:t>20%</w:t>
            </w:r>
          </w:p>
        </w:tc>
        <w:tc>
          <w:tcPr>
            <w:tcW w:w="1517" w:type="dxa"/>
          </w:tcPr>
          <w:p w14:paraId="11883CD7" w14:textId="77777777" w:rsidR="00BB4C37" w:rsidRPr="008B0F7B" w:rsidRDefault="00BB4C37" w:rsidP="00BB4C37">
            <w:pPr>
              <w:pStyle w:val="TableParagraph"/>
              <w:spacing w:before="156"/>
              <w:ind w:right="314"/>
              <w:rPr>
                <w:sz w:val="18"/>
                <w:szCs w:val="18"/>
                <w:lang w:val="es-CL"/>
              </w:rPr>
            </w:pPr>
            <w:r w:rsidRPr="008B0F7B">
              <w:rPr>
                <w:sz w:val="18"/>
                <w:szCs w:val="18"/>
                <w:lang w:val="es-CL"/>
              </w:rPr>
              <w:t>Entrevista</w:t>
            </w:r>
          </w:p>
        </w:tc>
        <w:tc>
          <w:tcPr>
            <w:tcW w:w="2688" w:type="dxa"/>
          </w:tcPr>
          <w:p w14:paraId="3292C991" w14:textId="77777777" w:rsidR="00BB4C37" w:rsidRPr="008B0F7B" w:rsidRDefault="00BB4C37" w:rsidP="00BB4C37">
            <w:pPr>
              <w:pStyle w:val="TableParagraph"/>
              <w:spacing w:before="156"/>
              <w:ind w:left="73"/>
              <w:rPr>
                <w:sz w:val="18"/>
                <w:szCs w:val="18"/>
                <w:lang w:val="es-CL"/>
              </w:rPr>
            </w:pPr>
            <w:r w:rsidRPr="008B0F7B">
              <w:rPr>
                <w:sz w:val="18"/>
                <w:szCs w:val="18"/>
                <w:lang w:val="es-CL"/>
              </w:rPr>
              <w:t>Promedio</w:t>
            </w:r>
            <w:r w:rsidRPr="008B0F7B">
              <w:rPr>
                <w:spacing w:val="-2"/>
                <w:sz w:val="18"/>
                <w:szCs w:val="18"/>
                <w:lang w:val="es-CL"/>
              </w:rPr>
              <w:t xml:space="preserve"> </w:t>
            </w:r>
            <w:r w:rsidRPr="008B0F7B">
              <w:rPr>
                <w:sz w:val="18"/>
                <w:szCs w:val="18"/>
                <w:lang w:val="es-CL"/>
              </w:rPr>
              <w:t>de</w:t>
            </w:r>
            <w:r w:rsidRPr="008B0F7B">
              <w:rPr>
                <w:spacing w:val="-3"/>
                <w:sz w:val="18"/>
                <w:szCs w:val="18"/>
                <w:lang w:val="es-CL"/>
              </w:rPr>
              <w:t xml:space="preserve"> </w:t>
            </w:r>
            <w:r w:rsidRPr="008B0F7B">
              <w:rPr>
                <w:sz w:val="18"/>
                <w:szCs w:val="18"/>
                <w:lang w:val="es-CL"/>
              </w:rPr>
              <w:t>comisión</w:t>
            </w:r>
          </w:p>
        </w:tc>
        <w:tc>
          <w:tcPr>
            <w:tcW w:w="792" w:type="dxa"/>
          </w:tcPr>
          <w:p w14:paraId="444B81C3" w14:textId="77777777" w:rsidR="00BB4C37" w:rsidRPr="008B0F7B" w:rsidRDefault="00BB4C37" w:rsidP="00BB4C37">
            <w:pPr>
              <w:pStyle w:val="TableParagraph"/>
              <w:spacing w:before="142"/>
              <w:ind w:left="73" w:right="58"/>
              <w:jc w:val="center"/>
              <w:rPr>
                <w:sz w:val="18"/>
                <w:szCs w:val="18"/>
                <w:lang w:val="es-CL"/>
              </w:rPr>
            </w:pPr>
            <w:r w:rsidRPr="008B0F7B">
              <w:rPr>
                <w:sz w:val="18"/>
                <w:szCs w:val="18"/>
                <w:lang w:val="es-CL"/>
              </w:rPr>
              <w:t>0-20</w:t>
            </w:r>
          </w:p>
        </w:tc>
        <w:tc>
          <w:tcPr>
            <w:tcW w:w="811" w:type="dxa"/>
          </w:tcPr>
          <w:p w14:paraId="1FBDF7A0" w14:textId="77777777" w:rsidR="00BB4C37" w:rsidRPr="008B0F7B" w:rsidRDefault="00BB4C37" w:rsidP="00BB4C37">
            <w:pPr>
              <w:pStyle w:val="TableParagraph"/>
              <w:spacing w:before="142"/>
              <w:ind w:left="64" w:right="41"/>
              <w:jc w:val="center"/>
              <w:rPr>
                <w:sz w:val="18"/>
                <w:szCs w:val="18"/>
                <w:lang w:val="es-CL"/>
              </w:rPr>
            </w:pPr>
            <w:r w:rsidRPr="008B0F7B">
              <w:rPr>
                <w:sz w:val="18"/>
                <w:szCs w:val="18"/>
                <w:lang w:val="es-CL"/>
              </w:rPr>
              <w:t>20</w:t>
            </w:r>
          </w:p>
        </w:tc>
        <w:tc>
          <w:tcPr>
            <w:tcW w:w="807" w:type="dxa"/>
          </w:tcPr>
          <w:p w14:paraId="55D16A2C" w14:textId="77777777" w:rsidR="00BB4C37" w:rsidRPr="008B0F7B" w:rsidRDefault="00BB4C37" w:rsidP="00BB4C37">
            <w:pPr>
              <w:pStyle w:val="TableParagraph"/>
              <w:spacing w:before="142"/>
              <w:ind w:left="79" w:right="57"/>
              <w:jc w:val="center"/>
              <w:rPr>
                <w:sz w:val="18"/>
                <w:szCs w:val="18"/>
                <w:lang w:val="es-CL"/>
              </w:rPr>
            </w:pPr>
            <w:r w:rsidRPr="008B0F7B">
              <w:rPr>
                <w:sz w:val="18"/>
                <w:szCs w:val="18"/>
                <w:lang w:val="es-CL"/>
              </w:rPr>
              <w:t>0</w:t>
            </w:r>
          </w:p>
        </w:tc>
        <w:tc>
          <w:tcPr>
            <w:tcW w:w="1133" w:type="dxa"/>
          </w:tcPr>
          <w:p w14:paraId="5DE30AE6" w14:textId="7F1D5B2D" w:rsidR="00BB4C37" w:rsidRPr="008B0F7B" w:rsidRDefault="00BB4C37" w:rsidP="00BB4C37">
            <w:pPr>
              <w:pStyle w:val="TableParagraph"/>
              <w:spacing w:before="142"/>
              <w:ind w:left="23"/>
              <w:jc w:val="center"/>
              <w:rPr>
                <w:sz w:val="18"/>
                <w:szCs w:val="18"/>
                <w:lang w:val="es-CL"/>
              </w:rPr>
            </w:pPr>
            <w:r>
              <w:rPr>
                <w:sz w:val="18"/>
                <w:szCs w:val="18"/>
              </w:rPr>
              <w:t xml:space="preserve"> 4</w:t>
            </w:r>
          </w:p>
        </w:tc>
      </w:tr>
    </w:tbl>
    <w:p w14:paraId="54869432" w14:textId="77777777" w:rsidR="00556F3B" w:rsidRPr="00895282" w:rsidRDefault="00556F3B" w:rsidP="00895282">
      <w:pPr>
        <w:pStyle w:val="Textoindependiente"/>
        <w:rPr>
          <w:sz w:val="24"/>
          <w:szCs w:val="24"/>
          <w:lang w:val="es-CL"/>
        </w:rPr>
      </w:pPr>
    </w:p>
    <w:p w14:paraId="72FEE098" w14:textId="77777777" w:rsidR="008B0F7B" w:rsidRDefault="008B0F7B" w:rsidP="00895282">
      <w:pPr>
        <w:pStyle w:val="Textoindependiente"/>
        <w:spacing w:before="10"/>
        <w:rPr>
          <w:b/>
          <w:sz w:val="24"/>
          <w:szCs w:val="24"/>
          <w:lang w:val="es-CL"/>
        </w:rPr>
      </w:pPr>
    </w:p>
    <w:p w14:paraId="590DAF78" w14:textId="77777777" w:rsidR="008B0F7B" w:rsidRDefault="008B0F7B" w:rsidP="00895282">
      <w:pPr>
        <w:pStyle w:val="Textoindependiente"/>
        <w:spacing w:before="10"/>
        <w:rPr>
          <w:b/>
          <w:sz w:val="24"/>
          <w:szCs w:val="24"/>
          <w:lang w:val="es-CL"/>
        </w:rPr>
      </w:pPr>
    </w:p>
    <w:p w14:paraId="22EB38F3" w14:textId="77777777" w:rsidR="008B0F7B" w:rsidRDefault="008B0F7B" w:rsidP="00895282">
      <w:pPr>
        <w:pStyle w:val="Textoindependiente"/>
        <w:spacing w:before="10"/>
        <w:rPr>
          <w:b/>
          <w:sz w:val="24"/>
          <w:szCs w:val="24"/>
          <w:lang w:val="es-CL"/>
        </w:rPr>
      </w:pPr>
    </w:p>
    <w:p w14:paraId="2663C497" w14:textId="77777777" w:rsidR="008B0F7B" w:rsidRDefault="008B0F7B" w:rsidP="00895282">
      <w:pPr>
        <w:pStyle w:val="Textoindependiente"/>
        <w:spacing w:before="10"/>
        <w:rPr>
          <w:b/>
          <w:sz w:val="24"/>
          <w:szCs w:val="24"/>
          <w:lang w:val="es-CL"/>
        </w:rPr>
      </w:pPr>
    </w:p>
    <w:p w14:paraId="49F025AB" w14:textId="34F49779" w:rsidR="00556F3B" w:rsidRPr="00895282" w:rsidRDefault="00A5138B" w:rsidP="00895282">
      <w:pPr>
        <w:pStyle w:val="Textoindependiente"/>
        <w:spacing w:before="10"/>
        <w:rPr>
          <w:b/>
          <w:sz w:val="24"/>
          <w:szCs w:val="24"/>
          <w:lang w:val="es-CL"/>
        </w:rPr>
      </w:pPr>
      <w:r w:rsidRPr="00895282">
        <w:rPr>
          <w:b/>
          <w:sz w:val="24"/>
          <w:szCs w:val="24"/>
          <w:lang w:val="es-CL"/>
        </w:rPr>
        <w:lastRenderedPageBreak/>
        <w:t>RESPECTO DE LOS FACTORES:</w:t>
      </w:r>
    </w:p>
    <w:p w14:paraId="1CE1F35B" w14:textId="77777777" w:rsidR="00556F3B" w:rsidRPr="00895282" w:rsidRDefault="00556F3B" w:rsidP="00895282">
      <w:pPr>
        <w:pStyle w:val="Textoindependiente"/>
        <w:spacing w:before="10"/>
        <w:rPr>
          <w:b/>
          <w:sz w:val="24"/>
          <w:szCs w:val="24"/>
          <w:lang w:val="es-CL"/>
        </w:rPr>
      </w:pPr>
    </w:p>
    <w:p w14:paraId="2805F9C7" w14:textId="77777777" w:rsidR="00556F3B" w:rsidRPr="00895282" w:rsidRDefault="00A5138B" w:rsidP="00895282">
      <w:pPr>
        <w:pStyle w:val="Prrafodelista"/>
        <w:numPr>
          <w:ilvl w:val="0"/>
          <w:numId w:val="12"/>
        </w:numPr>
        <w:spacing w:before="120" w:after="120" w:line="240" w:lineRule="auto"/>
        <w:jc w:val="both"/>
        <w:rPr>
          <w:rFonts w:ascii="Arial" w:hAnsi="Arial" w:cs="Arial"/>
          <w:sz w:val="24"/>
          <w:szCs w:val="24"/>
        </w:rPr>
      </w:pPr>
      <w:r w:rsidRPr="00895282">
        <w:rPr>
          <w:rFonts w:ascii="Arial" w:hAnsi="Arial" w:cs="Arial"/>
          <w:b/>
          <w:bCs/>
          <w:sz w:val="24"/>
          <w:szCs w:val="24"/>
        </w:rPr>
        <w:t>CAPACITACION ESPECÍFICA PARA EL CARGO:</w:t>
      </w:r>
    </w:p>
    <w:p w14:paraId="084C191E" w14:textId="77777777" w:rsidR="00556F3B" w:rsidRPr="00895282" w:rsidRDefault="00A5138B" w:rsidP="00895282">
      <w:pPr>
        <w:spacing w:before="120" w:after="120" w:line="240" w:lineRule="auto"/>
        <w:jc w:val="both"/>
        <w:rPr>
          <w:rFonts w:ascii="Arial" w:hAnsi="Arial" w:cs="Arial"/>
          <w:sz w:val="24"/>
          <w:szCs w:val="24"/>
          <w:highlight w:val="yellow"/>
        </w:rPr>
      </w:pPr>
      <w:r w:rsidRPr="00895282">
        <w:rPr>
          <w:rFonts w:ascii="Arial" w:hAnsi="Arial" w:cs="Arial"/>
          <w:sz w:val="24"/>
          <w:szCs w:val="24"/>
        </w:rPr>
        <w:t xml:space="preserve">Será requisito indispensable tener capacitación en área de </w:t>
      </w:r>
      <w:r w:rsidRPr="00895282">
        <w:rPr>
          <w:rFonts w:ascii="Arial" w:hAnsi="Arial" w:cs="Arial"/>
          <w:b/>
          <w:sz w:val="24"/>
          <w:szCs w:val="24"/>
        </w:rPr>
        <w:t>Salud Pública, Salud Familiar, Gestión en Salud, Gestión Sanitaria.</w:t>
      </w:r>
    </w:p>
    <w:p w14:paraId="6A6C54DC" w14:textId="77777777" w:rsidR="00556F3B" w:rsidRPr="00895282" w:rsidRDefault="00A5138B" w:rsidP="00895282">
      <w:pPr>
        <w:spacing w:before="120" w:after="120" w:line="240" w:lineRule="auto"/>
        <w:jc w:val="both"/>
        <w:rPr>
          <w:rFonts w:ascii="Arial" w:hAnsi="Arial" w:cs="Arial"/>
          <w:sz w:val="24"/>
          <w:szCs w:val="24"/>
        </w:rPr>
      </w:pPr>
      <w:r w:rsidRPr="00895282">
        <w:rPr>
          <w:rFonts w:ascii="Arial" w:hAnsi="Arial" w:cs="Arial"/>
          <w:sz w:val="24"/>
          <w:szCs w:val="24"/>
        </w:rPr>
        <w:t>Nota: Las capacitaciones específicas son aquellas actividades orientadas a poseer mayor desarrollo de conocimientos, destrezas, habilidades y competencias que responda a las funciones específicas asociadas al cargo.  Se entenderá por estas a Diplomados, Magister o Doctorados.</w:t>
      </w:r>
    </w:p>
    <w:p w14:paraId="59006844" w14:textId="77777777" w:rsidR="00556F3B" w:rsidRPr="00895282" w:rsidRDefault="00A5138B" w:rsidP="00895282">
      <w:pPr>
        <w:spacing w:before="120" w:after="120" w:line="240" w:lineRule="auto"/>
        <w:jc w:val="both"/>
        <w:rPr>
          <w:rFonts w:ascii="Arial" w:hAnsi="Arial" w:cs="Arial"/>
          <w:b/>
          <w:bCs/>
          <w:sz w:val="24"/>
          <w:szCs w:val="24"/>
        </w:rPr>
      </w:pPr>
      <w:r w:rsidRPr="00895282">
        <w:rPr>
          <w:rFonts w:ascii="Arial" w:hAnsi="Arial" w:cs="Arial"/>
          <w:b/>
          <w:bCs/>
          <w:sz w:val="24"/>
          <w:szCs w:val="24"/>
        </w:rPr>
        <w:t>Los certificados o diplomas que no especifiquen el número de horas de duración de las respectivas capacitaciones, no serán considerados por la Comisión para la correspondiente evaluación.</w:t>
      </w:r>
    </w:p>
    <w:p w14:paraId="27D604FA" w14:textId="77777777" w:rsidR="00556F3B" w:rsidRPr="00895282" w:rsidRDefault="00556F3B" w:rsidP="00895282">
      <w:pPr>
        <w:spacing w:before="120" w:after="120" w:line="240" w:lineRule="auto"/>
        <w:jc w:val="both"/>
        <w:rPr>
          <w:rFonts w:ascii="Arial" w:hAnsi="Arial" w:cs="Arial"/>
          <w:b/>
          <w:bCs/>
          <w:sz w:val="24"/>
          <w:szCs w:val="24"/>
        </w:rPr>
      </w:pPr>
    </w:p>
    <w:p w14:paraId="5889A27E" w14:textId="77777777" w:rsidR="00556F3B" w:rsidRPr="00895282" w:rsidRDefault="00A5138B" w:rsidP="00895282">
      <w:pPr>
        <w:pStyle w:val="Prrafodelista"/>
        <w:numPr>
          <w:ilvl w:val="0"/>
          <w:numId w:val="12"/>
        </w:numPr>
        <w:spacing w:before="120" w:after="120" w:line="240" w:lineRule="auto"/>
        <w:jc w:val="both"/>
        <w:rPr>
          <w:rFonts w:ascii="Arial" w:hAnsi="Arial" w:cs="Arial"/>
          <w:b/>
          <w:bCs/>
          <w:sz w:val="24"/>
          <w:szCs w:val="24"/>
        </w:rPr>
      </w:pPr>
      <w:r w:rsidRPr="00895282">
        <w:rPr>
          <w:rFonts w:ascii="Arial" w:hAnsi="Arial" w:cs="Arial"/>
          <w:b/>
          <w:bCs/>
          <w:sz w:val="24"/>
          <w:szCs w:val="24"/>
        </w:rPr>
        <w:t xml:space="preserve">EXPERIENCIA PROFESIONAL PARA EL CARGO </w:t>
      </w:r>
    </w:p>
    <w:p w14:paraId="332B940A" w14:textId="77777777" w:rsidR="00556F3B" w:rsidRPr="00895282" w:rsidRDefault="00A5138B" w:rsidP="00895282">
      <w:pPr>
        <w:spacing w:before="120" w:after="120" w:line="240" w:lineRule="auto"/>
        <w:jc w:val="both"/>
        <w:rPr>
          <w:rFonts w:ascii="Arial" w:hAnsi="Arial" w:cs="Arial"/>
          <w:sz w:val="24"/>
          <w:szCs w:val="24"/>
        </w:rPr>
      </w:pPr>
      <w:r w:rsidRPr="00895282">
        <w:rPr>
          <w:rFonts w:ascii="Arial" w:hAnsi="Arial" w:cs="Arial"/>
          <w:sz w:val="24"/>
          <w:szCs w:val="24"/>
        </w:rPr>
        <w:t>Los y las postulantes al cargo serán evaluados(as) por la Comisión de Concurso de acuerdo a los siguientes criterios o aspectos relacionados con el factor Experiencia Profesional:</w:t>
      </w:r>
    </w:p>
    <w:p w14:paraId="29DB1C6D" w14:textId="77777777" w:rsidR="00556F3B" w:rsidRPr="00895282" w:rsidRDefault="00A5138B" w:rsidP="00895282">
      <w:pPr>
        <w:spacing w:before="120" w:after="120" w:line="240" w:lineRule="auto"/>
        <w:jc w:val="both"/>
        <w:rPr>
          <w:rFonts w:ascii="Arial" w:hAnsi="Arial" w:cs="Arial"/>
          <w:sz w:val="24"/>
          <w:szCs w:val="24"/>
        </w:rPr>
      </w:pPr>
      <w:r w:rsidRPr="00895282">
        <w:rPr>
          <w:rFonts w:ascii="Arial" w:hAnsi="Arial" w:cs="Arial"/>
          <w:sz w:val="24"/>
          <w:szCs w:val="24"/>
        </w:rPr>
        <w:t>Se considerarán años de experiencia profesional en el ámbito de la Atención Primaria de Salud Municipal debidamente acreditados con sus correspondientes certificados.</w:t>
      </w:r>
    </w:p>
    <w:p w14:paraId="55DE3E70" w14:textId="1BA911E4" w:rsidR="00556F3B" w:rsidRPr="00895282" w:rsidRDefault="00A5138B" w:rsidP="00895282">
      <w:pPr>
        <w:spacing w:before="120" w:after="120" w:line="240" w:lineRule="auto"/>
        <w:jc w:val="both"/>
        <w:rPr>
          <w:rFonts w:ascii="Arial" w:hAnsi="Arial" w:cs="Arial"/>
          <w:sz w:val="24"/>
          <w:szCs w:val="24"/>
        </w:rPr>
      </w:pPr>
      <w:r w:rsidRPr="00895282">
        <w:rPr>
          <w:rFonts w:ascii="Arial" w:hAnsi="Arial" w:cs="Arial"/>
          <w:bCs/>
          <w:sz w:val="24"/>
          <w:szCs w:val="24"/>
        </w:rPr>
        <w:t>Se otorgará puntaje a quienes cuenten con experiencia laboral en Direcciones / Jefatura / Coordinación Técnica de Sectores o Programas del ámbito de la APS</w:t>
      </w:r>
      <w:r w:rsidRPr="00895282">
        <w:rPr>
          <w:rFonts w:ascii="Arial" w:hAnsi="Arial" w:cs="Arial"/>
          <w:b/>
          <w:bCs/>
          <w:sz w:val="24"/>
          <w:szCs w:val="24"/>
        </w:rPr>
        <w:t xml:space="preserve">. </w:t>
      </w:r>
    </w:p>
    <w:p w14:paraId="4A0E3B68" w14:textId="77777777" w:rsidR="00556F3B" w:rsidRPr="00895282" w:rsidRDefault="00556F3B" w:rsidP="00895282">
      <w:pPr>
        <w:spacing w:before="120" w:after="120" w:line="240" w:lineRule="auto"/>
        <w:jc w:val="both"/>
        <w:rPr>
          <w:rFonts w:ascii="Arial" w:hAnsi="Arial" w:cs="Arial"/>
          <w:sz w:val="24"/>
          <w:szCs w:val="24"/>
        </w:rPr>
      </w:pPr>
    </w:p>
    <w:p w14:paraId="1F09F421" w14:textId="77777777" w:rsidR="00556F3B" w:rsidRPr="00895282" w:rsidRDefault="00A5138B" w:rsidP="00895282">
      <w:pPr>
        <w:pStyle w:val="Prrafodelista"/>
        <w:numPr>
          <w:ilvl w:val="0"/>
          <w:numId w:val="12"/>
        </w:numPr>
        <w:spacing w:before="120" w:after="120" w:line="240" w:lineRule="auto"/>
        <w:jc w:val="both"/>
        <w:rPr>
          <w:rFonts w:ascii="Arial" w:hAnsi="Arial" w:cs="Arial"/>
          <w:b/>
          <w:bCs/>
          <w:sz w:val="24"/>
          <w:szCs w:val="24"/>
        </w:rPr>
      </w:pPr>
      <w:r w:rsidRPr="00895282">
        <w:rPr>
          <w:rFonts w:ascii="Arial" w:hAnsi="Arial" w:cs="Arial"/>
          <w:b/>
          <w:bCs/>
          <w:sz w:val="24"/>
          <w:szCs w:val="24"/>
        </w:rPr>
        <w:t>APTITUDES: ENTREVISTA PSICOLABORAL.</w:t>
      </w:r>
    </w:p>
    <w:p w14:paraId="5BE74651" w14:textId="77777777" w:rsidR="00556F3B" w:rsidRPr="00895282" w:rsidRDefault="00A5138B" w:rsidP="00895282">
      <w:pPr>
        <w:spacing w:before="120" w:after="120" w:line="240" w:lineRule="auto"/>
        <w:jc w:val="both"/>
        <w:rPr>
          <w:rFonts w:ascii="Arial" w:hAnsi="Arial" w:cs="Arial"/>
          <w:sz w:val="24"/>
          <w:szCs w:val="24"/>
        </w:rPr>
      </w:pPr>
      <w:r w:rsidRPr="00895282">
        <w:rPr>
          <w:rFonts w:ascii="Arial" w:hAnsi="Arial" w:cs="Arial"/>
          <w:sz w:val="24"/>
          <w:szCs w:val="24"/>
        </w:rPr>
        <w:t>Posterior a la revisión de antecedentes y evaluación académica, los postulantes se someterán a una evaluación psicológica individual efectuada por un profesional psicólogo, el que citará a los postulantes a través de correo electrónico y/o vía telefónica directamente, quienes deberán atenerse a los plazos establecidos.</w:t>
      </w:r>
    </w:p>
    <w:p w14:paraId="52817155" w14:textId="77777777" w:rsidR="00556F3B" w:rsidRPr="00895282" w:rsidRDefault="00A5138B" w:rsidP="00895282">
      <w:pPr>
        <w:spacing w:before="120" w:after="120" w:line="240" w:lineRule="auto"/>
        <w:jc w:val="both"/>
        <w:rPr>
          <w:rFonts w:ascii="Arial" w:hAnsi="Arial" w:cs="Arial"/>
          <w:sz w:val="24"/>
          <w:szCs w:val="24"/>
        </w:rPr>
      </w:pPr>
      <w:r w:rsidRPr="00895282">
        <w:rPr>
          <w:rFonts w:ascii="Arial" w:hAnsi="Arial" w:cs="Arial"/>
          <w:sz w:val="24"/>
          <w:szCs w:val="24"/>
        </w:rPr>
        <w:t>De originarse un empate, se seleccionará al candidato que tenga mayor experiencia en cargos Directivos, en base a los antecedentes presentados.</w:t>
      </w:r>
    </w:p>
    <w:p w14:paraId="4AE5B6E6" w14:textId="77777777" w:rsidR="00556F3B" w:rsidRPr="00895282" w:rsidRDefault="00A5138B" w:rsidP="00895282">
      <w:pPr>
        <w:spacing w:before="120" w:after="120" w:line="240" w:lineRule="auto"/>
        <w:jc w:val="both"/>
        <w:rPr>
          <w:rFonts w:ascii="Arial" w:hAnsi="Arial" w:cs="Arial"/>
          <w:sz w:val="24"/>
          <w:szCs w:val="24"/>
        </w:rPr>
      </w:pPr>
      <w:r w:rsidRPr="00895282">
        <w:rPr>
          <w:rFonts w:ascii="Arial" w:hAnsi="Arial" w:cs="Arial"/>
          <w:sz w:val="24"/>
          <w:szCs w:val="24"/>
        </w:rPr>
        <w:t>Se examinarán en profundidad las experiencias laborales relevantes para el desempeño del cargo, niveles de responsabilidad alcanzada y cambios en su trayectoria laboral.</w:t>
      </w:r>
    </w:p>
    <w:p w14:paraId="69A67A68" w14:textId="77777777" w:rsidR="00556F3B" w:rsidRPr="00895282" w:rsidRDefault="00A5138B" w:rsidP="00895282">
      <w:pPr>
        <w:spacing w:before="120" w:after="120" w:line="240" w:lineRule="auto"/>
        <w:jc w:val="both"/>
        <w:rPr>
          <w:rFonts w:ascii="Arial" w:hAnsi="Arial" w:cs="Arial"/>
          <w:sz w:val="24"/>
          <w:szCs w:val="24"/>
        </w:rPr>
      </w:pPr>
      <w:r w:rsidRPr="00895282">
        <w:rPr>
          <w:rFonts w:ascii="Arial" w:hAnsi="Arial" w:cs="Arial"/>
          <w:sz w:val="24"/>
          <w:szCs w:val="24"/>
        </w:rPr>
        <w:t>En esta etapa los candidatos preseleccionados se evaluarán en igualdad de condiciones, no considerándose el puntaje previo.</w:t>
      </w:r>
    </w:p>
    <w:p w14:paraId="32B2D45A" w14:textId="77777777" w:rsidR="00556F3B" w:rsidRPr="00895282" w:rsidRDefault="00A5138B" w:rsidP="00895282">
      <w:pPr>
        <w:spacing w:before="120" w:after="120" w:line="240" w:lineRule="auto"/>
        <w:jc w:val="both"/>
        <w:rPr>
          <w:rFonts w:ascii="Arial" w:hAnsi="Arial" w:cs="Arial"/>
          <w:sz w:val="24"/>
          <w:szCs w:val="24"/>
        </w:rPr>
      </w:pPr>
      <w:r w:rsidRPr="00895282">
        <w:rPr>
          <w:rFonts w:ascii="Arial" w:hAnsi="Arial" w:cs="Arial"/>
          <w:sz w:val="24"/>
          <w:szCs w:val="24"/>
        </w:rPr>
        <w:t>Se evaluará la claridad respecto al aporte que puede significar su desempeño para el Centro de Salud Familiar, así como sus desafíos profesionales y la forma en que se estima serán satisfechos a través del ejercicio del cargo.</w:t>
      </w:r>
    </w:p>
    <w:p w14:paraId="1189621B" w14:textId="77777777" w:rsidR="00556F3B" w:rsidRPr="00895282" w:rsidRDefault="00A5138B" w:rsidP="00895282">
      <w:pPr>
        <w:spacing w:before="120" w:after="120" w:line="240" w:lineRule="auto"/>
        <w:jc w:val="both"/>
        <w:rPr>
          <w:rFonts w:ascii="Arial" w:hAnsi="Arial" w:cs="Arial"/>
          <w:sz w:val="24"/>
          <w:szCs w:val="24"/>
        </w:rPr>
      </w:pPr>
      <w:r w:rsidRPr="00895282">
        <w:rPr>
          <w:rFonts w:ascii="Arial" w:hAnsi="Arial" w:cs="Arial"/>
          <w:sz w:val="24"/>
          <w:szCs w:val="24"/>
        </w:rPr>
        <w:t>La finalidad de todas las pruebas aplicadas será evaluar las competencias críticas, consideradas de mayor conveniencia o aptitud para el cargo en concurso.</w:t>
      </w:r>
    </w:p>
    <w:p w14:paraId="5E855E61" w14:textId="77777777" w:rsidR="00556F3B" w:rsidRPr="00895282" w:rsidRDefault="00A5138B" w:rsidP="00895282">
      <w:pPr>
        <w:spacing w:before="120" w:after="120" w:line="240" w:lineRule="auto"/>
        <w:jc w:val="both"/>
        <w:rPr>
          <w:rFonts w:ascii="Arial" w:hAnsi="Arial" w:cs="Arial"/>
          <w:color w:val="FF0000"/>
          <w:sz w:val="24"/>
          <w:szCs w:val="24"/>
        </w:rPr>
      </w:pPr>
      <w:r w:rsidRPr="00895282">
        <w:rPr>
          <w:rFonts w:ascii="Arial" w:hAnsi="Arial" w:cs="Arial"/>
          <w:sz w:val="24"/>
          <w:szCs w:val="24"/>
        </w:rPr>
        <w:t>Con la evaluación psicológica individual se clasificará a los postulantes en las  categorías descritas, conforme al puntaje que se indica.</w:t>
      </w:r>
    </w:p>
    <w:p w14:paraId="3D828E66" w14:textId="77777777" w:rsidR="00556F3B" w:rsidRPr="00895282" w:rsidRDefault="00A5138B" w:rsidP="00895282">
      <w:pPr>
        <w:spacing w:before="120" w:after="120" w:line="240" w:lineRule="auto"/>
        <w:jc w:val="both"/>
        <w:rPr>
          <w:rFonts w:ascii="Arial" w:hAnsi="Arial" w:cs="Arial"/>
          <w:sz w:val="24"/>
          <w:szCs w:val="24"/>
        </w:rPr>
      </w:pPr>
      <w:r w:rsidRPr="00895282">
        <w:rPr>
          <w:rFonts w:ascii="Arial" w:hAnsi="Arial" w:cs="Arial"/>
          <w:sz w:val="24"/>
          <w:szCs w:val="24"/>
        </w:rPr>
        <w:t>Los postulantes que hayan resultado no recomendables serán eliminados del proceso. Los postulantes que hayan obtenido los mejores puntajes pasarán a la etapa siguiente.</w:t>
      </w:r>
    </w:p>
    <w:p w14:paraId="4028FF3A" w14:textId="77777777" w:rsidR="00556F3B" w:rsidRPr="00895282" w:rsidRDefault="00A5138B" w:rsidP="00895282">
      <w:pPr>
        <w:pStyle w:val="Prrafodelista"/>
        <w:numPr>
          <w:ilvl w:val="0"/>
          <w:numId w:val="12"/>
        </w:numPr>
        <w:spacing w:before="120" w:after="120" w:line="240" w:lineRule="auto"/>
        <w:jc w:val="both"/>
        <w:rPr>
          <w:rFonts w:ascii="Arial" w:hAnsi="Arial" w:cs="Arial"/>
          <w:b/>
          <w:bCs/>
          <w:sz w:val="24"/>
          <w:szCs w:val="24"/>
        </w:rPr>
      </w:pPr>
      <w:r w:rsidRPr="00895282">
        <w:rPr>
          <w:rFonts w:ascii="Arial" w:hAnsi="Arial" w:cs="Arial"/>
          <w:b/>
          <w:bCs/>
          <w:sz w:val="24"/>
          <w:szCs w:val="24"/>
        </w:rPr>
        <w:lastRenderedPageBreak/>
        <w:t>APRECIACIÓN GLOBAL: ENTREVISTA ANTE LA COMISIÓN DEL CONCURSO.</w:t>
      </w:r>
    </w:p>
    <w:p w14:paraId="7FD41AE0" w14:textId="77777777" w:rsidR="00556F3B" w:rsidRPr="00895282" w:rsidRDefault="00A5138B" w:rsidP="00895282">
      <w:pPr>
        <w:tabs>
          <w:tab w:val="left" w:pos="3969"/>
        </w:tabs>
        <w:spacing w:before="120" w:after="120" w:line="240" w:lineRule="auto"/>
        <w:ind w:left="-11"/>
        <w:jc w:val="both"/>
        <w:rPr>
          <w:rFonts w:ascii="Arial" w:hAnsi="Arial" w:cs="Arial"/>
          <w:sz w:val="24"/>
          <w:szCs w:val="24"/>
        </w:rPr>
      </w:pPr>
      <w:r w:rsidRPr="00895282">
        <w:rPr>
          <w:rFonts w:ascii="Arial" w:hAnsi="Arial" w:cs="Arial"/>
          <w:sz w:val="24"/>
          <w:szCs w:val="24"/>
        </w:rPr>
        <w:t>A los postulantes que cumplan con las Bases del Concurso y hayan sido informados en el examen psicológico dentro de los primeros seis mejores puntajes, se les realizará Entrevista Personal por parte de la Comisión de Concurso.  El puntaje obtenido por el Postulante se basará en la calificación a conciencia de la evaluación que cada Integrante de la Comisión haga del postulante.</w:t>
      </w:r>
    </w:p>
    <w:p w14:paraId="0717F62B" w14:textId="77777777" w:rsidR="00556F3B" w:rsidRPr="00895282" w:rsidRDefault="00A5138B" w:rsidP="00895282">
      <w:pPr>
        <w:tabs>
          <w:tab w:val="left" w:pos="3969"/>
        </w:tabs>
        <w:spacing w:before="120" w:after="120" w:line="240" w:lineRule="auto"/>
        <w:ind w:left="-11"/>
        <w:jc w:val="both"/>
        <w:rPr>
          <w:rFonts w:ascii="Arial" w:hAnsi="Arial" w:cs="Arial"/>
          <w:sz w:val="24"/>
          <w:szCs w:val="24"/>
        </w:rPr>
      </w:pPr>
      <w:r w:rsidRPr="00895282">
        <w:rPr>
          <w:rFonts w:ascii="Arial" w:hAnsi="Arial" w:cs="Arial"/>
          <w:sz w:val="24"/>
          <w:szCs w:val="24"/>
        </w:rPr>
        <w:t>Antes del inicio del proceso de las entrevistas personales, la Comisión de Concurso acordará los criterios a considerar para asignar individualmente el puntaje en cada uno de los factores del perfil del cargo.</w:t>
      </w:r>
    </w:p>
    <w:p w14:paraId="3D4B8D96" w14:textId="77777777" w:rsidR="00556F3B" w:rsidRPr="00895282" w:rsidRDefault="00A5138B" w:rsidP="00895282">
      <w:pPr>
        <w:tabs>
          <w:tab w:val="left" w:pos="3969"/>
        </w:tabs>
        <w:spacing w:before="120" w:after="120" w:line="240" w:lineRule="auto"/>
        <w:ind w:left="-11"/>
        <w:jc w:val="both"/>
        <w:rPr>
          <w:rFonts w:ascii="Arial" w:hAnsi="Arial" w:cs="Arial"/>
          <w:sz w:val="24"/>
          <w:szCs w:val="24"/>
        </w:rPr>
      </w:pPr>
      <w:r w:rsidRPr="00895282">
        <w:rPr>
          <w:rFonts w:ascii="Arial" w:hAnsi="Arial" w:cs="Arial"/>
          <w:sz w:val="24"/>
          <w:szCs w:val="24"/>
        </w:rPr>
        <w:t>Cada uno de los integrantes de la Comisión de Concurso, colocará puntaje en los siguientes criterios relacionados con competencias específicas, respecto a cada Postulante seleccionado luego de la Evaluación Psicológica:</w:t>
      </w:r>
    </w:p>
    <w:p w14:paraId="168395A7" w14:textId="77777777" w:rsidR="00556F3B" w:rsidRPr="00895282" w:rsidRDefault="00556F3B" w:rsidP="00895282">
      <w:pPr>
        <w:tabs>
          <w:tab w:val="left" w:pos="3969"/>
        </w:tabs>
        <w:spacing w:before="120" w:after="120" w:line="240" w:lineRule="auto"/>
        <w:ind w:left="-11"/>
        <w:jc w:val="both"/>
        <w:rPr>
          <w:rFonts w:ascii="Arial" w:hAnsi="Arial" w:cs="Arial"/>
          <w:sz w:val="24"/>
          <w:szCs w:val="24"/>
        </w:rPr>
      </w:pPr>
    </w:p>
    <w:p w14:paraId="5110D932" w14:textId="77777777" w:rsidR="00556F3B" w:rsidRPr="00895282" w:rsidRDefault="00A5138B" w:rsidP="00895282">
      <w:pPr>
        <w:pStyle w:val="Prrafodelista"/>
        <w:numPr>
          <w:ilvl w:val="0"/>
          <w:numId w:val="13"/>
        </w:numPr>
        <w:tabs>
          <w:tab w:val="left" w:pos="3969"/>
        </w:tabs>
        <w:spacing w:before="120" w:after="120" w:line="240" w:lineRule="auto"/>
        <w:jc w:val="both"/>
        <w:rPr>
          <w:rFonts w:ascii="Arial" w:hAnsi="Arial" w:cs="Arial"/>
          <w:b/>
          <w:bCs/>
          <w:sz w:val="24"/>
          <w:szCs w:val="24"/>
        </w:rPr>
      </w:pPr>
      <w:r w:rsidRPr="00895282">
        <w:rPr>
          <w:rFonts w:ascii="Arial" w:hAnsi="Arial" w:cs="Arial"/>
          <w:b/>
          <w:bCs/>
          <w:sz w:val="24"/>
          <w:szCs w:val="24"/>
        </w:rPr>
        <w:t>CONOCIMIENTOS</w:t>
      </w:r>
    </w:p>
    <w:p w14:paraId="0E692F7B" w14:textId="77777777" w:rsidR="00556F3B" w:rsidRPr="00895282" w:rsidRDefault="00A5138B" w:rsidP="00895282">
      <w:pPr>
        <w:pStyle w:val="Prrafodelista"/>
        <w:numPr>
          <w:ilvl w:val="1"/>
          <w:numId w:val="13"/>
        </w:numPr>
        <w:tabs>
          <w:tab w:val="left" w:pos="3969"/>
        </w:tabs>
        <w:spacing w:before="120" w:after="120" w:line="240" w:lineRule="auto"/>
        <w:jc w:val="both"/>
        <w:rPr>
          <w:rFonts w:ascii="Arial" w:hAnsi="Arial" w:cs="Arial"/>
          <w:sz w:val="24"/>
          <w:szCs w:val="24"/>
        </w:rPr>
      </w:pPr>
      <w:r w:rsidRPr="00895282">
        <w:rPr>
          <w:rFonts w:ascii="Arial" w:hAnsi="Arial" w:cs="Arial"/>
          <w:sz w:val="24"/>
          <w:szCs w:val="24"/>
        </w:rPr>
        <w:t>Funcionamiento de municipios y, dentro de ello, de los servicios de salud.</w:t>
      </w:r>
    </w:p>
    <w:p w14:paraId="744F2CC4" w14:textId="77777777" w:rsidR="00556F3B" w:rsidRPr="00895282" w:rsidRDefault="00A5138B" w:rsidP="00895282">
      <w:pPr>
        <w:pStyle w:val="Prrafodelista"/>
        <w:numPr>
          <w:ilvl w:val="1"/>
          <w:numId w:val="13"/>
        </w:numPr>
        <w:tabs>
          <w:tab w:val="left" w:pos="3969"/>
        </w:tabs>
        <w:spacing w:before="120" w:after="120" w:line="240" w:lineRule="auto"/>
        <w:jc w:val="both"/>
        <w:rPr>
          <w:rFonts w:ascii="Arial" w:hAnsi="Arial" w:cs="Arial"/>
          <w:sz w:val="24"/>
          <w:szCs w:val="24"/>
        </w:rPr>
      </w:pPr>
      <w:r w:rsidRPr="00895282">
        <w:rPr>
          <w:rFonts w:ascii="Arial" w:hAnsi="Arial" w:cs="Arial"/>
          <w:sz w:val="24"/>
          <w:szCs w:val="24"/>
        </w:rPr>
        <w:t>Administración y políticas públicas.</w:t>
      </w:r>
    </w:p>
    <w:p w14:paraId="1C75460E" w14:textId="77777777" w:rsidR="00556F3B" w:rsidRPr="00895282" w:rsidRDefault="00A5138B" w:rsidP="00895282">
      <w:pPr>
        <w:pStyle w:val="Prrafodelista"/>
        <w:numPr>
          <w:ilvl w:val="1"/>
          <w:numId w:val="13"/>
        </w:numPr>
        <w:tabs>
          <w:tab w:val="left" w:pos="3969"/>
        </w:tabs>
        <w:spacing w:before="120" w:after="120" w:line="240" w:lineRule="auto"/>
        <w:jc w:val="both"/>
        <w:rPr>
          <w:rFonts w:ascii="Arial" w:hAnsi="Arial" w:cs="Arial"/>
          <w:sz w:val="24"/>
          <w:szCs w:val="24"/>
        </w:rPr>
      </w:pPr>
      <w:r w:rsidRPr="00895282">
        <w:rPr>
          <w:rFonts w:ascii="Arial" w:hAnsi="Arial" w:cs="Arial"/>
          <w:sz w:val="24"/>
          <w:szCs w:val="24"/>
        </w:rPr>
        <w:t>Planificación y control de gestión.</w:t>
      </w:r>
    </w:p>
    <w:p w14:paraId="5A0D3B76" w14:textId="77777777" w:rsidR="00556F3B" w:rsidRPr="00895282" w:rsidRDefault="00556F3B" w:rsidP="00895282">
      <w:pPr>
        <w:tabs>
          <w:tab w:val="left" w:pos="3969"/>
        </w:tabs>
        <w:spacing w:before="120" w:after="120" w:line="240" w:lineRule="auto"/>
        <w:ind w:left="-11"/>
        <w:jc w:val="both"/>
        <w:rPr>
          <w:rFonts w:ascii="Arial" w:hAnsi="Arial" w:cs="Arial"/>
          <w:sz w:val="24"/>
          <w:szCs w:val="24"/>
        </w:rPr>
      </w:pPr>
    </w:p>
    <w:p w14:paraId="48AEF66F" w14:textId="77777777" w:rsidR="00556F3B" w:rsidRPr="00895282" w:rsidRDefault="00A5138B" w:rsidP="00895282">
      <w:pPr>
        <w:pStyle w:val="Prrafodelista"/>
        <w:numPr>
          <w:ilvl w:val="0"/>
          <w:numId w:val="13"/>
        </w:numPr>
        <w:tabs>
          <w:tab w:val="left" w:pos="3969"/>
        </w:tabs>
        <w:spacing w:before="120" w:after="120" w:line="240" w:lineRule="auto"/>
        <w:jc w:val="both"/>
        <w:rPr>
          <w:rFonts w:ascii="Arial" w:hAnsi="Arial" w:cs="Arial"/>
          <w:b/>
          <w:bCs/>
          <w:sz w:val="24"/>
          <w:szCs w:val="24"/>
        </w:rPr>
      </w:pPr>
      <w:r w:rsidRPr="00895282">
        <w:rPr>
          <w:rFonts w:ascii="Arial" w:hAnsi="Arial" w:cs="Arial"/>
          <w:b/>
          <w:bCs/>
          <w:sz w:val="24"/>
          <w:szCs w:val="24"/>
        </w:rPr>
        <w:t>HABILIDADES</w:t>
      </w:r>
    </w:p>
    <w:p w14:paraId="7B30CE9F" w14:textId="77777777" w:rsidR="00556F3B" w:rsidRPr="00895282" w:rsidRDefault="00A5138B" w:rsidP="00895282">
      <w:pPr>
        <w:pStyle w:val="Prrafodelista"/>
        <w:numPr>
          <w:ilvl w:val="1"/>
          <w:numId w:val="13"/>
        </w:numPr>
        <w:tabs>
          <w:tab w:val="left" w:pos="3969"/>
        </w:tabs>
        <w:spacing w:before="120" w:after="120" w:line="240" w:lineRule="auto"/>
        <w:jc w:val="both"/>
        <w:rPr>
          <w:rFonts w:ascii="Arial" w:hAnsi="Arial" w:cs="Arial"/>
          <w:sz w:val="24"/>
          <w:szCs w:val="24"/>
        </w:rPr>
      </w:pPr>
      <w:r w:rsidRPr="00895282">
        <w:rPr>
          <w:rFonts w:ascii="Arial" w:hAnsi="Arial" w:cs="Arial"/>
          <w:sz w:val="24"/>
          <w:szCs w:val="24"/>
        </w:rPr>
        <w:t>Negociación.</w:t>
      </w:r>
    </w:p>
    <w:p w14:paraId="1A73A2D9" w14:textId="77777777" w:rsidR="00556F3B" w:rsidRPr="00895282" w:rsidRDefault="00A5138B" w:rsidP="00895282">
      <w:pPr>
        <w:pStyle w:val="Prrafodelista"/>
        <w:numPr>
          <w:ilvl w:val="1"/>
          <w:numId w:val="13"/>
        </w:numPr>
        <w:tabs>
          <w:tab w:val="left" w:pos="3969"/>
        </w:tabs>
        <w:spacing w:before="120" w:after="120" w:line="240" w:lineRule="auto"/>
        <w:jc w:val="both"/>
        <w:rPr>
          <w:rFonts w:ascii="Arial" w:hAnsi="Arial" w:cs="Arial"/>
          <w:sz w:val="24"/>
          <w:szCs w:val="24"/>
        </w:rPr>
      </w:pPr>
      <w:r w:rsidRPr="00895282">
        <w:rPr>
          <w:rFonts w:ascii="Arial" w:hAnsi="Arial" w:cs="Arial"/>
          <w:sz w:val="24"/>
          <w:szCs w:val="24"/>
        </w:rPr>
        <w:t>Capacidad de gestión y visión estratégica.</w:t>
      </w:r>
    </w:p>
    <w:p w14:paraId="613B26B0" w14:textId="77777777" w:rsidR="00556F3B" w:rsidRPr="00895282" w:rsidRDefault="00A5138B" w:rsidP="00895282">
      <w:pPr>
        <w:pStyle w:val="Prrafodelista"/>
        <w:numPr>
          <w:ilvl w:val="1"/>
          <w:numId w:val="13"/>
        </w:numPr>
        <w:tabs>
          <w:tab w:val="left" w:pos="3969"/>
        </w:tabs>
        <w:spacing w:before="120" w:after="120" w:line="240" w:lineRule="auto"/>
        <w:jc w:val="both"/>
        <w:rPr>
          <w:rFonts w:ascii="Arial" w:hAnsi="Arial" w:cs="Arial"/>
          <w:sz w:val="24"/>
          <w:szCs w:val="24"/>
        </w:rPr>
      </w:pPr>
      <w:r w:rsidRPr="00895282">
        <w:rPr>
          <w:rFonts w:ascii="Arial" w:hAnsi="Arial" w:cs="Arial"/>
          <w:sz w:val="24"/>
          <w:szCs w:val="24"/>
        </w:rPr>
        <w:t>Organización y Planificación.</w:t>
      </w:r>
    </w:p>
    <w:p w14:paraId="35480F32" w14:textId="77777777" w:rsidR="00556F3B" w:rsidRPr="00895282" w:rsidRDefault="00A5138B" w:rsidP="00895282">
      <w:pPr>
        <w:pStyle w:val="Prrafodelista"/>
        <w:numPr>
          <w:ilvl w:val="1"/>
          <w:numId w:val="13"/>
        </w:numPr>
        <w:tabs>
          <w:tab w:val="left" w:pos="3969"/>
        </w:tabs>
        <w:spacing w:before="120" w:after="120" w:line="240" w:lineRule="auto"/>
        <w:jc w:val="both"/>
        <w:rPr>
          <w:rFonts w:ascii="Arial" w:hAnsi="Arial" w:cs="Arial"/>
          <w:sz w:val="24"/>
          <w:szCs w:val="24"/>
        </w:rPr>
      </w:pPr>
      <w:r w:rsidRPr="00895282">
        <w:rPr>
          <w:rFonts w:ascii="Arial" w:hAnsi="Arial" w:cs="Arial"/>
          <w:sz w:val="24"/>
          <w:szCs w:val="24"/>
        </w:rPr>
        <w:t>Comunicaciones y relaciones interpersonales.</w:t>
      </w:r>
    </w:p>
    <w:p w14:paraId="287BC22A" w14:textId="77777777" w:rsidR="00556F3B" w:rsidRPr="00895282" w:rsidRDefault="00A5138B" w:rsidP="00895282">
      <w:pPr>
        <w:pStyle w:val="Prrafodelista"/>
        <w:numPr>
          <w:ilvl w:val="1"/>
          <w:numId w:val="13"/>
        </w:numPr>
        <w:tabs>
          <w:tab w:val="left" w:pos="3969"/>
        </w:tabs>
        <w:spacing w:before="120" w:after="120" w:line="240" w:lineRule="auto"/>
        <w:jc w:val="both"/>
        <w:rPr>
          <w:rFonts w:ascii="Arial" w:hAnsi="Arial" w:cs="Arial"/>
          <w:sz w:val="24"/>
          <w:szCs w:val="24"/>
        </w:rPr>
      </w:pPr>
      <w:r w:rsidRPr="00895282">
        <w:rPr>
          <w:rFonts w:ascii="Arial" w:hAnsi="Arial" w:cs="Arial"/>
          <w:sz w:val="24"/>
          <w:szCs w:val="24"/>
        </w:rPr>
        <w:t>Liderazgo y don de mando.</w:t>
      </w:r>
    </w:p>
    <w:p w14:paraId="2ED4864C" w14:textId="77777777" w:rsidR="00556F3B" w:rsidRPr="00895282" w:rsidRDefault="00A5138B" w:rsidP="00895282">
      <w:pPr>
        <w:pStyle w:val="Prrafodelista"/>
        <w:numPr>
          <w:ilvl w:val="1"/>
          <w:numId w:val="13"/>
        </w:numPr>
        <w:tabs>
          <w:tab w:val="left" w:pos="3969"/>
        </w:tabs>
        <w:spacing w:before="120" w:after="120" w:line="240" w:lineRule="auto"/>
        <w:jc w:val="both"/>
        <w:rPr>
          <w:rFonts w:ascii="Arial" w:hAnsi="Arial" w:cs="Arial"/>
          <w:sz w:val="24"/>
          <w:szCs w:val="24"/>
        </w:rPr>
      </w:pPr>
      <w:r w:rsidRPr="00895282">
        <w:rPr>
          <w:rFonts w:ascii="Arial" w:hAnsi="Arial" w:cs="Arial"/>
          <w:sz w:val="24"/>
          <w:szCs w:val="24"/>
        </w:rPr>
        <w:t>Capacidad de trabajo en equipo.</w:t>
      </w:r>
    </w:p>
    <w:p w14:paraId="2A30DE90" w14:textId="77777777" w:rsidR="00556F3B" w:rsidRPr="00895282" w:rsidRDefault="00A5138B" w:rsidP="00895282">
      <w:pPr>
        <w:pStyle w:val="Prrafodelista"/>
        <w:numPr>
          <w:ilvl w:val="1"/>
          <w:numId w:val="13"/>
        </w:numPr>
        <w:tabs>
          <w:tab w:val="left" w:pos="3969"/>
        </w:tabs>
        <w:spacing w:before="120" w:after="120" w:line="240" w:lineRule="auto"/>
        <w:jc w:val="both"/>
        <w:rPr>
          <w:rFonts w:ascii="Arial" w:hAnsi="Arial" w:cs="Arial"/>
          <w:sz w:val="24"/>
          <w:szCs w:val="24"/>
        </w:rPr>
      </w:pPr>
      <w:r w:rsidRPr="00895282">
        <w:rPr>
          <w:rFonts w:ascii="Arial" w:hAnsi="Arial" w:cs="Arial"/>
          <w:sz w:val="24"/>
          <w:szCs w:val="24"/>
        </w:rPr>
        <w:t>Empatía y sociabilidad.</w:t>
      </w:r>
    </w:p>
    <w:p w14:paraId="2FD702B2" w14:textId="77777777" w:rsidR="00556F3B" w:rsidRPr="00895282" w:rsidRDefault="00556F3B" w:rsidP="00895282">
      <w:pPr>
        <w:tabs>
          <w:tab w:val="left" w:pos="3969"/>
        </w:tabs>
        <w:spacing w:before="120" w:after="120" w:line="240" w:lineRule="auto"/>
        <w:jc w:val="both"/>
        <w:rPr>
          <w:rFonts w:ascii="Arial" w:hAnsi="Arial" w:cs="Arial"/>
          <w:sz w:val="24"/>
          <w:szCs w:val="24"/>
        </w:rPr>
      </w:pPr>
    </w:p>
    <w:p w14:paraId="668F2BF9" w14:textId="77777777" w:rsidR="00556F3B" w:rsidRPr="00895282" w:rsidRDefault="00A5138B" w:rsidP="00895282">
      <w:pPr>
        <w:pStyle w:val="Prrafodelista"/>
        <w:numPr>
          <w:ilvl w:val="0"/>
          <w:numId w:val="13"/>
        </w:numPr>
        <w:tabs>
          <w:tab w:val="left" w:pos="3969"/>
        </w:tabs>
        <w:spacing w:before="120" w:after="120" w:line="240" w:lineRule="auto"/>
        <w:jc w:val="both"/>
        <w:rPr>
          <w:rFonts w:ascii="Arial" w:hAnsi="Arial" w:cs="Arial"/>
          <w:b/>
          <w:bCs/>
          <w:sz w:val="24"/>
          <w:szCs w:val="24"/>
        </w:rPr>
      </w:pPr>
      <w:r w:rsidRPr="00895282">
        <w:rPr>
          <w:rFonts w:ascii="Arial" w:hAnsi="Arial" w:cs="Arial"/>
          <w:b/>
          <w:bCs/>
          <w:sz w:val="24"/>
          <w:szCs w:val="24"/>
        </w:rPr>
        <w:t>APTITUDES</w:t>
      </w:r>
    </w:p>
    <w:p w14:paraId="1D96C9F9" w14:textId="77777777" w:rsidR="00556F3B" w:rsidRPr="00895282" w:rsidRDefault="00A5138B" w:rsidP="00895282">
      <w:pPr>
        <w:pStyle w:val="Prrafodelista"/>
        <w:numPr>
          <w:ilvl w:val="1"/>
          <w:numId w:val="13"/>
        </w:numPr>
        <w:tabs>
          <w:tab w:val="left" w:pos="3969"/>
        </w:tabs>
        <w:spacing w:before="120" w:after="120" w:line="240" w:lineRule="auto"/>
        <w:jc w:val="both"/>
        <w:rPr>
          <w:rFonts w:ascii="Arial" w:hAnsi="Arial" w:cs="Arial"/>
          <w:sz w:val="24"/>
          <w:szCs w:val="24"/>
        </w:rPr>
      </w:pPr>
      <w:r w:rsidRPr="00895282">
        <w:rPr>
          <w:rFonts w:ascii="Arial" w:hAnsi="Arial" w:cs="Arial"/>
          <w:sz w:val="24"/>
          <w:szCs w:val="24"/>
        </w:rPr>
        <w:t>Proactividad.</w:t>
      </w:r>
    </w:p>
    <w:p w14:paraId="3CCF191E" w14:textId="77777777" w:rsidR="00556F3B" w:rsidRPr="00895282" w:rsidRDefault="00A5138B" w:rsidP="00895282">
      <w:pPr>
        <w:pStyle w:val="Prrafodelista"/>
        <w:numPr>
          <w:ilvl w:val="1"/>
          <w:numId w:val="13"/>
        </w:numPr>
        <w:tabs>
          <w:tab w:val="left" w:pos="3969"/>
        </w:tabs>
        <w:spacing w:before="120" w:after="120" w:line="240" w:lineRule="auto"/>
        <w:jc w:val="both"/>
        <w:rPr>
          <w:rFonts w:ascii="Arial" w:hAnsi="Arial" w:cs="Arial"/>
          <w:sz w:val="24"/>
          <w:szCs w:val="24"/>
        </w:rPr>
      </w:pPr>
      <w:r w:rsidRPr="00895282">
        <w:rPr>
          <w:rFonts w:ascii="Arial" w:hAnsi="Arial" w:cs="Arial"/>
          <w:sz w:val="24"/>
          <w:szCs w:val="24"/>
        </w:rPr>
        <w:t>Orientación al logro de los objetivos</w:t>
      </w:r>
    </w:p>
    <w:p w14:paraId="70036E8F" w14:textId="77777777" w:rsidR="00556F3B" w:rsidRPr="00895282" w:rsidRDefault="00A5138B" w:rsidP="00895282">
      <w:pPr>
        <w:pStyle w:val="Prrafodelista"/>
        <w:numPr>
          <w:ilvl w:val="1"/>
          <w:numId w:val="13"/>
        </w:numPr>
        <w:tabs>
          <w:tab w:val="left" w:pos="3969"/>
        </w:tabs>
        <w:spacing w:before="120" w:after="120" w:line="240" w:lineRule="auto"/>
        <w:jc w:val="both"/>
        <w:rPr>
          <w:rFonts w:ascii="Arial" w:hAnsi="Arial" w:cs="Arial"/>
          <w:sz w:val="24"/>
          <w:szCs w:val="24"/>
        </w:rPr>
      </w:pPr>
      <w:r w:rsidRPr="00895282">
        <w:rPr>
          <w:rFonts w:ascii="Arial" w:hAnsi="Arial" w:cs="Arial"/>
          <w:sz w:val="24"/>
          <w:szCs w:val="24"/>
        </w:rPr>
        <w:t>Autonomía.</w:t>
      </w:r>
    </w:p>
    <w:p w14:paraId="4EB55BE9" w14:textId="77777777" w:rsidR="00556F3B" w:rsidRPr="00895282" w:rsidRDefault="00A5138B" w:rsidP="00895282">
      <w:pPr>
        <w:pStyle w:val="Prrafodelista"/>
        <w:numPr>
          <w:ilvl w:val="1"/>
          <w:numId w:val="13"/>
        </w:numPr>
        <w:tabs>
          <w:tab w:val="left" w:pos="3969"/>
        </w:tabs>
        <w:spacing w:before="120" w:after="120" w:line="240" w:lineRule="auto"/>
        <w:jc w:val="both"/>
        <w:rPr>
          <w:rFonts w:ascii="Arial" w:hAnsi="Arial" w:cs="Arial"/>
          <w:sz w:val="24"/>
          <w:szCs w:val="24"/>
        </w:rPr>
      </w:pPr>
      <w:r w:rsidRPr="00895282">
        <w:rPr>
          <w:rFonts w:ascii="Arial" w:hAnsi="Arial" w:cs="Arial"/>
          <w:sz w:val="24"/>
          <w:szCs w:val="24"/>
        </w:rPr>
        <w:t>Iniciativa y creatividad.</w:t>
      </w:r>
    </w:p>
    <w:p w14:paraId="1E93CC25" w14:textId="77777777" w:rsidR="00556F3B" w:rsidRPr="00895282" w:rsidRDefault="00A5138B" w:rsidP="00895282">
      <w:pPr>
        <w:pStyle w:val="Prrafodelista"/>
        <w:numPr>
          <w:ilvl w:val="1"/>
          <w:numId w:val="13"/>
        </w:numPr>
        <w:tabs>
          <w:tab w:val="left" w:pos="3969"/>
        </w:tabs>
        <w:spacing w:before="120" w:after="120" w:line="240" w:lineRule="auto"/>
        <w:jc w:val="both"/>
        <w:rPr>
          <w:rFonts w:ascii="Arial" w:hAnsi="Arial" w:cs="Arial"/>
          <w:sz w:val="24"/>
          <w:szCs w:val="24"/>
        </w:rPr>
      </w:pPr>
      <w:r w:rsidRPr="00895282">
        <w:rPr>
          <w:rFonts w:ascii="Arial" w:hAnsi="Arial" w:cs="Arial"/>
          <w:sz w:val="24"/>
          <w:szCs w:val="24"/>
        </w:rPr>
        <w:t>Autocrítica y capacidad de análisis.</w:t>
      </w:r>
    </w:p>
    <w:p w14:paraId="270B5A65" w14:textId="77777777" w:rsidR="00556F3B" w:rsidRPr="00895282" w:rsidRDefault="00556F3B" w:rsidP="00895282">
      <w:pPr>
        <w:tabs>
          <w:tab w:val="left" w:pos="3969"/>
        </w:tabs>
        <w:spacing w:before="120" w:after="120" w:line="240" w:lineRule="auto"/>
        <w:ind w:left="-11"/>
        <w:jc w:val="both"/>
        <w:rPr>
          <w:rFonts w:ascii="Arial" w:hAnsi="Arial" w:cs="Arial"/>
          <w:sz w:val="24"/>
          <w:szCs w:val="24"/>
        </w:rPr>
      </w:pPr>
    </w:p>
    <w:p w14:paraId="3EADF1B6" w14:textId="77777777" w:rsidR="00556F3B" w:rsidRPr="00895282" w:rsidRDefault="00A5138B" w:rsidP="00895282">
      <w:pPr>
        <w:tabs>
          <w:tab w:val="left" w:pos="3969"/>
        </w:tabs>
        <w:spacing w:before="120" w:after="120" w:line="240" w:lineRule="auto"/>
        <w:ind w:left="-11"/>
        <w:jc w:val="both"/>
        <w:rPr>
          <w:rFonts w:ascii="Arial" w:hAnsi="Arial" w:cs="Arial"/>
          <w:b/>
          <w:bCs/>
          <w:sz w:val="24"/>
          <w:szCs w:val="24"/>
        </w:rPr>
      </w:pPr>
      <w:r w:rsidRPr="00895282">
        <w:rPr>
          <w:rFonts w:ascii="Arial" w:hAnsi="Arial" w:cs="Arial"/>
          <w:sz w:val="24"/>
          <w:szCs w:val="24"/>
        </w:rPr>
        <w:br/>
      </w:r>
      <w:r w:rsidRPr="00895282">
        <w:rPr>
          <w:rFonts w:ascii="Arial" w:hAnsi="Arial" w:cs="Arial"/>
          <w:b/>
          <w:bCs/>
          <w:sz w:val="24"/>
          <w:szCs w:val="24"/>
        </w:rPr>
        <w:t>6.- RESOLUCION DEL CONCURSO:</w:t>
      </w:r>
    </w:p>
    <w:p w14:paraId="321EB400" w14:textId="77777777" w:rsidR="00556F3B" w:rsidRPr="00895282" w:rsidRDefault="00A5138B" w:rsidP="00895282">
      <w:pPr>
        <w:tabs>
          <w:tab w:val="left" w:pos="3969"/>
        </w:tabs>
        <w:spacing w:before="120" w:after="120" w:line="240" w:lineRule="auto"/>
        <w:jc w:val="both"/>
        <w:rPr>
          <w:rFonts w:ascii="Arial" w:hAnsi="Arial" w:cs="Arial"/>
          <w:sz w:val="24"/>
          <w:szCs w:val="24"/>
        </w:rPr>
      </w:pPr>
      <w:r w:rsidRPr="00895282">
        <w:rPr>
          <w:rFonts w:ascii="Arial" w:hAnsi="Arial" w:cs="Arial"/>
          <w:sz w:val="24"/>
          <w:szCs w:val="24"/>
        </w:rPr>
        <w:t>Las decisiones de la Comisión del Concurso serán adoptadas de acuerdo a lo estipulado en el cronograma del concurso; para estos efectos, la Comisión podrá celebrar las reuniones que estime necesarias.  En todo caso, deberá quedar constancia de todas sus actuaciones en actas que deberán suscribir todos sus integrantes, incluido el ministro de fe.</w:t>
      </w:r>
    </w:p>
    <w:p w14:paraId="5EEC3884" w14:textId="0242CB1D" w:rsidR="00556F3B" w:rsidRPr="00895282" w:rsidRDefault="00A5138B" w:rsidP="00895282">
      <w:pPr>
        <w:tabs>
          <w:tab w:val="left" w:pos="3969"/>
        </w:tabs>
        <w:spacing w:before="120" w:after="120" w:line="240" w:lineRule="auto"/>
        <w:jc w:val="both"/>
        <w:rPr>
          <w:rFonts w:ascii="Arial" w:hAnsi="Arial" w:cs="Arial"/>
          <w:sz w:val="24"/>
          <w:szCs w:val="24"/>
        </w:rPr>
      </w:pPr>
      <w:r w:rsidRPr="00895282">
        <w:rPr>
          <w:rFonts w:ascii="Arial" w:hAnsi="Arial" w:cs="Arial"/>
          <w:sz w:val="24"/>
          <w:szCs w:val="24"/>
        </w:rPr>
        <w:t xml:space="preserve">Será labor de la Comisión del Concurso, una vez aplicado todo el instrumental de selección, elaborar una terna con los postulantes más idóneos para el cargo y emitirá un informe fundado que dé cuenta en detalle de las calificaciones obtenidas por cada </w:t>
      </w:r>
      <w:r w:rsidRPr="00895282">
        <w:rPr>
          <w:rFonts w:ascii="Arial" w:hAnsi="Arial" w:cs="Arial"/>
          <w:sz w:val="24"/>
          <w:szCs w:val="24"/>
        </w:rPr>
        <w:lastRenderedPageBreak/>
        <w:t>postulante en estricto orden decreciente, todo lo cual, será remitido al señor Alcalde, para que resuelva y emita el Decreto de nombramiento correspondiente.</w:t>
      </w:r>
    </w:p>
    <w:p w14:paraId="27411BF6" w14:textId="77777777" w:rsidR="00556F3B" w:rsidRPr="00895282" w:rsidRDefault="00A5138B" w:rsidP="00895282">
      <w:pPr>
        <w:tabs>
          <w:tab w:val="left" w:pos="3969"/>
        </w:tabs>
        <w:spacing w:before="120" w:after="120" w:line="240" w:lineRule="auto"/>
        <w:jc w:val="both"/>
        <w:rPr>
          <w:rFonts w:ascii="Arial" w:hAnsi="Arial" w:cs="Arial"/>
          <w:sz w:val="24"/>
          <w:szCs w:val="24"/>
        </w:rPr>
      </w:pPr>
      <w:r w:rsidRPr="00895282">
        <w:rPr>
          <w:rFonts w:ascii="Arial" w:hAnsi="Arial" w:cs="Arial"/>
          <w:sz w:val="24"/>
          <w:szCs w:val="24"/>
        </w:rPr>
        <w:t>Para ser nombrado (a) como titular en el cargo al que se concursa, será requisito obtener, al menos el 70% del puntaje total máximo esperado.  Si ningún concursante alcanzara dicho puntaje se declarará el concurso desierto.</w:t>
      </w:r>
    </w:p>
    <w:p w14:paraId="07DA7773" w14:textId="77777777" w:rsidR="00556F3B" w:rsidRPr="00895282" w:rsidRDefault="00A5138B" w:rsidP="00895282">
      <w:pPr>
        <w:tabs>
          <w:tab w:val="left" w:pos="3969"/>
        </w:tabs>
        <w:spacing w:before="120" w:after="120" w:line="240" w:lineRule="auto"/>
        <w:jc w:val="both"/>
        <w:rPr>
          <w:rFonts w:ascii="Arial" w:hAnsi="Arial" w:cs="Arial"/>
          <w:sz w:val="24"/>
          <w:szCs w:val="24"/>
        </w:rPr>
      </w:pPr>
      <w:r w:rsidRPr="00895282">
        <w:rPr>
          <w:rFonts w:ascii="Arial" w:hAnsi="Arial" w:cs="Arial"/>
          <w:sz w:val="24"/>
          <w:szCs w:val="24"/>
        </w:rPr>
        <w:t>Para lo anterior, se deberá tener en consideración lo establecido en el Artículo N° 21 de la Ley N° 19.378, que establece que tendrán derecho preferencial al cargo, ante igualdad de puntaje en el concurso respectivo, los funcionarios con contrato indefinido, regidos por el Estatuto de Atención Primaria de Salud o de los Servicios de Salud que postulen a un Establecimiento Municipal de Atención Primaria de Salud.</w:t>
      </w:r>
    </w:p>
    <w:p w14:paraId="63252A67" w14:textId="77777777" w:rsidR="00556F3B" w:rsidRPr="00895282" w:rsidRDefault="00A5138B" w:rsidP="00895282">
      <w:pPr>
        <w:tabs>
          <w:tab w:val="left" w:pos="3969"/>
        </w:tabs>
        <w:spacing w:before="120" w:after="120" w:line="240" w:lineRule="auto"/>
        <w:jc w:val="both"/>
        <w:rPr>
          <w:rFonts w:ascii="Arial" w:hAnsi="Arial" w:cs="Arial"/>
          <w:sz w:val="24"/>
          <w:szCs w:val="24"/>
        </w:rPr>
      </w:pPr>
      <w:r w:rsidRPr="00895282">
        <w:rPr>
          <w:rFonts w:ascii="Arial" w:hAnsi="Arial" w:cs="Arial"/>
          <w:sz w:val="24"/>
          <w:szCs w:val="24"/>
        </w:rPr>
        <w:t>Cualquier situación no prevista en estas Bases, será resuelta por la Comisión del Concurso</w:t>
      </w:r>
    </w:p>
    <w:p w14:paraId="35157747" w14:textId="77777777" w:rsidR="00556F3B" w:rsidRPr="00895282" w:rsidRDefault="00556F3B" w:rsidP="00895282">
      <w:pPr>
        <w:tabs>
          <w:tab w:val="left" w:pos="3969"/>
        </w:tabs>
        <w:spacing w:before="120" w:after="120" w:line="240" w:lineRule="auto"/>
        <w:jc w:val="both"/>
        <w:rPr>
          <w:rFonts w:ascii="Arial" w:hAnsi="Arial" w:cs="Arial"/>
          <w:b/>
          <w:bCs/>
          <w:sz w:val="24"/>
          <w:szCs w:val="24"/>
        </w:rPr>
      </w:pPr>
    </w:p>
    <w:p w14:paraId="138DA381" w14:textId="77777777" w:rsidR="00556F3B" w:rsidRPr="00895282" w:rsidRDefault="00A5138B" w:rsidP="00895282">
      <w:pPr>
        <w:shd w:val="clear" w:color="auto" w:fill="FFFFFF"/>
        <w:spacing w:line="240" w:lineRule="auto"/>
        <w:jc w:val="both"/>
        <w:rPr>
          <w:rFonts w:ascii="Arial" w:eastAsia="SimSun" w:hAnsi="Arial" w:cs="Arial"/>
          <w:b/>
          <w:bCs/>
          <w:color w:val="222222"/>
          <w:sz w:val="24"/>
          <w:szCs w:val="24"/>
          <w:u w:val="single"/>
          <w:shd w:val="clear" w:color="auto" w:fill="FFFFFF"/>
          <w:lang w:eastAsia="zh-CN" w:bidi="ar"/>
        </w:rPr>
      </w:pPr>
      <w:r w:rsidRPr="00895282">
        <w:rPr>
          <w:rFonts w:ascii="Arial" w:eastAsia="SimSun" w:hAnsi="Arial" w:cs="Arial"/>
          <w:b/>
          <w:bCs/>
          <w:color w:val="222222"/>
          <w:sz w:val="24"/>
          <w:szCs w:val="24"/>
          <w:u w:val="single"/>
          <w:shd w:val="clear" w:color="auto" w:fill="FFFFFF"/>
          <w:lang w:eastAsia="zh-CN" w:bidi="ar"/>
        </w:rPr>
        <w:t>CRONOGRAMA:</w:t>
      </w:r>
    </w:p>
    <w:p w14:paraId="3BC654FE" w14:textId="77777777" w:rsidR="00556F3B" w:rsidRPr="00895282" w:rsidRDefault="00556F3B" w:rsidP="00895282">
      <w:pPr>
        <w:shd w:val="clear" w:color="auto" w:fill="FFFFFF"/>
        <w:spacing w:line="240" w:lineRule="auto"/>
        <w:jc w:val="both"/>
        <w:rPr>
          <w:rFonts w:ascii="Arial" w:eastAsia="SimSun" w:hAnsi="Arial" w:cs="Arial"/>
          <w:b/>
          <w:bCs/>
          <w:color w:val="222222"/>
          <w:sz w:val="24"/>
          <w:szCs w:val="24"/>
          <w:u w:val="single"/>
          <w:shd w:val="clear" w:color="auto" w:fill="FFFFFF"/>
          <w:lang w:eastAsia="zh-CN" w:bidi="ar"/>
        </w:rPr>
      </w:pPr>
    </w:p>
    <w:tbl>
      <w:tblPr>
        <w:tblStyle w:val="Tablaconcuadrcula"/>
        <w:tblW w:w="0" w:type="auto"/>
        <w:tblLook w:val="04A0" w:firstRow="1" w:lastRow="0" w:firstColumn="1" w:lastColumn="0" w:noHBand="0" w:noVBand="1"/>
      </w:tblPr>
      <w:tblGrid>
        <w:gridCol w:w="5743"/>
        <w:gridCol w:w="3652"/>
      </w:tblGrid>
      <w:tr w:rsidR="00556F3B" w:rsidRPr="00895282" w14:paraId="6463FAE6" w14:textId="77777777">
        <w:tc>
          <w:tcPr>
            <w:tcW w:w="6278" w:type="dxa"/>
          </w:tcPr>
          <w:p w14:paraId="42B778E7" w14:textId="700E0B29" w:rsidR="00556F3B" w:rsidRPr="008B0F7B" w:rsidRDefault="00A5138B" w:rsidP="00895282">
            <w:pPr>
              <w:spacing w:after="0" w:line="240" w:lineRule="auto"/>
              <w:rPr>
                <w:rFonts w:ascii="Arial" w:eastAsia="SimSun" w:hAnsi="Arial" w:cs="Arial"/>
                <w:b/>
                <w:bCs/>
                <w:color w:val="222222"/>
                <w:u w:val="single"/>
                <w:shd w:val="clear" w:color="auto" w:fill="FFFFFF"/>
                <w:lang w:eastAsia="zh-CN" w:bidi="ar"/>
              </w:rPr>
            </w:pPr>
            <w:r w:rsidRPr="008B0F7B">
              <w:rPr>
                <w:rFonts w:ascii="Arial" w:eastAsia="SimSun" w:hAnsi="Arial" w:cs="Arial"/>
                <w:color w:val="222222"/>
                <w:shd w:val="clear" w:color="auto" w:fill="FFFFFF"/>
                <w:lang w:eastAsia="zh-CN" w:bidi="ar"/>
              </w:rPr>
              <w:t>Preparación y elaboración de Bases</w:t>
            </w:r>
            <w:r w:rsidRPr="008B0F7B">
              <w:rPr>
                <w:rFonts w:ascii="Arial" w:eastAsia="SimSun" w:hAnsi="Arial" w:cs="Arial"/>
                <w:color w:val="222222"/>
                <w:shd w:val="clear" w:color="auto" w:fill="FFFFFF"/>
                <w:lang w:eastAsia="zh-CN" w:bidi="ar"/>
              </w:rPr>
              <w:tab/>
              <w:t xml:space="preserve"> (unidad de</w:t>
            </w:r>
            <w:r w:rsidR="008B0F7B">
              <w:rPr>
                <w:rFonts w:ascii="Arial" w:eastAsia="SimSun" w:hAnsi="Arial" w:cs="Arial"/>
                <w:color w:val="222222"/>
                <w:shd w:val="clear" w:color="auto" w:fill="FFFFFF"/>
                <w:lang w:eastAsia="zh-CN" w:bidi="ar"/>
              </w:rPr>
              <w:t xml:space="preserve"> </w:t>
            </w:r>
            <w:r w:rsidRPr="008B0F7B">
              <w:rPr>
                <w:rFonts w:ascii="Arial" w:eastAsia="SimSun" w:hAnsi="Arial" w:cs="Arial"/>
                <w:color w:val="222222"/>
                <w:shd w:val="clear" w:color="auto" w:fill="FFFFFF"/>
                <w:lang w:eastAsia="zh-CN" w:bidi="ar"/>
              </w:rPr>
              <w:t>personal)</w:t>
            </w:r>
          </w:p>
        </w:tc>
        <w:tc>
          <w:tcPr>
            <w:tcW w:w="4018" w:type="dxa"/>
          </w:tcPr>
          <w:p w14:paraId="13A60D96" w14:textId="6F043736" w:rsidR="00556F3B" w:rsidRPr="008B0F7B" w:rsidRDefault="008B0F7B" w:rsidP="00895282">
            <w:pPr>
              <w:spacing w:after="0" w:line="240" w:lineRule="auto"/>
              <w:rPr>
                <w:rFonts w:ascii="Arial" w:eastAsia="SimSun" w:hAnsi="Arial" w:cs="Arial"/>
                <w:color w:val="222222"/>
                <w:shd w:val="clear" w:color="auto" w:fill="FFFFFF"/>
                <w:lang w:eastAsia="zh-CN" w:bidi="ar"/>
              </w:rPr>
            </w:pPr>
            <w:r w:rsidRPr="008B0F7B">
              <w:rPr>
                <w:rFonts w:ascii="Arial" w:eastAsia="SimSun" w:hAnsi="Arial" w:cs="Arial"/>
                <w:color w:val="222222"/>
                <w:shd w:val="clear" w:color="auto" w:fill="FFFFFF"/>
                <w:lang w:eastAsia="zh-CN" w:bidi="ar"/>
              </w:rPr>
              <w:t>24 marzo 2025 al 04 abril 2025</w:t>
            </w:r>
          </w:p>
        </w:tc>
      </w:tr>
      <w:tr w:rsidR="00556F3B" w:rsidRPr="00895282" w14:paraId="4445D461" w14:textId="77777777">
        <w:tc>
          <w:tcPr>
            <w:tcW w:w="6278" w:type="dxa"/>
          </w:tcPr>
          <w:p w14:paraId="6A9D275D" w14:textId="77777777" w:rsidR="00556F3B" w:rsidRPr="008B0F7B" w:rsidRDefault="00A5138B" w:rsidP="00895282">
            <w:pPr>
              <w:spacing w:after="0" w:line="240" w:lineRule="auto"/>
              <w:rPr>
                <w:rFonts w:ascii="Arial" w:eastAsia="SimSun" w:hAnsi="Arial" w:cs="Arial"/>
                <w:b/>
                <w:bCs/>
                <w:color w:val="222222"/>
                <w:u w:val="single"/>
                <w:shd w:val="clear" w:color="auto" w:fill="FFFFFF"/>
                <w:lang w:eastAsia="zh-CN" w:bidi="ar"/>
              </w:rPr>
            </w:pPr>
            <w:r w:rsidRPr="008B0F7B">
              <w:rPr>
                <w:rFonts w:ascii="Arial" w:eastAsia="SimSun" w:hAnsi="Arial" w:cs="Arial"/>
                <w:color w:val="222222"/>
                <w:shd w:val="clear" w:color="auto" w:fill="FFFFFF"/>
                <w:lang w:eastAsia="zh-CN" w:bidi="ar"/>
              </w:rPr>
              <w:t>Designación comisión concurso</w:t>
            </w:r>
          </w:p>
        </w:tc>
        <w:tc>
          <w:tcPr>
            <w:tcW w:w="4018" w:type="dxa"/>
          </w:tcPr>
          <w:p w14:paraId="29FC0483" w14:textId="5E86A985" w:rsidR="00556F3B" w:rsidRPr="008B0F7B" w:rsidRDefault="008B0F7B" w:rsidP="00895282">
            <w:pPr>
              <w:spacing w:after="0" w:line="240" w:lineRule="auto"/>
              <w:rPr>
                <w:rFonts w:ascii="Arial" w:eastAsia="SimSun" w:hAnsi="Arial" w:cs="Arial"/>
                <w:b/>
                <w:bCs/>
                <w:color w:val="222222"/>
                <w:shd w:val="clear" w:color="auto" w:fill="FFFFFF"/>
                <w:lang w:eastAsia="zh-CN" w:bidi="ar"/>
              </w:rPr>
            </w:pPr>
            <w:r w:rsidRPr="008B0F7B">
              <w:rPr>
                <w:rFonts w:ascii="Arial" w:eastAsia="SimSun" w:hAnsi="Arial" w:cs="Arial"/>
                <w:color w:val="222222"/>
                <w:shd w:val="clear" w:color="auto" w:fill="FFFFFF"/>
                <w:lang w:eastAsia="zh-CN" w:bidi="ar"/>
              </w:rPr>
              <w:t>24 marzo 2025 al 04 abril 2025</w:t>
            </w:r>
          </w:p>
        </w:tc>
      </w:tr>
      <w:tr w:rsidR="00556F3B" w:rsidRPr="00895282" w14:paraId="27A5BF8D" w14:textId="77777777">
        <w:tc>
          <w:tcPr>
            <w:tcW w:w="6278" w:type="dxa"/>
          </w:tcPr>
          <w:p w14:paraId="45F16F52" w14:textId="77777777" w:rsidR="00556F3B" w:rsidRPr="008B0F7B" w:rsidRDefault="00A5138B" w:rsidP="00895282">
            <w:pPr>
              <w:spacing w:after="0" w:line="240" w:lineRule="auto"/>
              <w:rPr>
                <w:rFonts w:ascii="Arial" w:eastAsia="SimSun" w:hAnsi="Arial" w:cs="Arial"/>
                <w:b/>
                <w:bCs/>
                <w:color w:val="222222"/>
                <w:u w:val="single"/>
                <w:shd w:val="clear" w:color="auto" w:fill="FFFFFF"/>
                <w:lang w:eastAsia="zh-CN" w:bidi="ar"/>
              </w:rPr>
            </w:pPr>
            <w:r w:rsidRPr="008B0F7B">
              <w:rPr>
                <w:rFonts w:ascii="Arial" w:eastAsia="SimSun" w:hAnsi="Arial" w:cs="Arial"/>
                <w:color w:val="222222"/>
                <w:shd w:val="clear" w:color="auto" w:fill="FFFFFF"/>
                <w:lang w:eastAsia="zh-CN" w:bidi="ar"/>
              </w:rPr>
              <w:t>Presentación Bases al Concejo Municipal</w:t>
            </w:r>
          </w:p>
        </w:tc>
        <w:tc>
          <w:tcPr>
            <w:tcW w:w="4018" w:type="dxa"/>
          </w:tcPr>
          <w:p w14:paraId="5A486DB6" w14:textId="213299E3" w:rsidR="00556F3B" w:rsidRPr="008B0F7B" w:rsidRDefault="008B0F7B" w:rsidP="00895282">
            <w:pPr>
              <w:shd w:val="clear" w:color="auto" w:fill="FFFFFF"/>
              <w:spacing w:after="0" w:line="240" w:lineRule="auto"/>
              <w:rPr>
                <w:rFonts w:ascii="Arial" w:eastAsia="SimSun" w:hAnsi="Arial" w:cs="Arial"/>
                <w:color w:val="222222"/>
                <w:shd w:val="clear" w:color="auto" w:fill="FFFFFF"/>
                <w:lang w:eastAsia="zh-CN" w:bidi="ar"/>
              </w:rPr>
            </w:pPr>
            <w:r w:rsidRPr="008B0F7B">
              <w:rPr>
                <w:rFonts w:ascii="Arial" w:eastAsia="SimSun" w:hAnsi="Arial" w:cs="Arial"/>
                <w:color w:val="222222"/>
                <w:shd w:val="clear" w:color="auto" w:fill="FFFFFF"/>
                <w:lang w:eastAsia="zh-CN" w:bidi="ar"/>
              </w:rPr>
              <w:t>20 mayo 2025</w:t>
            </w:r>
          </w:p>
        </w:tc>
      </w:tr>
      <w:tr w:rsidR="00556F3B" w:rsidRPr="00895282" w14:paraId="2513D23B" w14:textId="77777777">
        <w:tc>
          <w:tcPr>
            <w:tcW w:w="6278" w:type="dxa"/>
          </w:tcPr>
          <w:p w14:paraId="1CB2554C" w14:textId="77777777" w:rsidR="00556F3B" w:rsidRPr="008B0F7B" w:rsidRDefault="00A5138B" w:rsidP="00895282">
            <w:pPr>
              <w:spacing w:after="0" w:line="240" w:lineRule="auto"/>
              <w:rPr>
                <w:rFonts w:ascii="Arial" w:eastAsia="SimSun" w:hAnsi="Arial" w:cs="Arial"/>
                <w:color w:val="222222"/>
                <w:shd w:val="clear" w:color="auto" w:fill="FFFFFF"/>
                <w:lang w:eastAsia="zh-CN" w:bidi="ar"/>
              </w:rPr>
            </w:pPr>
            <w:r w:rsidRPr="008B0F7B">
              <w:rPr>
                <w:rFonts w:ascii="Arial" w:eastAsia="SimSun" w:hAnsi="Arial" w:cs="Arial"/>
                <w:color w:val="222222"/>
                <w:shd w:val="clear" w:color="auto" w:fill="FFFFFF"/>
                <w:lang w:eastAsia="zh-CN" w:bidi="ar"/>
              </w:rPr>
              <w:t>Publicación de las Bases</w:t>
            </w:r>
          </w:p>
        </w:tc>
        <w:tc>
          <w:tcPr>
            <w:tcW w:w="4018" w:type="dxa"/>
          </w:tcPr>
          <w:p w14:paraId="007F0C9F" w14:textId="74B66BEE" w:rsidR="00556F3B" w:rsidRPr="008B0F7B" w:rsidRDefault="008B0F7B" w:rsidP="00895282">
            <w:pPr>
              <w:shd w:val="clear" w:color="auto" w:fill="FFFFFF"/>
              <w:spacing w:after="0" w:line="240" w:lineRule="auto"/>
              <w:rPr>
                <w:rFonts w:ascii="Arial" w:eastAsia="SimSun" w:hAnsi="Arial" w:cs="Arial"/>
                <w:color w:val="222222"/>
                <w:shd w:val="clear" w:color="auto" w:fill="FFFFFF"/>
                <w:lang w:eastAsia="zh-CN" w:bidi="ar"/>
              </w:rPr>
            </w:pPr>
            <w:r w:rsidRPr="008B0F7B">
              <w:rPr>
                <w:rFonts w:ascii="Arial" w:eastAsia="SimSun" w:hAnsi="Arial" w:cs="Arial"/>
                <w:color w:val="222222"/>
                <w:shd w:val="clear" w:color="auto" w:fill="FFFFFF"/>
                <w:lang w:eastAsia="zh-CN" w:bidi="ar"/>
              </w:rPr>
              <w:t>22 mayo 2025</w:t>
            </w:r>
          </w:p>
        </w:tc>
      </w:tr>
      <w:tr w:rsidR="00556F3B" w:rsidRPr="00895282" w14:paraId="556D71E9" w14:textId="77777777">
        <w:tc>
          <w:tcPr>
            <w:tcW w:w="6278" w:type="dxa"/>
          </w:tcPr>
          <w:p w14:paraId="0474EA32" w14:textId="77777777" w:rsidR="00556F3B" w:rsidRPr="008B0F7B" w:rsidRDefault="00A5138B" w:rsidP="00895282">
            <w:pPr>
              <w:spacing w:after="0" w:line="240" w:lineRule="auto"/>
              <w:rPr>
                <w:rFonts w:ascii="Arial" w:eastAsia="SimSun" w:hAnsi="Arial" w:cs="Arial"/>
                <w:color w:val="222222"/>
                <w:shd w:val="clear" w:color="auto" w:fill="FFFFFF"/>
                <w:lang w:eastAsia="zh-CN" w:bidi="ar"/>
              </w:rPr>
            </w:pPr>
            <w:r w:rsidRPr="008B0F7B">
              <w:rPr>
                <w:rFonts w:ascii="Arial" w:eastAsia="SimSun" w:hAnsi="Arial" w:cs="Arial"/>
                <w:color w:val="222222"/>
                <w:shd w:val="clear" w:color="auto" w:fill="FFFFFF"/>
                <w:lang w:eastAsia="zh-CN" w:bidi="ar"/>
              </w:rPr>
              <w:t>Recepción de antecedentes</w:t>
            </w:r>
          </w:p>
        </w:tc>
        <w:tc>
          <w:tcPr>
            <w:tcW w:w="4018" w:type="dxa"/>
          </w:tcPr>
          <w:p w14:paraId="14492718" w14:textId="2B1AB629" w:rsidR="00556F3B" w:rsidRPr="008B0F7B" w:rsidRDefault="008B0F7B" w:rsidP="00895282">
            <w:pPr>
              <w:spacing w:after="0" w:line="240" w:lineRule="auto"/>
              <w:rPr>
                <w:rFonts w:ascii="Arial" w:eastAsia="SimSun" w:hAnsi="Arial" w:cs="Arial"/>
                <w:color w:val="222222"/>
                <w:shd w:val="clear" w:color="auto" w:fill="FFFFFF"/>
                <w:lang w:eastAsia="zh-CN" w:bidi="ar"/>
              </w:rPr>
            </w:pPr>
            <w:r>
              <w:rPr>
                <w:rFonts w:ascii="Arial" w:eastAsia="SimSun" w:hAnsi="Arial" w:cs="Arial"/>
                <w:color w:val="222222"/>
                <w:shd w:val="clear" w:color="auto" w:fill="FFFFFF"/>
                <w:lang w:eastAsia="zh-CN" w:bidi="ar"/>
              </w:rPr>
              <w:t>19 junio 2025</w:t>
            </w:r>
          </w:p>
        </w:tc>
      </w:tr>
      <w:tr w:rsidR="00556F3B" w:rsidRPr="00895282" w14:paraId="74201958" w14:textId="77777777">
        <w:tc>
          <w:tcPr>
            <w:tcW w:w="6278" w:type="dxa"/>
          </w:tcPr>
          <w:p w14:paraId="62B7E3F4" w14:textId="77777777" w:rsidR="00556F3B" w:rsidRPr="008B0F7B" w:rsidRDefault="00A5138B" w:rsidP="00895282">
            <w:pPr>
              <w:spacing w:after="0" w:line="240" w:lineRule="auto"/>
              <w:rPr>
                <w:rFonts w:ascii="Arial" w:eastAsia="SimSun" w:hAnsi="Arial" w:cs="Arial"/>
                <w:color w:val="222222"/>
                <w:shd w:val="clear" w:color="auto" w:fill="FFFFFF"/>
                <w:lang w:eastAsia="zh-CN" w:bidi="ar"/>
              </w:rPr>
            </w:pPr>
            <w:r w:rsidRPr="008B0F7B">
              <w:rPr>
                <w:rFonts w:ascii="Arial" w:eastAsia="SimSun" w:hAnsi="Arial" w:cs="Arial"/>
                <w:color w:val="222222"/>
                <w:shd w:val="clear" w:color="auto" w:fill="FFFFFF"/>
                <w:lang w:eastAsia="zh-CN" w:bidi="ar"/>
              </w:rPr>
              <w:t>Admisibilidad</w:t>
            </w:r>
          </w:p>
        </w:tc>
        <w:tc>
          <w:tcPr>
            <w:tcW w:w="4018" w:type="dxa"/>
          </w:tcPr>
          <w:p w14:paraId="43B0E3CD" w14:textId="6D4CAE03" w:rsidR="00556F3B" w:rsidRPr="008B0F7B" w:rsidRDefault="008B0F7B" w:rsidP="00895282">
            <w:pPr>
              <w:spacing w:after="0" w:line="240" w:lineRule="auto"/>
              <w:rPr>
                <w:rFonts w:ascii="Arial" w:eastAsia="SimSun" w:hAnsi="Arial" w:cs="Arial"/>
                <w:color w:val="222222"/>
                <w:shd w:val="clear" w:color="auto" w:fill="FFFFFF"/>
                <w:lang w:eastAsia="zh-CN" w:bidi="ar"/>
              </w:rPr>
            </w:pPr>
            <w:r>
              <w:rPr>
                <w:rFonts w:ascii="Arial" w:eastAsia="SimSun" w:hAnsi="Arial" w:cs="Arial"/>
                <w:color w:val="222222"/>
                <w:shd w:val="clear" w:color="auto" w:fill="FFFFFF"/>
                <w:lang w:eastAsia="zh-CN" w:bidi="ar"/>
              </w:rPr>
              <w:t>23 junio 2025 al 24 junio 2025</w:t>
            </w:r>
          </w:p>
        </w:tc>
      </w:tr>
      <w:tr w:rsidR="00556F3B" w:rsidRPr="00895282" w14:paraId="50CEF58E" w14:textId="77777777">
        <w:tc>
          <w:tcPr>
            <w:tcW w:w="6278" w:type="dxa"/>
          </w:tcPr>
          <w:p w14:paraId="0E793810" w14:textId="77777777" w:rsidR="00556F3B" w:rsidRPr="008B0F7B" w:rsidRDefault="00A5138B" w:rsidP="00895282">
            <w:pPr>
              <w:spacing w:after="0" w:line="240" w:lineRule="auto"/>
              <w:rPr>
                <w:rFonts w:ascii="Arial" w:eastAsia="SimSun" w:hAnsi="Arial" w:cs="Arial"/>
                <w:color w:val="222222"/>
                <w:shd w:val="clear" w:color="auto" w:fill="FFFFFF"/>
                <w:lang w:eastAsia="zh-CN" w:bidi="ar"/>
              </w:rPr>
            </w:pPr>
            <w:r w:rsidRPr="008B0F7B">
              <w:rPr>
                <w:rFonts w:ascii="Arial" w:eastAsia="SimSun" w:hAnsi="Arial" w:cs="Arial"/>
                <w:color w:val="222222"/>
                <w:shd w:val="clear" w:color="auto" w:fill="FFFFFF"/>
                <w:lang w:eastAsia="zh-CN" w:bidi="ar"/>
              </w:rPr>
              <w:t>Evaluación Psico-laboral</w:t>
            </w:r>
          </w:p>
        </w:tc>
        <w:tc>
          <w:tcPr>
            <w:tcW w:w="4018" w:type="dxa"/>
          </w:tcPr>
          <w:p w14:paraId="5B687149" w14:textId="4918B9E4" w:rsidR="00556F3B" w:rsidRPr="008B0F7B" w:rsidRDefault="008B0F7B" w:rsidP="00895282">
            <w:pPr>
              <w:spacing w:after="0" w:line="240" w:lineRule="auto"/>
              <w:rPr>
                <w:rFonts w:ascii="Arial" w:eastAsia="SimSun" w:hAnsi="Arial" w:cs="Arial"/>
                <w:color w:val="222222"/>
                <w:shd w:val="clear" w:color="auto" w:fill="FFFFFF"/>
                <w:lang w:eastAsia="zh-CN" w:bidi="ar"/>
              </w:rPr>
            </w:pPr>
            <w:r>
              <w:rPr>
                <w:rFonts w:ascii="Arial" w:eastAsia="SimSun" w:hAnsi="Arial" w:cs="Arial"/>
                <w:color w:val="222222"/>
                <w:shd w:val="clear" w:color="auto" w:fill="FFFFFF"/>
                <w:lang w:eastAsia="zh-CN" w:bidi="ar"/>
              </w:rPr>
              <w:t>25 junio 2025 al 26 junio 2025</w:t>
            </w:r>
          </w:p>
        </w:tc>
      </w:tr>
      <w:tr w:rsidR="00556F3B" w:rsidRPr="00895282" w14:paraId="046D921E" w14:textId="77777777">
        <w:tc>
          <w:tcPr>
            <w:tcW w:w="6278" w:type="dxa"/>
          </w:tcPr>
          <w:p w14:paraId="2EAF21FA" w14:textId="77777777" w:rsidR="00556F3B" w:rsidRPr="008B0F7B" w:rsidRDefault="00A5138B" w:rsidP="00895282">
            <w:pPr>
              <w:spacing w:after="0" w:line="240" w:lineRule="auto"/>
              <w:rPr>
                <w:rFonts w:ascii="Arial" w:eastAsia="SimSun" w:hAnsi="Arial" w:cs="Arial"/>
                <w:color w:val="222222"/>
                <w:shd w:val="clear" w:color="auto" w:fill="FFFFFF"/>
                <w:lang w:eastAsia="zh-CN" w:bidi="ar"/>
              </w:rPr>
            </w:pPr>
            <w:r w:rsidRPr="008B0F7B">
              <w:rPr>
                <w:rFonts w:ascii="Arial" w:eastAsia="SimSun" w:hAnsi="Arial" w:cs="Arial"/>
                <w:color w:val="222222"/>
                <w:shd w:val="clear" w:color="auto" w:fill="FFFFFF"/>
                <w:lang w:eastAsia="zh-CN" w:bidi="ar"/>
              </w:rPr>
              <w:t>Evaluación Personal</w:t>
            </w:r>
            <w:r w:rsidRPr="008B0F7B">
              <w:rPr>
                <w:rFonts w:ascii="Arial" w:eastAsia="SimSun" w:hAnsi="Arial" w:cs="Arial"/>
                <w:color w:val="222222"/>
                <w:shd w:val="clear" w:color="auto" w:fill="FFFFFF"/>
                <w:lang w:eastAsia="zh-CN" w:bidi="ar"/>
              </w:rPr>
              <w:tab/>
            </w:r>
          </w:p>
        </w:tc>
        <w:tc>
          <w:tcPr>
            <w:tcW w:w="4018" w:type="dxa"/>
          </w:tcPr>
          <w:p w14:paraId="0FB7420C" w14:textId="0AE563FA" w:rsidR="00556F3B" w:rsidRPr="008B0F7B" w:rsidRDefault="008B0F7B" w:rsidP="00895282">
            <w:pPr>
              <w:spacing w:after="0" w:line="240" w:lineRule="auto"/>
              <w:rPr>
                <w:rFonts w:ascii="Arial" w:eastAsia="SimSun" w:hAnsi="Arial" w:cs="Arial"/>
                <w:color w:val="222222"/>
                <w:shd w:val="clear" w:color="auto" w:fill="FFFFFF"/>
                <w:lang w:eastAsia="zh-CN" w:bidi="ar"/>
              </w:rPr>
            </w:pPr>
            <w:r>
              <w:rPr>
                <w:rFonts w:ascii="Arial" w:eastAsia="SimSun" w:hAnsi="Arial" w:cs="Arial"/>
                <w:color w:val="222222"/>
                <w:shd w:val="clear" w:color="auto" w:fill="FFFFFF"/>
                <w:lang w:eastAsia="zh-CN" w:bidi="ar"/>
              </w:rPr>
              <w:t>27 junio 2025 al 30 junio 2025</w:t>
            </w:r>
          </w:p>
        </w:tc>
      </w:tr>
      <w:tr w:rsidR="00556F3B" w:rsidRPr="00895282" w14:paraId="13774E8E" w14:textId="77777777">
        <w:tc>
          <w:tcPr>
            <w:tcW w:w="6278" w:type="dxa"/>
          </w:tcPr>
          <w:p w14:paraId="7A8B2E82" w14:textId="77777777" w:rsidR="00556F3B" w:rsidRPr="008B0F7B" w:rsidRDefault="00A5138B" w:rsidP="00895282">
            <w:pPr>
              <w:spacing w:after="0" w:line="240" w:lineRule="auto"/>
              <w:rPr>
                <w:rFonts w:ascii="Arial" w:eastAsia="SimSun" w:hAnsi="Arial" w:cs="Arial"/>
                <w:color w:val="222222"/>
                <w:shd w:val="clear" w:color="auto" w:fill="FFFFFF"/>
                <w:lang w:eastAsia="zh-CN" w:bidi="ar"/>
              </w:rPr>
            </w:pPr>
            <w:r w:rsidRPr="008B0F7B">
              <w:rPr>
                <w:rFonts w:ascii="Arial" w:eastAsia="SimSun" w:hAnsi="Arial" w:cs="Arial"/>
                <w:color w:val="222222"/>
                <w:shd w:val="clear" w:color="auto" w:fill="FFFFFF"/>
                <w:lang w:eastAsia="zh-CN" w:bidi="ar"/>
              </w:rPr>
              <w:t>Selección</w:t>
            </w:r>
          </w:p>
        </w:tc>
        <w:tc>
          <w:tcPr>
            <w:tcW w:w="4018" w:type="dxa"/>
          </w:tcPr>
          <w:p w14:paraId="48843879" w14:textId="7BD877DA" w:rsidR="00556F3B" w:rsidRPr="008B0F7B" w:rsidRDefault="008B0F7B" w:rsidP="00895282">
            <w:pPr>
              <w:spacing w:after="0" w:line="240" w:lineRule="auto"/>
              <w:rPr>
                <w:rFonts w:ascii="Arial" w:eastAsia="SimSun" w:hAnsi="Arial" w:cs="Arial"/>
                <w:color w:val="222222"/>
                <w:shd w:val="clear" w:color="auto" w:fill="FFFFFF"/>
                <w:lang w:eastAsia="zh-CN" w:bidi="ar"/>
              </w:rPr>
            </w:pPr>
            <w:r>
              <w:rPr>
                <w:rFonts w:ascii="Arial" w:eastAsia="SimSun" w:hAnsi="Arial" w:cs="Arial"/>
                <w:color w:val="222222"/>
                <w:shd w:val="clear" w:color="auto" w:fill="FFFFFF"/>
                <w:lang w:eastAsia="zh-CN" w:bidi="ar"/>
              </w:rPr>
              <w:t>01 julio 2025 al 02 julio 2025</w:t>
            </w:r>
          </w:p>
        </w:tc>
      </w:tr>
      <w:tr w:rsidR="00556F3B" w:rsidRPr="00895282" w14:paraId="2B3F5064" w14:textId="77777777">
        <w:tc>
          <w:tcPr>
            <w:tcW w:w="6278" w:type="dxa"/>
          </w:tcPr>
          <w:p w14:paraId="630D53D5" w14:textId="77777777" w:rsidR="00556F3B" w:rsidRPr="008B0F7B" w:rsidRDefault="00A5138B" w:rsidP="00895282">
            <w:pPr>
              <w:spacing w:after="0" w:line="240" w:lineRule="auto"/>
              <w:rPr>
                <w:rFonts w:ascii="Arial" w:eastAsia="SimSun" w:hAnsi="Arial" w:cs="Arial"/>
                <w:color w:val="222222"/>
                <w:shd w:val="clear" w:color="auto" w:fill="FFFFFF"/>
                <w:lang w:eastAsia="zh-CN" w:bidi="ar"/>
              </w:rPr>
            </w:pPr>
            <w:r w:rsidRPr="008B0F7B">
              <w:rPr>
                <w:rFonts w:ascii="Arial" w:hAnsi="Arial" w:cs="Arial"/>
                <w:bCs/>
              </w:rPr>
              <w:t>Entrega antecedentes al Alcalde</w:t>
            </w:r>
          </w:p>
        </w:tc>
        <w:tc>
          <w:tcPr>
            <w:tcW w:w="4018" w:type="dxa"/>
          </w:tcPr>
          <w:p w14:paraId="1155FFB4" w14:textId="5924CACF" w:rsidR="00556F3B" w:rsidRPr="008B0F7B" w:rsidRDefault="008B0F7B" w:rsidP="00895282">
            <w:pPr>
              <w:spacing w:after="0" w:line="240" w:lineRule="auto"/>
              <w:rPr>
                <w:rFonts w:ascii="Arial" w:eastAsia="SimSun" w:hAnsi="Arial" w:cs="Arial"/>
                <w:color w:val="222222"/>
                <w:shd w:val="clear" w:color="auto" w:fill="FFFFFF"/>
                <w:lang w:eastAsia="zh-CN" w:bidi="ar"/>
              </w:rPr>
            </w:pPr>
            <w:r>
              <w:rPr>
                <w:rFonts w:ascii="Arial" w:eastAsia="SimSun" w:hAnsi="Arial" w:cs="Arial"/>
                <w:color w:val="222222"/>
                <w:shd w:val="clear" w:color="auto" w:fill="FFFFFF"/>
                <w:lang w:eastAsia="zh-CN" w:bidi="ar"/>
              </w:rPr>
              <w:t>03 julio 2025</w:t>
            </w:r>
          </w:p>
        </w:tc>
      </w:tr>
      <w:tr w:rsidR="00556F3B" w:rsidRPr="00895282" w14:paraId="77DF6C5A" w14:textId="77777777" w:rsidTr="008B0F7B">
        <w:trPr>
          <w:trHeight w:val="71"/>
        </w:trPr>
        <w:tc>
          <w:tcPr>
            <w:tcW w:w="6278" w:type="dxa"/>
          </w:tcPr>
          <w:p w14:paraId="36FBE86A" w14:textId="77777777" w:rsidR="00556F3B" w:rsidRPr="008B0F7B" w:rsidRDefault="00A5138B" w:rsidP="00895282">
            <w:pPr>
              <w:spacing w:after="0" w:line="240" w:lineRule="auto"/>
              <w:rPr>
                <w:rFonts w:ascii="Arial" w:hAnsi="Arial" w:cs="Arial"/>
                <w:bCs/>
              </w:rPr>
            </w:pPr>
            <w:r w:rsidRPr="008B0F7B">
              <w:rPr>
                <w:rFonts w:ascii="Arial" w:hAnsi="Arial" w:cs="Arial"/>
                <w:bCs/>
              </w:rPr>
              <w:t>Resolución y Decreto de nombramiento</w:t>
            </w:r>
            <w:r w:rsidRPr="008B0F7B">
              <w:rPr>
                <w:rFonts w:ascii="Arial" w:hAnsi="Arial" w:cs="Arial"/>
                <w:bCs/>
              </w:rPr>
              <w:tab/>
            </w:r>
          </w:p>
        </w:tc>
        <w:tc>
          <w:tcPr>
            <w:tcW w:w="4018" w:type="dxa"/>
          </w:tcPr>
          <w:p w14:paraId="79100D69" w14:textId="50172331" w:rsidR="00556F3B" w:rsidRPr="008B0F7B" w:rsidRDefault="008B0F7B" w:rsidP="00895282">
            <w:pPr>
              <w:spacing w:after="0" w:line="240" w:lineRule="auto"/>
              <w:rPr>
                <w:rFonts w:ascii="Arial" w:hAnsi="Arial" w:cs="Arial"/>
              </w:rPr>
            </w:pPr>
            <w:r>
              <w:rPr>
                <w:rFonts w:ascii="Arial" w:hAnsi="Arial" w:cs="Arial"/>
              </w:rPr>
              <w:t>04 julio 2025 al 07 julio 2025</w:t>
            </w:r>
          </w:p>
        </w:tc>
      </w:tr>
    </w:tbl>
    <w:p w14:paraId="514CB899" w14:textId="77777777" w:rsidR="00556F3B" w:rsidRPr="00895282" w:rsidRDefault="00A5138B" w:rsidP="00895282">
      <w:pPr>
        <w:shd w:val="clear" w:color="auto" w:fill="FFFFFF"/>
        <w:spacing w:line="240" w:lineRule="auto"/>
        <w:rPr>
          <w:rFonts w:ascii="Arial" w:eastAsia="SimSun" w:hAnsi="Arial" w:cs="Arial"/>
          <w:color w:val="FF0000"/>
          <w:sz w:val="24"/>
          <w:szCs w:val="24"/>
          <w:shd w:val="clear" w:color="auto" w:fill="FFFFFF"/>
          <w:lang w:eastAsia="zh-CN" w:bidi="ar"/>
        </w:rPr>
      </w:pPr>
      <w:r w:rsidRPr="00895282">
        <w:rPr>
          <w:rFonts w:ascii="Arial" w:eastAsia="SimSun" w:hAnsi="Arial" w:cs="Arial"/>
          <w:color w:val="222222"/>
          <w:sz w:val="24"/>
          <w:szCs w:val="24"/>
          <w:shd w:val="clear" w:color="auto" w:fill="FFFFFF"/>
          <w:lang w:eastAsia="zh-CN" w:bidi="ar"/>
        </w:rPr>
        <w:tab/>
      </w:r>
      <w:r w:rsidRPr="00895282">
        <w:rPr>
          <w:rFonts w:ascii="Arial" w:eastAsia="SimSun" w:hAnsi="Arial" w:cs="Arial"/>
          <w:color w:val="222222"/>
          <w:sz w:val="24"/>
          <w:szCs w:val="24"/>
          <w:shd w:val="clear" w:color="auto" w:fill="FFFFFF"/>
          <w:lang w:eastAsia="zh-CN" w:bidi="ar"/>
        </w:rPr>
        <w:tab/>
      </w:r>
      <w:r w:rsidRPr="00895282">
        <w:rPr>
          <w:rFonts w:ascii="Arial" w:eastAsia="SimSun" w:hAnsi="Arial" w:cs="Arial"/>
          <w:color w:val="222222"/>
          <w:sz w:val="24"/>
          <w:szCs w:val="24"/>
          <w:shd w:val="clear" w:color="auto" w:fill="FFFFFF"/>
          <w:lang w:eastAsia="zh-CN" w:bidi="ar"/>
        </w:rPr>
        <w:tab/>
      </w:r>
      <w:r w:rsidRPr="00895282">
        <w:rPr>
          <w:rFonts w:ascii="Arial" w:eastAsia="SimSun" w:hAnsi="Arial" w:cs="Arial"/>
          <w:color w:val="222222"/>
          <w:sz w:val="24"/>
          <w:szCs w:val="24"/>
          <w:shd w:val="clear" w:color="auto" w:fill="FFFFFF"/>
          <w:lang w:eastAsia="zh-CN" w:bidi="ar"/>
        </w:rPr>
        <w:tab/>
      </w:r>
      <w:r w:rsidRPr="00895282">
        <w:rPr>
          <w:rFonts w:ascii="Arial" w:eastAsia="SimSun" w:hAnsi="Arial" w:cs="Arial"/>
          <w:color w:val="222222"/>
          <w:sz w:val="24"/>
          <w:szCs w:val="24"/>
          <w:shd w:val="clear" w:color="auto" w:fill="FFFFFF"/>
          <w:lang w:eastAsia="zh-CN" w:bidi="ar"/>
        </w:rPr>
        <w:tab/>
      </w:r>
      <w:r w:rsidRPr="00895282">
        <w:rPr>
          <w:rFonts w:ascii="Arial" w:eastAsia="SimSun" w:hAnsi="Arial" w:cs="Arial"/>
          <w:color w:val="222222"/>
          <w:sz w:val="24"/>
          <w:szCs w:val="24"/>
          <w:shd w:val="clear" w:color="auto" w:fill="FFFFFF"/>
          <w:lang w:eastAsia="zh-CN" w:bidi="ar"/>
        </w:rPr>
        <w:tab/>
      </w:r>
      <w:r w:rsidRPr="00895282">
        <w:rPr>
          <w:rFonts w:ascii="Arial" w:eastAsia="SimSun" w:hAnsi="Arial" w:cs="Arial"/>
          <w:color w:val="222222"/>
          <w:sz w:val="24"/>
          <w:szCs w:val="24"/>
          <w:shd w:val="clear" w:color="auto" w:fill="FFFFFF"/>
          <w:lang w:eastAsia="zh-CN" w:bidi="ar"/>
        </w:rPr>
        <w:tab/>
      </w:r>
      <w:r w:rsidRPr="00895282">
        <w:rPr>
          <w:rFonts w:ascii="Arial" w:eastAsia="SimSun" w:hAnsi="Arial" w:cs="Arial"/>
          <w:color w:val="222222"/>
          <w:sz w:val="24"/>
          <w:szCs w:val="24"/>
          <w:shd w:val="clear" w:color="auto" w:fill="FFFFFF"/>
          <w:lang w:eastAsia="zh-CN" w:bidi="ar"/>
        </w:rPr>
        <w:tab/>
      </w:r>
    </w:p>
    <w:p w14:paraId="0752A1D3" w14:textId="77777777" w:rsidR="00556F3B" w:rsidRPr="00895282" w:rsidRDefault="00556F3B" w:rsidP="00895282">
      <w:pPr>
        <w:tabs>
          <w:tab w:val="left" w:pos="3969"/>
        </w:tabs>
        <w:spacing w:before="120" w:after="120" w:line="240" w:lineRule="auto"/>
        <w:jc w:val="both"/>
        <w:rPr>
          <w:rFonts w:ascii="Arial" w:hAnsi="Arial" w:cs="Arial"/>
          <w:b/>
          <w:bCs/>
          <w:sz w:val="24"/>
          <w:szCs w:val="24"/>
        </w:rPr>
      </w:pPr>
    </w:p>
    <w:p w14:paraId="0816BFC6" w14:textId="77777777" w:rsidR="00556F3B" w:rsidRPr="00895282" w:rsidRDefault="00556F3B" w:rsidP="00895282">
      <w:pPr>
        <w:tabs>
          <w:tab w:val="left" w:pos="3969"/>
        </w:tabs>
        <w:spacing w:before="120" w:after="120" w:line="240" w:lineRule="auto"/>
        <w:jc w:val="both"/>
        <w:rPr>
          <w:rFonts w:ascii="Arial" w:hAnsi="Arial" w:cs="Arial"/>
          <w:b/>
          <w:bCs/>
          <w:sz w:val="24"/>
          <w:szCs w:val="24"/>
        </w:rPr>
      </w:pPr>
    </w:p>
    <w:p w14:paraId="6BC7B12B" w14:textId="77777777" w:rsidR="00556F3B" w:rsidRPr="00895282" w:rsidRDefault="00556F3B" w:rsidP="00895282">
      <w:pPr>
        <w:tabs>
          <w:tab w:val="left" w:pos="3969"/>
        </w:tabs>
        <w:spacing w:before="120" w:after="120" w:line="240" w:lineRule="auto"/>
        <w:jc w:val="both"/>
        <w:rPr>
          <w:rFonts w:ascii="Arial" w:hAnsi="Arial" w:cs="Arial"/>
          <w:b/>
          <w:bCs/>
          <w:sz w:val="24"/>
          <w:szCs w:val="24"/>
        </w:rPr>
      </w:pPr>
    </w:p>
    <w:p w14:paraId="66E4BF32" w14:textId="77777777" w:rsidR="00556F3B" w:rsidRPr="00895282" w:rsidRDefault="00556F3B" w:rsidP="00895282">
      <w:pPr>
        <w:tabs>
          <w:tab w:val="left" w:pos="3969"/>
        </w:tabs>
        <w:spacing w:before="120" w:after="120" w:line="240" w:lineRule="auto"/>
        <w:jc w:val="both"/>
        <w:rPr>
          <w:rFonts w:ascii="Arial" w:hAnsi="Arial" w:cs="Arial"/>
          <w:b/>
          <w:bCs/>
          <w:sz w:val="24"/>
          <w:szCs w:val="24"/>
        </w:rPr>
      </w:pPr>
    </w:p>
    <w:p w14:paraId="7087D5AD" w14:textId="77777777" w:rsidR="00556F3B" w:rsidRPr="00895282" w:rsidRDefault="00556F3B" w:rsidP="00895282">
      <w:pPr>
        <w:tabs>
          <w:tab w:val="left" w:pos="3969"/>
        </w:tabs>
        <w:spacing w:before="120" w:after="120" w:line="240" w:lineRule="auto"/>
        <w:jc w:val="both"/>
        <w:rPr>
          <w:rFonts w:ascii="Arial" w:hAnsi="Arial" w:cs="Arial"/>
          <w:b/>
          <w:bCs/>
          <w:sz w:val="24"/>
          <w:szCs w:val="24"/>
        </w:rPr>
      </w:pPr>
    </w:p>
    <w:p w14:paraId="261D38FF" w14:textId="77777777" w:rsidR="00556F3B" w:rsidRPr="00895282" w:rsidRDefault="00556F3B" w:rsidP="00895282">
      <w:pPr>
        <w:tabs>
          <w:tab w:val="left" w:pos="3969"/>
        </w:tabs>
        <w:spacing w:before="120" w:after="120" w:line="240" w:lineRule="auto"/>
        <w:jc w:val="both"/>
        <w:rPr>
          <w:rFonts w:ascii="Arial" w:hAnsi="Arial" w:cs="Arial"/>
          <w:b/>
          <w:bCs/>
          <w:sz w:val="24"/>
          <w:szCs w:val="24"/>
        </w:rPr>
      </w:pPr>
    </w:p>
    <w:p w14:paraId="4A205EE2" w14:textId="77777777" w:rsidR="00556F3B" w:rsidRPr="00895282" w:rsidRDefault="00556F3B" w:rsidP="00895282">
      <w:pPr>
        <w:tabs>
          <w:tab w:val="left" w:pos="3969"/>
        </w:tabs>
        <w:spacing w:before="120" w:after="120" w:line="240" w:lineRule="auto"/>
        <w:jc w:val="both"/>
        <w:rPr>
          <w:rFonts w:ascii="Arial" w:hAnsi="Arial" w:cs="Arial"/>
          <w:b/>
          <w:bCs/>
          <w:sz w:val="24"/>
          <w:szCs w:val="24"/>
        </w:rPr>
      </w:pPr>
    </w:p>
    <w:p w14:paraId="56E4F28B" w14:textId="77777777" w:rsidR="00556F3B" w:rsidRPr="00895282" w:rsidRDefault="00556F3B" w:rsidP="00895282">
      <w:pPr>
        <w:tabs>
          <w:tab w:val="left" w:pos="3969"/>
        </w:tabs>
        <w:spacing w:before="120" w:after="120" w:line="240" w:lineRule="auto"/>
        <w:jc w:val="both"/>
        <w:rPr>
          <w:rFonts w:ascii="Arial" w:hAnsi="Arial" w:cs="Arial"/>
          <w:b/>
          <w:bCs/>
          <w:sz w:val="24"/>
          <w:szCs w:val="24"/>
        </w:rPr>
      </w:pPr>
    </w:p>
    <w:p w14:paraId="2839B4A9" w14:textId="77777777" w:rsidR="00556F3B" w:rsidRDefault="00556F3B" w:rsidP="00895282">
      <w:pPr>
        <w:tabs>
          <w:tab w:val="left" w:pos="3969"/>
        </w:tabs>
        <w:spacing w:before="120" w:after="120" w:line="240" w:lineRule="auto"/>
        <w:jc w:val="both"/>
        <w:rPr>
          <w:rFonts w:ascii="Arial" w:hAnsi="Arial" w:cs="Arial"/>
          <w:b/>
          <w:bCs/>
          <w:sz w:val="24"/>
          <w:szCs w:val="24"/>
        </w:rPr>
      </w:pPr>
    </w:p>
    <w:p w14:paraId="0243102F" w14:textId="77777777" w:rsidR="008B0F7B" w:rsidRDefault="008B0F7B" w:rsidP="00895282">
      <w:pPr>
        <w:tabs>
          <w:tab w:val="left" w:pos="3969"/>
        </w:tabs>
        <w:spacing w:before="120" w:after="120" w:line="240" w:lineRule="auto"/>
        <w:jc w:val="both"/>
        <w:rPr>
          <w:rFonts w:ascii="Arial" w:hAnsi="Arial" w:cs="Arial"/>
          <w:b/>
          <w:bCs/>
          <w:sz w:val="24"/>
          <w:szCs w:val="24"/>
        </w:rPr>
      </w:pPr>
    </w:p>
    <w:p w14:paraId="1866EF7F" w14:textId="77777777" w:rsidR="008B0F7B" w:rsidRPr="00895282" w:rsidRDefault="008B0F7B" w:rsidP="00895282">
      <w:pPr>
        <w:tabs>
          <w:tab w:val="left" w:pos="3969"/>
        </w:tabs>
        <w:spacing w:before="120" w:after="120" w:line="240" w:lineRule="auto"/>
        <w:jc w:val="both"/>
        <w:rPr>
          <w:rFonts w:ascii="Arial" w:hAnsi="Arial" w:cs="Arial"/>
          <w:b/>
          <w:bCs/>
          <w:sz w:val="24"/>
          <w:szCs w:val="24"/>
        </w:rPr>
      </w:pPr>
    </w:p>
    <w:p w14:paraId="48D47C07" w14:textId="77777777" w:rsidR="00556F3B" w:rsidRPr="00895282" w:rsidRDefault="00556F3B" w:rsidP="00895282">
      <w:pPr>
        <w:tabs>
          <w:tab w:val="left" w:pos="3969"/>
        </w:tabs>
        <w:spacing w:before="120" w:after="120" w:line="240" w:lineRule="auto"/>
        <w:jc w:val="both"/>
        <w:rPr>
          <w:rFonts w:ascii="Arial" w:hAnsi="Arial" w:cs="Arial"/>
          <w:b/>
          <w:bCs/>
          <w:sz w:val="24"/>
          <w:szCs w:val="24"/>
        </w:rPr>
      </w:pPr>
    </w:p>
    <w:p w14:paraId="1AA70112" w14:textId="77777777" w:rsidR="00556F3B" w:rsidRPr="00895282" w:rsidRDefault="00556F3B" w:rsidP="00895282">
      <w:pPr>
        <w:tabs>
          <w:tab w:val="left" w:pos="3969"/>
        </w:tabs>
        <w:spacing w:before="120" w:after="120" w:line="240" w:lineRule="auto"/>
        <w:jc w:val="both"/>
        <w:rPr>
          <w:rFonts w:ascii="Arial" w:hAnsi="Arial" w:cs="Arial"/>
          <w:b/>
          <w:bCs/>
          <w:sz w:val="24"/>
          <w:szCs w:val="24"/>
        </w:rPr>
      </w:pPr>
    </w:p>
    <w:p w14:paraId="13E0D1EE" w14:textId="77777777" w:rsidR="00556F3B" w:rsidRPr="00895282" w:rsidRDefault="00556F3B" w:rsidP="00895282">
      <w:pPr>
        <w:tabs>
          <w:tab w:val="left" w:pos="3969"/>
        </w:tabs>
        <w:spacing w:before="120" w:after="120" w:line="240" w:lineRule="auto"/>
        <w:jc w:val="both"/>
        <w:rPr>
          <w:rFonts w:ascii="Arial" w:hAnsi="Arial" w:cs="Arial"/>
          <w:b/>
          <w:bCs/>
          <w:sz w:val="24"/>
          <w:szCs w:val="24"/>
        </w:rPr>
      </w:pPr>
    </w:p>
    <w:p w14:paraId="5121FA4D" w14:textId="77777777" w:rsidR="00556F3B" w:rsidRPr="00895282" w:rsidRDefault="00A5138B" w:rsidP="00895282">
      <w:pPr>
        <w:spacing w:line="240" w:lineRule="auto"/>
        <w:jc w:val="both"/>
        <w:rPr>
          <w:rFonts w:ascii="Arial" w:hAnsi="Arial" w:cs="Arial"/>
          <w:b/>
          <w:bCs/>
          <w:sz w:val="24"/>
          <w:szCs w:val="24"/>
        </w:rPr>
      </w:pPr>
      <w:r w:rsidRPr="00895282">
        <w:rPr>
          <w:rFonts w:ascii="Arial" w:hAnsi="Arial" w:cs="Arial"/>
          <w:b/>
          <w:bCs/>
          <w:w w:val="90"/>
          <w:sz w:val="24"/>
          <w:szCs w:val="24"/>
          <w:u w:color="110F11"/>
        </w:rPr>
        <w:lastRenderedPageBreak/>
        <w:t xml:space="preserve">DECLARACIÓN JURADA PARA INGRESAR A </w:t>
      </w:r>
      <w:r w:rsidRPr="00895282">
        <w:rPr>
          <w:rFonts w:ascii="Arial" w:hAnsi="Arial" w:cs="Arial"/>
          <w:b/>
          <w:bCs/>
          <w:color w:val="1F1F1F"/>
          <w:w w:val="90"/>
          <w:sz w:val="24"/>
          <w:szCs w:val="24"/>
          <w:u w:color="110F11"/>
        </w:rPr>
        <w:t xml:space="preserve">LA </w:t>
      </w:r>
      <w:r w:rsidRPr="00895282">
        <w:rPr>
          <w:rFonts w:ascii="Arial" w:hAnsi="Arial" w:cs="Arial"/>
          <w:b/>
          <w:bCs/>
          <w:w w:val="90"/>
          <w:sz w:val="24"/>
          <w:szCs w:val="24"/>
          <w:u w:color="110F11"/>
        </w:rPr>
        <w:t>MUNICIPALIDAD</w:t>
      </w:r>
    </w:p>
    <w:p w14:paraId="1F8C2C13" w14:textId="77777777" w:rsidR="00556F3B" w:rsidRPr="00895282" w:rsidRDefault="00556F3B" w:rsidP="00895282">
      <w:pPr>
        <w:spacing w:line="240" w:lineRule="auto"/>
        <w:jc w:val="both"/>
        <w:rPr>
          <w:rFonts w:ascii="Arial" w:hAnsi="Arial" w:cs="Arial"/>
          <w:b/>
          <w:sz w:val="24"/>
          <w:szCs w:val="24"/>
        </w:rPr>
      </w:pPr>
    </w:p>
    <w:p w14:paraId="5F838F0C" w14:textId="77777777" w:rsidR="00556F3B" w:rsidRPr="00895282" w:rsidRDefault="00A5138B" w:rsidP="00895282">
      <w:pPr>
        <w:spacing w:line="240" w:lineRule="auto"/>
        <w:jc w:val="both"/>
        <w:rPr>
          <w:rFonts w:ascii="Arial" w:hAnsi="Arial" w:cs="Arial"/>
          <w:sz w:val="24"/>
          <w:szCs w:val="24"/>
        </w:rPr>
      </w:pPr>
      <w:r w:rsidRPr="00895282">
        <w:rPr>
          <w:rFonts w:ascii="Arial" w:hAnsi="Arial" w:cs="Arial"/>
          <w:color w:val="1F1F1F"/>
          <w:w w:val="110"/>
          <w:sz w:val="24"/>
          <w:szCs w:val="24"/>
        </w:rPr>
        <w:t xml:space="preserve">Yo,           </w:t>
      </w:r>
      <w:r w:rsidRPr="00895282">
        <w:rPr>
          <w:rFonts w:ascii="Arial" w:hAnsi="Arial" w:cs="Arial"/>
          <w:w w:val="110"/>
          <w:sz w:val="24"/>
          <w:szCs w:val="24"/>
        </w:rPr>
        <w:t>.......................................................................................................</w:t>
      </w:r>
      <w:r w:rsidRPr="00895282">
        <w:rPr>
          <w:rFonts w:ascii="Arial" w:hAnsi="Arial" w:cs="Arial"/>
          <w:color w:val="1F1F1F"/>
          <w:w w:val="110"/>
          <w:sz w:val="24"/>
          <w:szCs w:val="24"/>
        </w:rPr>
        <w:t xml:space="preserve">de </w:t>
      </w:r>
      <w:r w:rsidRPr="00895282">
        <w:rPr>
          <w:rFonts w:ascii="Arial" w:hAnsi="Arial" w:cs="Arial"/>
          <w:w w:val="110"/>
          <w:sz w:val="24"/>
          <w:szCs w:val="24"/>
        </w:rPr>
        <w:t xml:space="preserve">Estado </w:t>
      </w:r>
      <w:r w:rsidRPr="00895282">
        <w:rPr>
          <w:rFonts w:ascii="Arial" w:hAnsi="Arial" w:cs="Arial"/>
          <w:color w:val="1F1F1F"/>
          <w:sz w:val="24"/>
          <w:szCs w:val="24"/>
        </w:rPr>
        <w:t>Civil</w:t>
      </w:r>
      <w:r w:rsidRPr="00895282">
        <w:rPr>
          <w:rFonts w:ascii="Arial" w:hAnsi="Arial" w:cs="Arial"/>
          <w:sz w:val="24"/>
          <w:szCs w:val="24"/>
        </w:rPr>
        <w:t xml:space="preserve">.. ..... .. </w:t>
      </w:r>
      <w:r w:rsidRPr="00895282">
        <w:rPr>
          <w:rFonts w:ascii="Arial" w:hAnsi="Arial" w:cs="Arial"/>
          <w:color w:val="3B3B3B"/>
          <w:spacing w:val="2"/>
          <w:sz w:val="24"/>
          <w:szCs w:val="24"/>
        </w:rPr>
        <w:t>.</w:t>
      </w:r>
      <w:r w:rsidRPr="00895282">
        <w:rPr>
          <w:rFonts w:ascii="Arial" w:hAnsi="Arial" w:cs="Arial"/>
          <w:spacing w:val="2"/>
          <w:sz w:val="24"/>
          <w:szCs w:val="24"/>
        </w:rPr>
        <w:t xml:space="preserve">.. </w:t>
      </w:r>
      <w:r w:rsidRPr="00895282">
        <w:rPr>
          <w:rFonts w:ascii="Arial" w:hAnsi="Arial" w:cs="Arial"/>
          <w:sz w:val="24"/>
          <w:szCs w:val="24"/>
        </w:rPr>
        <w:t>..... .........</w:t>
      </w:r>
      <w:r w:rsidRPr="00895282">
        <w:rPr>
          <w:rFonts w:ascii="Arial" w:hAnsi="Arial" w:cs="Arial"/>
          <w:color w:val="1F1F1F"/>
          <w:sz w:val="24"/>
          <w:szCs w:val="24"/>
        </w:rPr>
        <w:t xml:space="preserve">,  Cédula   Nacional   de   </w:t>
      </w:r>
      <w:r w:rsidRPr="00895282">
        <w:rPr>
          <w:rFonts w:ascii="Arial" w:hAnsi="Arial" w:cs="Arial"/>
          <w:sz w:val="24"/>
          <w:szCs w:val="24"/>
        </w:rPr>
        <w:t xml:space="preserve">Identidad    </w:t>
      </w:r>
      <w:r w:rsidRPr="00895282">
        <w:rPr>
          <w:rFonts w:ascii="Arial" w:hAnsi="Arial" w:cs="Arial"/>
          <w:color w:val="1F1F1F"/>
          <w:sz w:val="24"/>
          <w:szCs w:val="24"/>
        </w:rPr>
        <w:t>N</w:t>
      </w:r>
      <w:r w:rsidRPr="00895282">
        <w:rPr>
          <w:rFonts w:ascii="Arial" w:hAnsi="Arial" w:cs="Arial"/>
          <w:b/>
          <w:color w:val="1F1F1F"/>
          <w:sz w:val="24"/>
          <w:szCs w:val="24"/>
        </w:rPr>
        <w:t xml:space="preserve"> </w:t>
      </w:r>
      <w:r w:rsidRPr="00895282">
        <w:rPr>
          <w:rFonts w:ascii="Arial" w:hAnsi="Arial" w:cs="Arial"/>
          <w:b/>
          <w:color w:val="3B3B3B"/>
          <w:spacing w:val="3"/>
          <w:sz w:val="24"/>
          <w:szCs w:val="24"/>
        </w:rPr>
        <w:t>º</w:t>
      </w:r>
      <w:r w:rsidRPr="00895282">
        <w:rPr>
          <w:rFonts w:ascii="Arial" w:hAnsi="Arial" w:cs="Arial"/>
          <w:b/>
          <w:color w:val="1F1F1F"/>
          <w:spacing w:val="3"/>
          <w:sz w:val="24"/>
          <w:szCs w:val="24"/>
        </w:rPr>
        <w:t>…………………………………….</w:t>
      </w:r>
      <w:r w:rsidRPr="00895282">
        <w:rPr>
          <w:rFonts w:ascii="Arial" w:hAnsi="Arial" w:cs="Arial"/>
          <w:b/>
          <w:spacing w:val="2"/>
          <w:sz w:val="24"/>
          <w:szCs w:val="24"/>
        </w:rPr>
        <w:t xml:space="preserve"> </w:t>
      </w:r>
      <w:r w:rsidRPr="00895282">
        <w:rPr>
          <w:rFonts w:ascii="Arial" w:hAnsi="Arial" w:cs="Arial"/>
          <w:b/>
          <w:color w:val="1F1F1F"/>
          <w:w w:val="95"/>
          <w:sz w:val="24"/>
          <w:szCs w:val="24"/>
        </w:rPr>
        <w:t xml:space="preserve">, </w:t>
      </w:r>
      <w:r w:rsidRPr="00895282">
        <w:rPr>
          <w:rFonts w:ascii="Arial" w:hAnsi="Arial" w:cs="Arial"/>
          <w:b/>
          <w:color w:val="1F1F1F"/>
          <w:spacing w:val="27"/>
          <w:w w:val="95"/>
          <w:sz w:val="24"/>
          <w:szCs w:val="24"/>
        </w:rPr>
        <w:t xml:space="preserve"> </w:t>
      </w:r>
      <w:r w:rsidRPr="00895282">
        <w:rPr>
          <w:rFonts w:ascii="Arial" w:hAnsi="Arial" w:cs="Arial"/>
          <w:color w:val="1F1F1F"/>
          <w:sz w:val="24"/>
          <w:szCs w:val="24"/>
        </w:rPr>
        <w:t xml:space="preserve">domiciliado </w:t>
      </w:r>
      <w:r w:rsidRPr="00895282">
        <w:rPr>
          <w:rFonts w:ascii="Arial" w:hAnsi="Arial" w:cs="Arial"/>
          <w:color w:val="1F1F1F"/>
          <w:w w:val="105"/>
          <w:sz w:val="24"/>
          <w:szCs w:val="24"/>
        </w:rPr>
        <w:t>en</w:t>
      </w:r>
      <w:r w:rsidRPr="00895282">
        <w:rPr>
          <w:rFonts w:ascii="Arial" w:hAnsi="Arial" w:cs="Arial"/>
          <w:w w:val="105"/>
          <w:sz w:val="24"/>
          <w:szCs w:val="24"/>
        </w:rPr>
        <w:t>............................................................</w:t>
      </w:r>
      <w:r w:rsidRPr="00895282">
        <w:rPr>
          <w:rFonts w:ascii="Arial" w:hAnsi="Arial" w:cs="Arial"/>
          <w:color w:val="1F1F1F"/>
          <w:w w:val="105"/>
          <w:sz w:val="24"/>
          <w:szCs w:val="24"/>
        </w:rPr>
        <w:t xml:space="preserve">,     de     </w:t>
      </w:r>
      <w:r w:rsidRPr="00895282">
        <w:rPr>
          <w:rFonts w:ascii="Arial" w:hAnsi="Arial" w:cs="Arial"/>
          <w:w w:val="105"/>
          <w:sz w:val="24"/>
          <w:szCs w:val="24"/>
        </w:rPr>
        <w:t xml:space="preserve">la    </w:t>
      </w:r>
      <w:r w:rsidRPr="00895282">
        <w:rPr>
          <w:rFonts w:ascii="Arial" w:hAnsi="Arial" w:cs="Arial"/>
          <w:color w:val="1F1F1F"/>
          <w:w w:val="105"/>
          <w:sz w:val="24"/>
          <w:szCs w:val="24"/>
        </w:rPr>
        <w:t xml:space="preserve">ciudad     de..........................,     vengo  </w:t>
      </w:r>
      <w:r w:rsidRPr="00895282">
        <w:rPr>
          <w:rFonts w:ascii="Arial" w:hAnsi="Arial" w:cs="Arial"/>
          <w:color w:val="1F1F1F"/>
          <w:spacing w:val="23"/>
          <w:w w:val="105"/>
          <w:sz w:val="24"/>
          <w:szCs w:val="24"/>
        </w:rPr>
        <w:t xml:space="preserve"> </w:t>
      </w:r>
      <w:r w:rsidRPr="00895282">
        <w:rPr>
          <w:rFonts w:ascii="Arial" w:hAnsi="Arial" w:cs="Arial"/>
          <w:color w:val="1F1F1F"/>
          <w:w w:val="105"/>
          <w:sz w:val="24"/>
          <w:szCs w:val="24"/>
        </w:rPr>
        <w:t xml:space="preserve">a </w:t>
      </w:r>
      <w:r w:rsidRPr="00895282">
        <w:rPr>
          <w:rFonts w:ascii="Arial" w:hAnsi="Arial" w:cs="Arial"/>
          <w:color w:val="1F1F1F"/>
          <w:spacing w:val="-5"/>
          <w:sz w:val="24"/>
          <w:szCs w:val="24"/>
        </w:rPr>
        <w:t>declarar</w:t>
      </w:r>
      <w:r w:rsidRPr="00895282">
        <w:rPr>
          <w:rFonts w:ascii="Arial" w:hAnsi="Arial" w:cs="Arial"/>
          <w:color w:val="3B3B3B"/>
          <w:spacing w:val="-5"/>
          <w:sz w:val="24"/>
          <w:szCs w:val="24"/>
        </w:rPr>
        <w:t xml:space="preserve">, </w:t>
      </w:r>
      <w:r w:rsidRPr="00895282">
        <w:rPr>
          <w:rFonts w:ascii="Arial" w:hAnsi="Arial" w:cs="Arial"/>
          <w:sz w:val="24"/>
          <w:szCs w:val="24"/>
        </w:rPr>
        <w:t xml:space="preserve">bajo juramento, </w:t>
      </w:r>
      <w:r w:rsidRPr="00895282">
        <w:rPr>
          <w:rFonts w:ascii="Arial" w:hAnsi="Arial" w:cs="Arial"/>
          <w:color w:val="1F1F1F"/>
          <w:sz w:val="24"/>
          <w:szCs w:val="24"/>
        </w:rPr>
        <w:t xml:space="preserve">para los efectos previstos en </w:t>
      </w:r>
      <w:r w:rsidRPr="00895282">
        <w:rPr>
          <w:rFonts w:ascii="Arial" w:hAnsi="Arial" w:cs="Arial"/>
          <w:sz w:val="24"/>
          <w:szCs w:val="24"/>
        </w:rPr>
        <w:t xml:space="preserve">los </w:t>
      </w:r>
      <w:r w:rsidRPr="00895282">
        <w:rPr>
          <w:rFonts w:ascii="Arial" w:hAnsi="Arial" w:cs="Arial"/>
          <w:color w:val="1F1F1F"/>
          <w:sz w:val="24"/>
          <w:szCs w:val="24"/>
        </w:rPr>
        <w:t>artículos 55</w:t>
      </w:r>
      <w:r w:rsidRPr="00895282">
        <w:rPr>
          <w:rFonts w:ascii="Arial" w:hAnsi="Arial" w:cs="Arial"/>
          <w:color w:val="3B3B3B"/>
          <w:sz w:val="24"/>
          <w:szCs w:val="24"/>
        </w:rPr>
        <w:t xml:space="preserve">º, </w:t>
      </w:r>
      <w:r w:rsidRPr="00895282">
        <w:rPr>
          <w:rFonts w:ascii="Arial" w:hAnsi="Arial" w:cs="Arial"/>
          <w:color w:val="1F1F1F"/>
          <w:sz w:val="24"/>
          <w:szCs w:val="24"/>
        </w:rPr>
        <w:t xml:space="preserve">en concordancia con el </w:t>
      </w:r>
      <w:r w:rsidRPr="00895282">
        <w:rPr>
          <w:rFonts w:ascii="Arial" w:hAnsi="Arial" w:cs="Arial"/>
          <w:sz w:val="24"/>
          <w:szCs w:val="24"/>
        </w:rPr>
        <w:t xml:space="preserve">artículo </w:t>
      </w:r>
      <w:r w:rsidRPr="00895282">
        <w:rPr>
          <w:rFonts w:ascii="Arial" w:hAnsi="Arial" w:cs="Arial"/>
          <w:color w:val="1F1F1F"/>
          <w:spacing w:val="5"/>
          <w:sz w:val="24"/>
          <w:szCs w:val="24"/>
        </w:rPr>
        <w:t>54</w:t>
      </w:r>
      <w:r w:rsidRPr="00895282">
        <w:rPr>
          <w:rFonts w:ascii="Arial" w:hAnsi="Arial" w:cs="Arial"/>
          <w:color w:val="3B3B3B"/>
          <w:spacing w:val="5"/>
          <w:sz w:val="24"/>
          <w:szCs w:val="24"/>
        </w:rPr>
        <w:t xml:space="preserve">º </w:t>
      </w:r>
      <w:r w:rsidRPr="00895282">
        <w:rPr>
          <w:rFonts w:ascii="Arial" w:hAnsi="Arial" w:cs="Arial"/>
          <w:color w:val="1F1F1F"/>
          <w:sz w:val="24"/>
          <w:szCs w:val="24"/>
        </w:rPr>
        <w:t xml:space="preserve">de </w:t>
      </w:r>
      <w:r w:rsidRPr="00895282">
        <w:rPr>
          <w:rFonts w:ascii="Arial" w:hAnsi="Arial" w:cs="Arial"/>
          <w:sz w:val="24"/>
          <w:szCs w:val="24"/>
        </w:rPr>
        <w:t xml:space="preserve">la Ley </w:t>
      </w:r>
      <w:r w:rsidRPr="00895282">
        <w:rPr>
          <w:rFonts w:ascii="Arial" w:hAnsi="Arial" w:cs="Arial"/>
          <w:spacing w:val="3"/>
          <w:sz w:val="24"/>
          <w:szCs w:val="24"/>
        </w:rPr>
        <w:t>N</w:t>
      </w:r>
      <w:r w:rsidRPr="00895282">
        <w:rPr>
          <w:rFonts w:ascii="Arial" w:hAnsi="Arial" w:cs="Arial"/>
          <w:color w:val="3B3B3B"/>
          <w:spacing w:val="3"/>
          <w:sz w:val="24"/>
          <w:szCs w:val="24"/>
        </w:rPr>
        <w:t xml:space="preserve">º </w:t>
      </w:r>
      <w:r w:rsidRPr="00895282">
        <w:rPr>
          <w:rFonts w:ascii="Arial" w:hAnsi="Arial" w:cs="Arial"/>
          <w:color w:val="1F1F1F"/>
          <w:sz w:val="24"/>
          <w:szCs w:val="24"/>
        </w:rPr>
        <w:t xml:space="preserve">18 </w:t>
      </w:r>
      <w:r w:rsidRPr="00895282">
        <w:rPr>
          <w:rFonts w:ascii="Arial" w:hAnsi="Arial" w:cs="Arial"/>
          <w:color w:val="3B3B3B"/>
          <w:sz w:val="24"/>
          <w:szCs w:val="24"/>
        </w:rPr>
        <w:t>.</w:t>
      </w:r>
      <w:r w:rsidRPr="00895282">
        <w:rPr>
          <w:rFonts w:ascii="Arial" w:hAnsi="Arial" w:cs="Arial"/>
          <w:color w:val="1F1F1F"/>
          <w:sz w:val="24"/>
          <w:szCs w:val="24"/>
        </w:rPr>
        <w:t>575</w:t>
      </w:r>
      <w:r w:rsidRPr="00895282">
        <w:rPr>
          <w:rFonts w:ascii="Arial" w:hAnsi="Arial" w:cs="Arial"/>
          <w:color w:val="3B3B3B"/>
          <w:sz w:val="24"/>
          <w:szCs w:val="24"/>
        </w:rPr>
        <w:t xml:space="preserve">, </w:t>
      </w:r>
      <w:r w:rsidRPr="00895282">
        <w:rPr>
          <w:rFonts w:ascii="Arial" w:hAnsi="Arial" w:cs="Arial"/>
          <w:color w:val="1F1F1F"/>
          <w:sz w:val="24"/>
          <w:szCs w:val="24"/>
        </w:rPr>
        <w:t xml:space="preserve">Orgánica Constitucional de </w:t>
      </w:r>
      <w:r w:rsidRPr="00895282">
        <w:rPr>
          <w:rFonts w:ascii="Arial" w:hAnsi="Arial" w:cs="Arial"/>
          <w:sz w:val="24"/>
          <w:szCs w:val="24"/>
        </w:rPr>
        <w:t xml:space="preserve">Bases </w:t>
      </w:r>
      <w:r w:rsidRPr="00895282">
        <w:rPr>
          <w:rFonts w:ascii="Arial" w:hAnsi="Arial" w:cs="Arial"/>
          <w:color w:val="1F1F1F"/>
          <w:sz w:val="24"/>
          <w:szCs w:val="24"/>
        </w:rPr>
        <w:t>G</w:t>
      </w:r>
      <w:r w:rsidRPr="00895282">
        <w:rPr>
          <w:rFonts w:ascii="Arial" w:hAnsi="Arial" w:cs="Arial"/>
          <w:color w:val="3B3B3B"/>
          <w:sz w:val="24"/>
          <w:szCs w:val="24"/>
        </w:rPr>
        <w:t>e</w:t>
      </w:r>
      <w:r w:rsidRPr="00895282">
        <w:rPr>
          <w:rFonts w:ascii="Arial" w:hAnsi="Arial" w:cs="Arial"/>
          <w:color w:val="1F1F1F"/>
          <w:sz w:val="24"/>
          <w:szCs w:val="24"/>
        </w:rPr>
        <w:t xml:space="preserve">nerales de </w:t>
      </w:r>
      <w:r w:rsidRPr="00895282">
        <w:rPr>
          <w:rFonts w:ascii="Arial" w:hAnsi="Arial" w:cs="Arial"/>
          <w:sz w:val="24"/>
          <w:szCs w:val="24"/>
        </w:rPr>
        <w:t xml:space="preserve">la </w:t>
      </w:r>
      <w:r w:rsidRPr="00895282">
        <w:rPr>
          <w:rFonts w:ascii="Arial" w:hAnsi="Arial" w:cs="Arial"/>
          <w:color w:val="1F1F1F"/>
          <w:sz w:val="24"/>
          <w:szCs w:val="24"/>
        </w:rPr>
        <w:t>Administrac</w:t>
      </w:r>
      <w:r w:rsidRPr="00895282">
        <w:rPr>
          <w:rFonts w:ascii="Arial" w:hAnsi="Arial" w:cs="Arial"/>
          <w:color w:val="3B3B3B"/>
          <w:sz w:val="24"/>
          <w:szCs w:val="24"/>
        </w:rPr>
        <w:t>i</w:t>
      </w:r>
      <w:r w:rsidRPr="00895282">
        <w:rPr>
          <w:rFonts w:ascii="Arial" w:hAnsi="Arial" w:cs="Arial"/>
          <w:color w:val="1F1F1F"/>
          <w:sz w:val="24"/>
          <w:szCs w:val="24"/>
        </w:rPr>
        <w:t>ón del Estado, artículo 13</w:t>
      </w:r>
      <w:r w:rsidRPr="00895282">
        <w:rPr>
          <w:rFonts w:ascii="Arial" w:hAnsi="Arial" w:cs="Arial"/>
          <w:color w:val="3B3B3B"/>
          <w:sz w:val="24"/>
          <w:szCs w:val="24"/>
        </w:rPr>
        <w:t>º</w:t>
      </w:r>
      <w:r w:rsidRPr="00895282">
        <w:rPr>
          <w:rFonts w:ascii="Arial" w:hAnsi="Arial" w:cs="Arial"/>
          <w:color w:val="1F1F1F"/>
          <w:sz w:val="24"/>
          <w:szCs w:val="24"/>
        </w:rPr>
        <w:t xml:space="preserve">, </w:t>
      </w:r>
      <w:r w:rsidRPr="00895282">
        <w:rPr>
          <w:rFonts w:ascii="Arial" w:hAnsi="Arial" w:cs="Arial"/>
          <w:sz w:val="24"/>
          <w:szCs w:val="24"/>
        </w:rPr>
        <w:t xml:space="preserve">números </w:t>
      </w:r>
      <w:r w:rsidRPr="00895282">
        <w:rPr>
          <w:rFonts w:ascii="Arial" w:hAnsi="Arial" w:cs="Arial"/>
          <w:color w:val="1F1F1F"/>
          <w:sz w:val="24"/>
          <w:szCs w:val="24"/>
        </w:rPr>
        <w:t xml:space="preserve">5 y 6, </w:t>
      </w:r>
      <w:r w:rsidRPr="00895282">
        <w:rPr>
          <w:rFonts w:ascii="Arial" w:hAnsi="Arial" w:cs="Arial"/>
          <w:sz w:val="24"/>
          <w:szCs w:val="24"/>
        </w:rPr>
        <w:t xml:space="preserve">de la Ley </w:t>
      </w:r>
      <w:r w:rsidRPr="00895282">
        <w:rPr>
          <w:rFonts w:ascii="Arial" w:hAnsi="Arial" w:cs="Arial"/>
          <w:color w:val="1F1F1F"/>
          <w:sz w:val="24"/>
          <w:szCs w:val="24"/>
        </w:rPr>
        <w:t>N</w:t>
      </w:r>
      <w:r w:rsidRPr="00895282">
        <w:rPr>
          <w:rFonts w:ascii="Arial" w:hAnsi="Arial" w:cs="Arial"/>
          <w:color w:val="3B3B3B"/>
          <w:sz w:val="24"/>
          <w:szCs w:val="24"/>
        </w:rPr>
        <w:t>º</w:t>
      </w:r>
      <w:r w:rsidRPr="00895282">
        <w:rPr>
          <w:rFonts w:ascii="Arial" w:hAnsi="Arial" w:cs="Arial"/>
          <w:color w:val="1F1F1F"/>
          <w:sz w:val="24"/>
          <w:szCs w:val="24"/>
        </w:rPr>
        <w:t>19</w:t>
      </w:r>
      <w:r w:rsidRPr="00895282">
        <w:rPr>
          <w:rFonts w:ascii="Arial" w:hAnsi="Arial" w:cs="Arial"/>
          <w:color w:val="3B3B3B"/>
          <w:sz w:val="24"/>
          <w:szCs w:val="24"/>
        </w:rPr>
        <w:t>.</w:t>
      </w:r>
      <w:r w:rsidRPr="00895282">
        <w:rPr>
          <w:rFonts w:ascii="Arial" w:hAnsi="Arial" w:cs="Arial"/>
          <w:color w:val="1F1F1F"/>
          <w:sz w:val="24"/>
          <w:szCs w:val="24"/>
        </w:rPr>
        <w:t xml:space="preserve">378 </w:t>
      </w:r>
      <w:r w:rsidRPr="00895282">
        <w:rPr>
          <w:rFonts w:ascii="Arial" w:hAnsi="Arial" w:cs="Arial"/>
          <w:color w:val="3B3B3B"/>
          <w:sz w:val="24"/>
          <w:szCs w:val="24"/>
        </w:rPr>
        <w:t xml:space="preserve">, </w:t>
      </w:r>
      <w:r w:rsidRPr="00895282">
        <w:rPr>
          <w:rFonts w:ascii="Arial" w:hAnsi="Arial" w:cs="Arial"/>
          <w:sz w:val="24"/>
          <w:szCs w:val="24"/>
        </w:rPr>
        <w:t xml:space="preserve">Estatuto </w:t>
      </w:r>
      <w:r w:rsidRPr="00895282">
        <w:rPr>
          <w:rFonts w:ascii="Arial" w:hAnsi="Arial" w:cs="Arial"/>
          <w:color w:val="1F1F1F"/>
          <w:sz w:val="24"/>
          <w:szCs w:val="24"/>
        </w:rPr>
        <w:t xml:space="preserve">de Atención  </w:t>
      </w:r>
      <w:r w:rsidRPr="00895282">
        <w:rPr>
          <w:rFonts w:ascii="Arial" w:hAnsi="Arial" w:cs="Arial"/>
          <w:sz w:val="24"/>
          <w:szCs w:val="24"/>
        </w:rPr>
        <w:t xml:space="preserve">Primaria  </w:t>
      </w:r>
      <w:r w:rsidRPr="00895282">
        <w:rPr>
          <w:rFonts w:ascii="Arial" w:hAnsi="Arial" w:cs="Arial"/>
          <w:color w:val="1F1F1F"/>
          <w:sz w:val="24"/>
          <w:szCs w:val="24"/>
        </w:rPr>
        <w:t>de  Salud Municipal,</w:t>
      </w:r>
      <w:r w:rsidRPr="00895282">
        <w:rPr>
          <w:rFonts w:ascii="Arial" w:hAnsi="Arial" w:cs="Arial"/>
          <w:color w:val="1F1F1F"/>
          <w:spacing w:val="3"/>
          <w:sz w:val="24"/>
          <w:szCs w:val="24"/>
        </w:rPr>
        <w:t xml:space="preserve"> </w:t>
      </w:r>
      <w:r w:rsidRPr="00895282">
        <w:rPr>
          <w:rFonts w:ascii="Arial" w:hAnsi="Arial" w:cs="Arial"/>
          <w:color w:val="1F1F1F"/>
          <w:sz w:val="24"/>
          <w:szCs w:val="24"/>
        </w:rPr>
        <w:t>que:</w:t>
      </w:r>
    </w:p>
    <w:p w14:paraId="55139766" w14:textId="77777777" w:rsidR="00556F3B" w:rsidRPr="00895282" w:rsidRDefault="00A5138B" w:rsidP="00895282">
      <w:pPr>
        <w:spacing w:line="240" w:lineRule="auto"/>
        <w:jc w:val="both"/>
        <w:rPr>
          <w:rFonts w:ascii="Arial" w:hAnsi="Arial" w:cs="Arial"/>
          <w:sz w:val="24"/>
          <w:szCs w:val="24"/>
        </w:rPr>
      </w:pPr>
      <w:r w:rsidRPr="00895282">
        <w:rPr>
          <w:rFonts w:ascii="Arial" w:hAnsi="Arial" w:cs="Arial"/>
          <w:sz w:val="24"/>
          <w:szCs w:val="24"/>
        </w:rPr>
        <w:t>1</w:t>
      </w:r>
      <w:r w:rsidRPr="00895282">
        <w:rPr>
          <w:rFonts w:ascii="Arial" w:hAnsi="Arial" w:cs="Arial"/>
          <w:color w:val="3B3B3B"/>
          <w:sz w:val="24"/>
          <w:szCs w:val="24"/>
        </w:rPr>
        <w:t xml:space="preserve">º.- </w:t>
      </w:r>
      <w:r w:rsidRPr="00895282">
        <w:rPr>
          <w:rFonts w:ascii="Arial" w:hAnsi="Arial" w:cs="Arial"/>
          <w:sz w:val="24"/>
          <w:szCs w:val="24"/>
        </w:rPr>
        <w:t xml:space="preserve">La aceptación </w:t>
      </w:r>
      <w:r w:rsidRPr="00895282">
        <w:rPr>
          <w:rFonts w:ascii="Arial" w:hAnsi="Arial" w:cs="Arial"/>
          <w:color w:val="1F1F1F"/>
          <w:sz w:val="24"/>
          <w:szCs w:val="24"/>
        </w:rPr>
        <w:t xml:space="preserve">del cargo </w:t>
      </w:r>
      <w:r w:rsidRPr="00895282">
        <w:rPr>
          <w:rFonts w:ascii="Arial" w:hAnsi="Arial" w:cs="Arial"/>
          <w:sz w:val="24"/>
          <w:szCs w:val="24"/>
        </w:rPr>
        <w:t xml:space="preserve">no </w:t>
      </w:r>
      <w:r w:rsidRPr="00895282">
        <w:rPr>
          <w:rFonts w:ascii="Arial" w:hAnsi="Arial" w:cs="Arial"/>
          <w:color w:val="1F1F1F"/>
          <w:sz w:val="24"/>
          <w:szCs w:val="24"/>
        </w:rPr>
        <w:t xml:space="preserve">me provocará </w:t>
      </w:r>
      <w:r w:rsidRPr="00895282">
        <w:rPr>
          <w:rFonts w:ascii="Arial" w:hAnsi="Arial" w:cs="Arial"/>
          <w:sz w:val="24"/>
          <w:szCs w:val="24"/>
        </w:rPr>
        <w:t xml:space="preserve">la incompatibilidad </w:t>
      </w:r>
      <w:r w:rsidRPr="00895282">
        <w:rPr>
          <w:rFonts w:ascii="Arial" w:hAnsi="Arial" w:cs="Arial"/>
          <w:color w:val="1F1F1F"/>
          <w:sz w:val="24"/>
          <w:szCs w:val="24"/>
        </w:rPr>
        <w:t xml:space="preserve">de estar </w:t>
      </w:r>
      <w:r w:rsidRPr="00895282">
        <w:rPr>
          <w:rFonts w:ascii="Arial" w:hAnsi="Arial" w:cs="Arial"/>
          <w:sz w:val="24"/>
          <w:szCs w:val="24"/>
        </w:rPr>
        <w:t xml:space="preserve">relacionado </w:t>
      </w:r>
      <w:r w:rsidRPr="00895282">
        <w:rPr>
          <w:rFonts w:ascii="Arial" w:hAnsi="Arial" w:cs="Arial"/>
          <w:color w:val="1F1F1F"/>
          <w:sz w:val="24"/>
          <w:szCs w:val="24"/>
        </w:rPr>
        <w:t xml:space="preserve">por matrimonio </w:t>
      </w:r>
      <w:r w:rsidRPr="00895282">
        <w:rPr>
          <w:rFonts w:ascii="Arial" w:hAnsi="Arial" w:cs="Arial"/>
          <w:sz w:val="24"/>
          <w:szCs w:val="24"/>
        </w:rPr>
        <w:t xml:space="preserve">o parentesco </w:t>
      </w:r>
      <w:r w:rsidRPr="00895282">
        <w:rPr>
          <w:rFonts w:ascii="Arial" w:hAnsi="Arial" w:cs="Arial"/>
          <w:color w:val="1F1F1F"/>
          <w:sz w:val="24"/>
          <w:szCs w:val="24"/>
        </w:rPr>
        <w:t xml:space="preserve">de consanguinidad hasta el tercer grado </w:t>
      </w:r>
      <w:r w:rsidRPr="00895282">
        <w:rPr>
          <w:rFonts w:ascii="Arial" w:hAnsi="Arial" w:cs="Arial"/>
          <w:sz w:val="24"/>
          <w:szCs w:val="24"/>
        </w:rPr>
        <w:t>inclusiv</w:t>
      </w:r>
      <w:r w:rsidRPr="00895282">
        <w:rPr>
          <w:rFonts w:ascii="Arial" w:hAnsi="Arial" w:cs="Arial"/>
          <w:color w:val="3B3B3B"/>
          <w:sz w:val="24"/>
          <w:szCs w:val="24"/>
        </w:rPr>
        <w:t xml:space="preserve">e, </w:t>
      </w:r>
      <w:r w:rsidRPr="00895282">
        <w:rPr>
          <w:rFonts w:ascii="Arial" w:hAnsi="Arial" w:cs="Arial"/>
          <w:color w:val="1F1F1F"/>
          <w:sz w:val="24"/>
          <w:szCs w:val="24"/>
        </w:rPr>
        <w:t xml:space="preserve">de afinidad hasta </w:t>
      </w:r>
      <w:r w:rsidRPr="00895282">
        <w:rPr>
          <w:rFonts w:ascii="Arial" w:hAnsi="Arial" w:cs="Arial"/>
          <w:color w:val="3B3B3B"/>
          <w:spacing w:val="-3"/>
          <w:sz w:val="24"/>
          <w:szCs w:val="24"/>
        </w:rPr>
        <w:t>e</w:t>
      </w:r>
      <w:r w:rsidRPr="00895282">
        <w:rPr>
          <w:rFonts w:ascii="Arial" w:hAnsi="Arial" w:cs="Arial"/>
          <w:spacing w:val="-3"/>
          <w:sz w:val="24"/>
          <w:szCs w:val="24"/>
        </w:rPr>
        <w:t xml:space="preserve">l </w:t>
      </w:r>
      <w:r w:rsidRPr="00895282">
        <w:rPr>
          <w:rFonts w:ascii="Arial" w:hAnsi="Arial" w:cs="Arial"/>
          <w:color w:val="1F1F1F"/>
          <w:sz w:val="24"/>
          <w:szCs w:val="24"/>
        </w:rPr>
        <w:t xml:space="preserve">segundo </w:t>
      </w:r>
      <w:r w:rsidRPr="00895282">
        <w:rPr>
          <w:rFonts w:ascii="Arial" w:hAnsi="Arial" w:cs="Arial"/>
          <w:sz w:val="24"/>
          <w:szCs w:val="24"/>
        </w:rPr>
        <w:t xml:space="preserve">grado, </w:t>
      </w:r>
      <w:r w:rsidRPr="00895282">
        <w:rPr>
          <w:rFonts w:ascii="Arial" w:hAnsi="Arial" w:cs="Arial"/>
          <w:color w:val="1F1F1F"/>
          <w:sz w:val="24"/>
          <w:szCs w:val="24"/>
        </w:rPr>
        <w:t xml:space="preserve">o </w:t>
      </w:r>
      <w:r w:rsidRPr="00895282">
        <w:rPr>
          <w:rFonts w:ascii="Arial" w:hAnsi="Arial" w:cs="Arial"/>
          <w:sz w:val="24"/>
          <w:szCs w:val="24"/>
        </w:rPr>
        <w:t xml:space="preserve">adopción </w:t>
      </w:r>
      <w:r w:rsidRPr="00895282">
        <w:rPr>
          <w:rFonts w:ascii="Arial" w:hAnsi="Arial" w:cs="Arial"/>
          <w:color w:val="1F1F1F"/>
          <w:sz w:val="24"/>
          <w:szCs w:val="24"/>
        </w:rPr>
        <w:t xml:space="preserve">con </w:t>
      </w:r>
      <w:r w:rsidRPr="00895282">
        <w:rPr>
          <w:rFonts w:ascii="Arial" w:hAnsi="Arial" w:cs="Arial"/>
          <w:sz w:val="24"/>
          <w:szCs w:val="24"/>
        </w:rPr>
        <w:t xml:space="preserve">funcionarios </w:t>
      </w:r>
      <w:r w:rsidRPr="00895282">
        <w:rPr>
          <w:rFonts w:ascii="Arial" w:hAnsi="Arial" w:cs="Arial"/>
          <w:color w:val="1F1F1F"/>
          <w:sz w:val="24"/>
          <w:szCs w:val="24"/>
        </w:rPr>
        <w:t xml:space="preserve">de </w:t>
      </w:r>
      <w:r w:rsidRPr="00895282">
        <w:rPr>
          <w:rFonts w:ascii="Arial" w:hAnsi="Arial" w:cs="Arial"/>
          <w:sz w:val="24"/>
          <w:szCs w:val="24"/>
        </w:rPr>
        <w:t xml:space="preserve">la Municipalidad </w:t>
      </w:r>
      <w:r w:rsidRPr="00895282">
        <w:rPr>
          <w:rFonts w:ascii="Arial" w:hAnsi="Arial" w:cs="Arial"/>
          <w:color w:val="1F1F1F"/>
          <w:sz w:val="24"/>
          <w:szCs w:val="24"/>
        </w:rPr>
        <w:t xml:space="preserve">de </w:t>
      </w:r>
      <w:r w:rsidRPr="00895282">
        <w:rPr>
          <w:rFonts w:ascii="Arial" w:hAnsi="Arial" w:cs="Arial"/>
          <w:sz w:val="24"/>
          <w:szCs w:val="24"/>
        </w:rPr>
        <w:t>Curarrehue</w:t>
      </w:r>
      <w:r w:rsidRPr="00895282">
        <w:rPr>
          <w:rFonts w:ascii="Arial" w:hAnsi="Arial" w:cs="Arial"/>
          <w:color w:val="3B3B3B"/>
          <w:sz w:val="24"/>
          <w:szCs w:val="24"/>
        </w:rPr>
        <w:t xml:space="preserve">, </w:t>
      </w:r>
      <w:r w:rsidRPr="00895282">
        <w:rPr>
          <w:rFonts w:ascii="Arial" w:hAnsi="Arial" w:cs="Arial"/>
          <w:color w:val="1F1F1F"/>
          <w:sz w:val="24"/>
          <w:szCs w:val="24"/>
        </w:rPr>
        <w:t xml:space="preserve">cuando con ellos se </w:t>
      </w:r>
      <w:r w:rsidRPr="00895282">
        <w:rPr>
          <w:rFonts w:ascii="Arial" w:hAnsi="Arial" w:cs="Arial"/>
          <w:sz w:val="24"/>
          <w:szCs w:val="24"/>
        </w:rPr>
        <w:t xml:space="preserve">produjera </w:t>
      </w:r>
      <w:r w:rsidRPr="00895282">
        <w:rPr>
          <w:rFonts w:ascii="Arial" w:hAnsi="Arial" w:cs="Arial"/>
          <w:color w:val="1F1F1F"/>
          <w:sz w:val="24"/>
          <w:szCs w:val="24"/>
        </w:rPr>
        <w:t>relación</w:t>
      </w:r>
      <w:r w:rsidRPr="00895282">
        <w:rPr>
          <w:rFonts w:ascii="Arial" w:hAnsi="Arial" w:cs="Arial"/>
          <w:color w:val="1F1F1F"/>
          <w:spacing w:val="6"/>
          <w:sz w:val="24"/>
          <w:szCs w:val="24"/>
        </w:rPr>
        <w:t xml:space="preserve"> </w:t>
      </w:r>
      <w:r w:rsidRPr="00895282">
        <w:rPr>
          <w:rFonts w:ascii="Arial" w:hAnsi="Arial" w:cs="Arial"/>
          <w:color w:val="1F1F1F"/>
          <w:sz w:val="24"/>
          <w:szCs w:val="24"/>
        </w:rPr>
        <w:t>jerárquica;</w:t>
      </w:r>
    </w:p>
    <w:p w14:paraId="6BA40E4D" w14:textId="77777777" w:rsidR="00556F3B" w:rsidRPr="00895282" w:rsidRDefault="00A5138B" w:rsidP="00895282">
      <w:pPr>
        <w:spacing w:line="240" w:lineRule="auto"/>
        <w:jc w:val="both"/>
        <w:rPr>
          <w:rFonts w:ascii="Arial" w:hAnsi="Arial" w:cs="Arial"/>
          <w:sz w:val="24"/>
          <w:szCs w:val="24"/>
        </w:rPr>
      </w:pPr>
      <w:r w:rsidRPr="00895282">
        <w:rPr>
          <w:rFonts w:ascii="Arial" w:hAnsi="Arial" w:cs="Arial"/>
          <w:color w:val="1F1F1F"/>
          <w:spacing w:val="4"/>
          <w:sz w:val="24"/>
          <w:szCs w:val="24"/>
        </w:rPr>
        <w:t>2</w:t>
      </w:r>
      <w:r w:rsidRPr="00895282">
        <w:rPr>
          <w:rFonts w:ascii="Arial" w:hAnsi="Arial" w:cs="Arial"/>
          <w:color w:val="3B3B3B"/>
          <w:spacing w:val="4"/>
          <w:sz w:val="24"/>
          <w:szCs w:val="24"/>
        </w:rPr>
        <w:t>º</w:t>
      </w:r>
      <w:r w:rsidRPr="00895282">
        <w:rPr>
          <w:rFonts w:ascii="Arial" w:hAnsi="Arial" w:cs="Arial"/>
          <w:color w:val="595959"/>
          <w:spacing w:val="4"/>
          <w:sz w:val="24"/>
          <w:szCs w:val="24"/>
        </w:rPr>
        <w:t>.</w:t>
      </w:r>
      <w:r w:rsidRPr="00895282">
        <w:rPr>
          <w:rFonts w:ascii="Arial" w:hAnsi="Arial" w:cs="Arial"/>
          <w:color w:val="3B3B3B"/>
          <w:spacing w:val="4"/>
          <w:sz w:val="24"/>
          <w:szCs w:val="24"/>
        </w:rPr>
        <w:t xml:space="preserve">- </w:t>
      </w:r>
      <w:r w:rsidRPr="00895282">
        <w:rPr>
          <w:rFonts w:ascii="Arial" w:hAnsi="Arial" w:cs="Arial"/>
          <w:sz w:val="24"/>
          <w:szCs w:val="24"/>
        </w:rPr>
        <w:t xml:space="preserve">No </w:t>
      </w:r>
      <w:r w:rsidRPr="00895282">
        <w:rPr>
          <w:rFonts w:ascii="Arial" w:hAnsi="Arial" w:cs="Arial"/>
          <w:color w:val="1F1F1F"/>
          <w:sz w:val="24"/>
          <w:szCs w:val="24"/>
        </w:rPr>
        <w:t xml:space="preserve">me encuentro inhabilitado </w:t>
      </w:r>
      <w:r w:rsidRPr="00895282">
        <w:rPr>
          <w:rFonts w:ascii="Arial" w:hAnsi="Arial" w:cs="Arial"/>
          <w:sz w:val="24"/>
          <w:szCs w:val="24"/>
        </w:rPr>
        <w:t xml:space="preserve">o </w:t>
      </w:r>
      <w:r w:rsidRPr="00895282">
        <w:rPr>
          <w:rFonts w:ascii="Arial" w:hAnsi="Arial" w:cs="Arial"/>
          <w:color w:val="1F1F1F"/>
          <w:sz w:val="24"/>
          <w:szCs w:val="24"/>
        </w:rPr>
        <w:t xml:space="preserve">suspendido en el ejercicio </w:t>
      </w:r>
      <w:r w:rsidRPr="00895282">
        <w:rPr>
          <w:rFonts w:ascii="Arial" w:hAnsi="Arial" w:cs="Arial"/>
          <w:sz w:val="24"/>
          <w:szCs w:val="24"/>
        </w:rPr>
        <w:t xml:space="preserve">de </w:t>
      </w:r>
      <w:r w:rsidRPr="00895282">
        <w:rPr>
          <w:rFonts w:ascii="Arial" w:hAnsi="Arial" w:cs="Arial"/>
          <w:color w:val="1F1F1F"/>
          <w:sz w:val="24"/>
          <w:szCs w:val="24"/>
        </w:rPr>
        <w:t>funciones o cargos públicos</w:t>
      </w:r>
      <w:r w:rsidRPr="00895282">
        <w:rPr>
          <w:rFonts w:ascii="Arial" w:hAnsi="Arial" w:cs="Arial"/>
          <w:color w:val="3B3B3B"/>
          <w:spacing w:val="-5"/>
          <w:sz w:val="24"/>
          <w:szCs w:val="24"/>
        </w:rPr>
        <w:t>, ni</w:t>
      </w:r>
      <w:r w:rsidRPr="00895282">
        <w:rPr>
          <w:rFonts w:ascii="Arial" w:hAnsi="Arial" w:cs="Arial"/>
          <w:color w:val="1F1F1F"/>
          <w:sz w:val="24"/>
          <w:szCs w:val="24"/>
        </w:rPr>
        <w:t xml:space="preserve"> </w:t>
      </w:r>
      <w:r w:rsidRPr="00895282">
        <w:rPr>
          <w:rFonts w:ascii="Arial" w:hAnsi="Arial" w:cs="Arial"/>
          <w:sz w:val="24"/>
          <w:szCs w:val="24"/>
        </w:rPr>
        <w:t xml:space="preserve">me encuentro condenado </w:t>
      </w:r>
      <w:r w:rsidRPr="00895282">
        <w:rPr>
          <w:rFonts w:ascii="Arial" w:hAnsi="Arial" w:cs="Arial"/>
          <w:color w:val="1F1F1F"/>
          <w:sz w:val="24"/>
          <w:szCs w:val="24"/>
        </w:rPr>
        <w:t>o sometido a proceso por resolución ejecutoriada por crimen o simpl</w:t>
      </w:r>
      <w:r w:rsidRPr="00895282">
        <w:rPr>
          <w:rFonts w:ascii="Arial" w:hAnsi="Arial" w:cs="Arial"/>
          <w:color w:val="3B3B3B"/>
          <w:sz w:val="24"/>
          <w:szCs w:val="24"/>
        </w:rPr>
        <w:t xml:space="preserve">e </w:t>
      </w:r>
      <w:r w:rsidRPr="00895282">
        <w:rPr>
          <w:rFonts w:ascii="Arial" w:hAnsi="Arial" w:cs="Arial"/>
          <w:color w:val="1F1F1F"/>
          <w:sz w:val="24"/>
          <w:szCs w:val="24"/>
        </w:rPr>
        <w:t xml:space="preserve">delito. Como tampoco </w:t>
      </w:r>
      <w:r w:rsidRPr="00895282">
        <w:rPr>
          <w:rFonts w:ascii="Arial" w:hAnsi="Arial" w:cs="Arial"/>
          <w:sz w:val="24"/>
          <w:szCs w:val="24"/>
        </w:rPr>
        <w:t xml:space="preserve">me </w:t>
      </w:r>
      <w:r w:rsidRPr="00895282">
        <w:rPr>
          <w:rFonts w:ascii="Arial" w:hAnsi="Arial" w:cs="Arial"/>
          <w:color w:val="1F1F1F"/>
          <w:sz w:val="24"/>
          <w:szCs w:val="24"/>
        </w:rPr>
        <w:t xml:space="preserve">encuentro suspendido en virtud de </w:t>
      </w:r>
      <w:r w:rsidRPr="00895282">
        <w:rPr>
          <w:rFonts w:ascii="Arial" w:hAnsi="Arial" w:cs="Arial"/>
          <w:sz w:val="24"/>
          <w:szCs w:val="24"/>
        </w:rPr>
        <w:t xml:space="preserve">resolución </w:t>
      </w:r>
      <w:r w:rsidRPr="00895282">
        <w:rPr>
          <w:rFonts w:ascii="Arial" w:hAnsi="Arial" w:cs="Arial"/>
          <w:color w:val="1F1F1F"/>
          <w:sz w:val="24"/>
          <w:szCs w:val="24"/>
        </w:rPr>
        <w:t xml:space="preserve">pendiente </w:t>
      </w:r>
      <w:r w:rsidRPr="00895282">
        <w:rPr>
          <w:rFonts w:ascii="Arial" w:hAnsi="Arial" w:cs="Arial"/>
          <w:sz w:val="24"/>
          <w:szCs w:val="24"/>
        </w:rPr>
        <w:t xml:space="preserve">dictada </w:t>
      </w:r>
      <w:r w:rsidRPr="00895282">
        <w:rPr>
          <w:rFonts w:ascii="Arial" w:hAnsi="Arial" w:cs="Arial"/>
          <w:color w:val="1F1F1F"/>
          <w:sz w:val="24"/>
          <w:szCs w:val="24"/>
        </w:rPr>
        <w:t xml:space="preserve">en </w:t>
      </w:r>
      <w:r w:rsidRPr="00895282">
        <w:rPr>
          <w:rFonts w:ascii="Arial" w:hAnsi="Arial" w:cs="Arial"/>
          <w:sz w:val="24"/>
          <w:szCs w:val="24"/>
        </w:rPr>
        <w:t xml:space="preserve">sumario administrativo instruido </w:t>
      </w:r>
      <w:r w:rsidRPr="00895282">
        <w:rPr>
          <w:rFonts w:ascii="Arial" w:hAnsi="Arial" w:cs="Arial"/>
          <w:color w:val="1F1F1F"/>
          <w:sz w:val="24"/>
          <w:szCs w:val="24"/>
        </w:rPr>
        <w:t xml:space="preserve">en </w:t>
      </w:r>
      <w:r w:rsidRPr="00895282">
        <w:rPr>
          <w:rFonts w:ascii="Arial" w:hAnsi="Arial" w:cs="Arial"/>
          <w:sz w:val="24"/>
          <w:szCs w:val="24"/>
        </w:rPr>
        <w:t xml:space="preserve">servicios </w:t>
      </w:r>
      <w:r w:rsidRPr="00895282">
        <w:rPr>
          <w:rFonts w:ascii="Arial" w:hAnsi="Arial" w:cs="Arial"/>
          <w:color w:val="1F1F1F"/>
          <w:sz w:val="24"/>
          <w:szCs w:val="24"/>
        </w:rPr>
        <w:t xml:space="preserve">fiscales, </w:t>
      </w:r>
      <w:r w:rsidRPr="00895282">
        <w:rPr>
          <w:rFonts w:ascii="Arial" w:hAnsi="Arial" w:cs="Arial"/>
          <w:sz w:val="24"/>
          <w:szCs w:val="24"/>
        </w:rPr>
        <w:t xml:space="preserve">municipales, </w:t>
      </w:r>
      <w:r w:rsidRPr="00895282">
        <w:rPr>
          <w:rFonts w:ascii="Arial" w:hAnsi="Arial" w:cs="Arial"/>
          <w:color w:val="1F1F1F"/>
          <w:sz w:val="24"/>
          <w:szCs w:val="24"/>
        </w:rPr>
        <w:t xml:space="preserve">semifiscales, </w:t>
      </w:r>
      <w:r w:rsidRPr="00895282">
        <w:rPr>
          <w:rFonts w:ascii="Arial" w:hAnsi="Arial" w:cs="Arial"/>
          <w:sz w:val="24"/>
          <w:szCs w:val="24"/>
        </w:rPr>
        <w:t xml:space="preserve">de </w:t>
      </w:r>
      <w:r w:rsidRPr="00895282">
        <w:rPr>
          <w:rFonts w:ascii="Arial" w:hAnsi="Arial" w:cs="Arial"/>
          <w:color w:val="1F1F1F"/>
          <w:sz w:val="24"/>
          <w:szCs w:val="24"/>
        </w:rPr>
        <w:t xml:space="preserve">administración autónoma o de </w:t>
      </w:r>
      <w:r w:rsidRPr="00895282">
        <w:rPr>
          <w:rFonts w:ascii="Arial" w:hAnsi="Arial" w:cs="Arial"/>
          <w:sz w:val="24"/>
          <w:szCs w:val="24"/>
        </w:rPr>
        <w:t xml:space="preserve">organismos </w:t>
      </w:r>
      <w:r w:rsidRPr="00895282">
        <w:rPr>
          <w:rFonts w:ascii="Arial" w:hAnsi="Arial" w:cs="Arial"/>
          <w:color w:val="1F1F1F"/>
          <w:sz w:val="24"/>
          <w:szCs w:val="24"/>
        </w:rPr>
        <w:t xml:space="preserve">estatales, </w:t>
      </w:r>
      <w:r w:rsidRPr="00895282">
        <w:rPr>
          <w:rFonts w:ascii="Arial" w:hAnsi="Arial" w:cs="Arial"/>
          <w:sz w:val="24"/>
          <w:szCs w:val="24"/>
        </w:rPr>
        <w:t xml:space="preserve">ni he </w:t>
      </w:r>
      <w:r w:rsidRPr="00895282">
        <w:rPr>
          <w:rFonts w:ascii="Arial" w:hAnsi="Arial" w:cs="Arial"/>
          <w:color w:val="1F1F1F"/>
          <w:sz w:val="24"/>
          <w:szCs w:val="24"/>
        </w:rPr>
        <w:t xml:space="preserve">cesado en ellos </w:t>
      </w:r>
      <w:r w:rsidRPr="00895282">
        <w:rPr>
          <w:rFonts w:ascii="Arial" w:hAnsi="Arial" w:cs="Arial"/>
          <w:sz w:val="24"/>
          <w:szCs w:val="24"/>
        </w:rPr>
        <w:t xml:space="preserve">como </w:t>
      </w:r>
      <w:r w:rsidRPr="00895282">
        <w:rPr>
          <w:rFonts w:ascii="Arial" w:hAnsi="Arial" w:cs="Arial"/>
          <w:color w:val="1F1F1F"/>
          <w:sz w:val="24"/>
          <w:szCs w:val="24"/>
        </w:rPr>
        <w:t xml:space="preserve">consecuencia de </w:t>
      </w:r>
      <w:r w:rsidRPr="00895282">
        <w:rPr>
          <w:rFonts w:ascii="Arial" w:hAnsi="Arial" w:cs="Arial"/>
          <w:sz w:val="24"/>
          <w:szCs w:val="24"/>
        </w:rPr>
        <w:t xml:space="preserve">haber obtenido una calificación deficiente o </w:t>
      </w:r>
      <w:r w:rsidRPr="00895282">
        <w:rPr>
          <w:rFonts w:ascii="Arial" w:hAnsi="Arial" w:cs="Arial"/>
          <w:color w:val="1F1F1F"/>
          <w:sz w:val="24"/>
          <w:szCs w:val="24"/>
        </w:rPr>
        <w:t xml:space="preserve">por </w:t>
      </w:r>
      <w:r w:rsidRPr="00895282">
        <w:rPr>
          <w:rFonts w:ascii="Arial" w:hAnsi="Arial" w:cs="Arial"/>
          <w:sz w:val="24"/>
          <w:szCs w:val="24"/>
        </w:rPr>
        <w:t xml:space="preserve">medida disciplinaria dentro </w:t>
      </w:r>
      <w:r w:rsidRPr="00895282">
        <w:rPr>
          <w:rFonts w:ascii="Arial" w:hAnsi="Arial" w:cs="Arial"/>
          <w:color w:val="1F1F1F"/>
          <w:sz w:val="24"/>
          <w:szCs w:val="24"/>
        </w:rPr>
        <w:t xml:space="preserve">de </w:t>
      </w:r>
      <w:r w:rsidRPr="00895282">
        <w:rPr>
          <w:rFonts w:ascii="Arial" w:hAnsi="Arial" w:cs="Arial"/>
          <w:sz w:val="24"/>
          <w:szCs w:val="24"/>
        </w:rPr>
        <w:t xml:space="preserve">los últimos </w:t>
      </w:r>
      <w:r w:rsidRPr="00895282">
        <w:rPr>
          <w:rFonts w:ascii="Arial" w:hAnsi="Arial" w:cs="Arial"/>
          <w:color w:val="1F1F1F"/>
          <w:sz w:val="24"/>
          <w:szCs w:val="24"/>
        </w:rPr>
        <w:t>cinco</w:t>
      </w:r>
      <w:r w:rsidRPr="00895282">
        <w:rPr>
          <w:rFonts w:ascii="Arial" w:hAnsi="Arial" w:cs="Arial"/>
          <w:color w:val="1F1F1F"/>
          <w:spacing w:val="10"/>
          <w:sz w:val="24"/>
          <w:szCs w:val="24"/>
        </w:rPr>
        <w:t xml:space="preserve"> </w:t>
      </w:r>
      <w:r w:rsidRPr="00895282">
        <w:rPr>
          <w:rFonts w:ascii="Arial" w:hAnsi="Arial" w:cs="Arial"/>
          <w:color w:val="1F1F1F"/>
          <w:spacing w:val="2"/>
          <w:sz w:val="24"/>
          <w:szCs w:val="24"/>
        </w:rPr>
        <w:t>años</w:t>
      </w:r>
      <w:r w:rsidRPr="00895282">
        <w:rPr>
          <w:rFonts w:ascii="Arial" w:hAnsi="Arial" w:cs="Arial"/>
          <w:color w:val="3B3B3B"/>
          <w:spacing w:val="2"/>
          <w:sz w:val="24"/>
          <w:szCs w:val="24"/>
        </w:rPr>
        <w:t>;</w:t>
      </w:r>
    </w:p>
    <w:p w14:paraId="0FC58F8B" w14:textId="77777777" w:rsidR="00556F3B" w:rsidRPr="00895282" w:rsidRDefault="00A5138B" w:rsidP="00895282">
      <w:pPr>
        <w:spacing w:line="240" w:lineRule="auto"/>
        <w:jc w:val="both"/>
        <w:rPr>
          <w:rFonts w:ascii="Arial" w:hAnsi="Arial" w:cs="Arial"/>
          <w:sz w:val="24"/>
          <w:szCs w:val="24"/>
        </w:rPr>
      </w:pPr>
      <w:r w:rsidRPr="00895282">
        <w:rPr>
          <w:rFonts w:ascii="Arial" w:hAnsi="Arial" w:cs="Arial"/>
          <w:color w:val="1F1F1F"/>
          <w:spacing w:val="4"/>
          <w:w w:val="105"/>
          <w:sz w:val="24"/>
          <w:szCs w:val="24"/>
        </w:rPr>
        <w:t>3</w:t>
      </w:r>
      <w:r w:rsidRPr="00895282">
        <w:rPr>
          <w:rFonts w:ascii="Arial" w:hAnsi="Arial" w:cs="Arial"/>
          <w:color w:val="3B3B3B"/>
          <w:spacing w:val="4"/>
          <w:w w:val="105"/>
          <w:sz w:val="24"/>
          <w:szCs w:val="24"/>
        </w:rPr>
        <w:t>º.</w:t>
      </w:r>
      <w:r w:rsidRPr="00895282">
        <w:rPr>
          <w:rFonts w:ascii="Arial" w:hAnsi="Arial" w:cs="Arial"/>
          <w:color w:val="1F1F1F"/>
          <w:spacing w:val="4"/>
          <w:w w:val="105"/>
          <w:sz w:val="24"/>
          <w:szCs w:val="24"/>
        </w:rPr>
        <w:t xml:space="preserve">- </w:t>
      </w:r>
      <w:r w:rsidRPr="00895282">
        <w:rPr>
          <w:rFonts w:ascii="Arial" w:hAnsi="Arial" w:cs="Arial"/>
          <w:w w:val="105"/>
          <w:sz w:val="24"/>
          <w:szCs w:val="24"/>
        </w:rPr>
        <w:t xml:space="preserve">No </w:t>
      </w:r>
      <w:r w:rsidRPr="00895282">
        <w:rPr>
          <w:rFonts w:ascii="Arial" w:hAnsi="Arial" w:cs="Arial"/>
          <w:color w:val="1F1F1F"/>
          <w:w w:val="105"/>
          <w:sz w:val="24"/>
          <w:szCs w:val="24"/>
        </w:rPr>
        <w:t xml:space="preserve">tengo </w:t>
      </w:r>
      <w:r w:rsidRPr="00895282">
        <w:rPr>
          <w:rFonts w:ascii="Arial" w:hAnsi="Arial" w:cs="Arial"/>
          <w:w w:val="105"/>
          <w:sz w:val="24"/>
          <w:szCs w:val="24"/>
        </w:rPr>
        <w:t xml:space="preserve">vigentes o </w:t>
      </w:r>
      <w:r w:rsidRPr="00895282">
        <w:rPr>
          <w:rFonts w:ascii="Arial" w:hAnsi="Arial" w:cs="Arial"/>
          <w:color w:val="1F1F1F"/>
          <w:w w:val="105"/>
          <w:sz w:val="24"/>
          <w:szCs w:val="24"/>
        </w:rPr>
        <w:t xml:space="preserve">suscritos por mí o </w:t>
      </w:r>
      <w:r w:rsidRPr="00895282">
        <w:rPr>
          <w:rFonts w:ascii="Arial" w:hAnsi="Arial" w:cs="Arial"/>
          <w:w w:val="105"/>
          <w:sz w:val="24"/>
          <w:szCs w:val="24"/>
        </w:rPr>
        <w:t xml:space="preserve">por </w:t>
      </w:r>
      <w:r w:rsidRPr="00895282">
        <w:rPr>
          <w:rFonts w:ascii="Arial" w:hAnsi="Arial" w:cs="Arial"/>
          <w:color w:val="1F1F1F"/>
          <w:w w:val="105"/>
          <w:sz w:val="24"/>
          <w:szCs w:val="24"/>
        </w:rPr>
        <w:t>terceros</w:t>
      </w:r>
      <w:r w:rsidRPr="00895282">
        <w:rPr>
          <w:rFonts w:ascii="Arial" w:hAnsi="Arial" w:cs="Arial"/>
          <w:color w:val="3B3B3B"/>
          <w:w w:val="105"/>
          <w:sz w:val="24"/>
          <w:szCs w:val="24"/>
        </w:rPr>
        <w:t xml:space="preserve">, </w:t>
      </w:r>
      <w:r w:rsidRPr="00895282">
        <w:rPr>
          <w:rFonts w:ascii="Arial" w:hAnsi="Arial" w:cs="Arial"/>
          <w:color w:val="1F1F1F"/>
          <w:w w:val="105"/>
          <w:sz w:val="24"/>
          <w:szCs w:val="24"/>
        </w:rPr>
        <w:t>contratados o cau</w:t>
      </w:r>
      <w:r w:rsidRPr="00895282">
        <w:rPr>
          <w:rFonts w:ascii="Arial" w:hAnsi="Arial" w:cs="Arial"/>
          <w:color w:val="3B3B3B"/>
          <w:w w:val="105"/>
          <w:sz w:val="24"/>
          <w:szCs w:val="24"/>
        </w:rPr>
        <w:t>c</w:t>
      </w:r>
      <w:r w:rsidRPr="00895282">
        <w:rPr>
          <w:rFonts w:ascii="Arial" w:hAnsi="Arial" w:cs="Arial"/>
          <w:color w:val="1F1F1F"/>
          <w:w w:val="105"/>
          <w:sz w:val="24"/>
          <w:szCs w:val="24"/>
        </w:rPr>
        <w:t xml:space="preserve">iones </w:t>
      </w:r>
      <w:r w:rsidRPr="00895282">
        <w:rPr>
          <w:rFonts w:ascii="Arial" w:hAnsi="Arial" w:cs="Arial"/>
          <w:w w:val="105"/>
          <w:sz w:val="24"/>
          <w:szCs w:val="24"/>
        </w:rPr>
        <w:t xml:space="preserve">ascendentes </w:t>
      </w:r>
      <w:r w:rsidRPr="00895282">
        <w:rPr>
          <w:rFonts w:ascii="Arial" w:hAnsi="Arial" w:cs="Arial"/>
          <w:color w:val="1F1F1F"/>
          <w:w w:val="105"/>
          <w:sz w:val="24"/>
          <w:szCs w:val="24"/>
        </w:rPr>
        <w:t xml:space="preserve">a doscientas </w:t>
      </w:r>
      <w:r w:rsidRPr="00895282">
        <w:rPr>
          <w:rFonts w:ascii="Arial" w:hAnsi="Arial" w:cs="Arial"/>
          <w:w w:val="105"/>
          <w:sz w:val="24"/>
          <w:szCs w:val="24"/>
        </w:rPr>
        <w:t xml:space="preserve">unidades tributarias mensuales </w:t>
      </w:r>
      <w:r w:rsidRPr="00895282">
        <w:rPr>
          <w:rFonts w:ascii="Arial" w:hAnsi="Arial" w:cs="Arial"/>
          <w:color w:val="1F1F1F"/>
          <w:w w:val="105"/>
          <w:sz w:val="24"/>
          <w:szCs w:val="24"/>
        </w:rPr>
        <w:t xml:space="preserve">o </w:t>
      </w:r>
      <w:r w:rsidRPr="00895282">
        <w:rPr>
          <w:rFonts w:ascii="Arial" w:hAnsi="Arial" w:cs="Arial"/>
          <w:w w:val="105"/>
          <w:sz w:val="24"/>
          <w:szCs w:val="24"/>
        </w:rPr>
        <w:t xml:space="preserve">más, </w:t>
      </w:r>
      <w:r w:rsidRPr="00895282">
        <w:rPr>
          <w:rFonts w:ascii="Arial" w:hAnsi="Arial" w:cs="Arial"/>
          <w:color w:val="1F1F1F"/>
          <w:w w:val="105"/>
          <w:sz w:val="24"/>
          <w:szCs w:val="24"/>
        </w:rPr>
        <w:t xml:space="preserve">o </w:t>
      </w:r>
      <w:r w:rsidRPr="00895282">
        <w:rPr>
          <w:rFonts w:ascii="Arial" w:hAnsi="Arial" w:cs="Arial"/>
          <w:w w:val="105"/>
          <w:sz w:val="24"/>
          <w:szCs w:val="24"/>
        </w:rPr>
        <w:t xml:space="preserve">litigios </w:t>
      </w:r>
      <w:r w:rsidRPr="00895282">
        <w:rPr>
          <w:rFonts w:ascii="Arial" w:hAnsi="Arial" w:cs="Arial"/>
          <w:color w:val="1F1F1F"/>
          <w:w w:val="105"/>
          <w:sz w:val="24"/>
          <w:szCs w:val="24"/>
        </w:rPr>
        <w:t xml:space="preserve">pendientes con </w:t>
      </w:r>
      <w:r w:rsidRPr="00895282">
        <w:rPr>
          <w:rFonts w:ascii="Arial" w:hAnsi="Arial" w:cs="Arial"/>
          <w:w w:val="105"/>
          <w:sz w:val="24"/>
          <w:szCs w:val="24"/>
        </w:rPr>
        <w:t xml:space="preserve">la Municipalidad </w:t>
      </w:r>
      <w:r w:rsidRPr="00895282">
        <w:rPr>
          <w:rFonts w:ascii="Arial" w:hAnsi="Arial" w:cs="Arial"/>
          <w:color w:val="1F1F1F"/>
          <w:w w:val="105"/>
          <w:sz w:val="24"/>
          <w:szCs w:val="24"/>
        </w:rPr>
        <w:t xml:space="preserve">de </w:t>
      </w:r>
      <w:r w:rsidRPr="00895282">
        <w:rPr>
          <w:rFonts w:ascii="Arial" w:hAnsi="Arial" w:cs="Arial"/>
          <w:w w:val="105"/>
          <w:sz w:val="24"/>
          <w:szCs w:val="24"/>
        </w:rPr>
        <w:t>Curarrehue.</w:t>
      </w:r>
      <w:r w:rsidRPr="00895282">
        <w:rPr>
          <w:rFonts w:ascii="Arial" w:hAnsi="Arial" w:cs="Arial"/>
          <w:spacing w:val="-21"/>
          <w:w w:val="105"/>
          <w:sz w:val="24"/>
          <w:szCs w:val="24"/>
        </w:rPr>
        <w:t xml:space="preserve"> </w:t>
      </w:r>
      <w:r w:rsidRPr="00895282">
        <w:rPr>
          <w:rFonts w:ascii="Arial" w:hAnsi="Arial" w:cs="Arial"/>
          <w:color w:val="1F1F1F"/>
          <w:w w:val="105"/>
          <w:sz w:val="24"/>
          <w:szCs w:val="24"/>
        </w:rPr>
        <w:t>Con</w:t>
      </w:r>
      <w:r w:rsidRPr="00895282">
        <w:rPr>
          <w:rFonts w:ascii="Arial" w:hAnsi="Arial" w:cs="Arial"/>
          <w:color w:val="1F1F1F"/>
          <w:spacing w:val="-7"/>
          <w:w w:val="105"/>
          <w:sz w:val="24"/>
          <w:szCs w:val="24"/>
        </w:rPr>
        <w:t xml:space="preserve"> </w:t>
      </w:r>
      <w:r w:rsidRPr="00895282">
        <w:rPr>
          <w:rFonts w:ascii="Arial" w:hAnsi="Arial" w:cs="Arial"/>
          <w:color w:val="1F1F1F"/>
          <w:w w:val="105"/>
          <w:sz w:val="24"/>
          <w:szCs w:val="24"/>
        </w:rPr>
        <w:t>la</w:t>
      </w:r>
      <w:r w:rsidRPr="00895282">
        <w:rPr>
          <w:rFonts w:ascii="Arial" w:hAnsi="Arial" w:cs="Arial"/>
          <w:color w:val="1F1F1F"/>
          <w:spacing w:val="-10"/>
          <w:w w:val="105"/>
          <w:sz w:val="24"/>
          <w:szCs w:val="24"/>
        </w:rPr>
        <w:t xml:space="preserve"> </w:t>
      </w:r>
      <w:r w:rsidRPr="00895282">
        <w:rPr>
          <w:rFonts w:ascii="Arial" w:hAnsi="Arial" w:cs="Arial"/>
          <w:w w:val="105"/>
          <w:sz w:val="24"/>
          <w:szCs w:val="24"/>
        </w:rPr>
        <w:t>e</w:t>
      </w:r>
      <w:r w:rsidRPr="00895282">
        <w:rPr>
          <w:rFonts w:ascii="Arial" w:hAnsi="Arial" w:cs="Arial"/>
          <w:color w:val="3B3B3B"/>
          <w:w w:val="105"/>
          <w:sz w:val="24"/>
          <w:szCs w:val="24"/>
        </w:rPr>
        <w:t>x</w:t>
      </w:r>
      <w:r w:rsidRPr="00895282">
        <w:rPr>
          <w:rFonts w:ascii="Arial" w:hAnsi="Arial" w:cs="Arial"/>
          <w:color w:val="1F1F1F"/>
          <w:w w:val="105"/>
          <w:sz w:val="24"/>
          <w:szCs w:val="24"/>
        </w:rPr>
        <w:t>cepción</w:t>
      </w:r>
      <w:r w:rsidRPr="00895282">
        <w:rPr>
          <w:rFonts w:ascii="Arial" w:hAnsi="Arial" w:cs="Arial"/>
          <w:color w:val="1F1F1F"/>
          <w:spacing w:val="-30"/>
          <w:w w:val="105"/>
          <w:sz w:val="24"/>
          <w:szCs w:val="24"/>
        </w:rPr>
        <w:t xml:space="preserve"> </w:t>
      </w:r>
      <w:r w:rsidRPr="00895282">
        <w:rPr>
          <w:rFonts w:ascii="Arial" w:hAnsi="Arial" w:cs="Arial"/>
          <w:w w:val="105"/>
          <w:sz w:val="24"/>
          <w:szCs w:val="24"/>
        </w:rPr>
        <w:t>prevista</w:t>
      </w:r>
      <w:r w:rsidRPr="00895282">
        <w:rPr>
          <w:rFonts w:ascii="Arial" w:hAnsi="Arial" w:cs="Arial"/>
          <w:spacing w:val="1"/>
          <w:w w:val="105"/>
          <w:sz w:val="24"/>
          <w:szCs w:val="24"/>
        </w:rPr>
        <w:t xml:space="preserve"> </w:t>
      </w:r>
      <w:r w:rsidRPr="00895282">
        <w:rPr>
          <w:rFonts w:ascii="Arial" w:hAnsi="Arial" w:cs="Arial"/>
          <w:color w:val="1F1F1F"/>
          <w:w w:val="105"/>
          <w:sz w:val="24"/>
          <w:szCs w:val="24"/>
        </w:rPr>
        <w:t>en</w:t>
      </w:r>
      <w:r w:rsidRPr="00895282">
        <w:rPr>
          <w:rFonts w:ascii="Arial" w:hAnsi="Arial" w:cs="Arial"/>
          <w:color w:val="1F1F1F"/>
          <w:spacing w:val="-9"/>
          <w:w w:val="105"/>
          <w:sz w:val="24"/>
          <w:szCs w:val="24"/>
        </w:rPr>
        <w:t xml:space="preserve"> </w:t>
      </w:r>
      <w:r w:rsidRPr="00895282">
        <w:rPr>
          <w:rFonts w:ascii="Arial" w:hAnsi="Arial" w:cs="Arial"/>
          <w:color w:val="1F1F1F"/>
          <w:w w:val="105"/>
          <w:sz w:val="24"/>
          <w:szCs w:val="24"/>
        </w:rPr>
        <w:t>la</w:t>
      </w:r>
      <w:r w:rsidRPr="00895282">
        <w:rPr>
          <w:rFonts w:ascii="Arial" w:hAnsi="Arial" w:cs="Arial"/>
          <w:color w:val="1F1F1F"/>
          <w:spacing w:val="-11"/>
          <w:w w:val="105"/>
          <w:sz w:val="24"/>
          <w:szCs w:val="24"/>
        </w:rPr>
        <w:t xml:space="preserve"> </w:t>
      </w:r>
      <w:r w:rsidRPr="00895282">
        <w:rPr>
          <w:rFonts w:ascii="Arial" w:hAnsi="Arial" w:cs="Arial"/>
          <w:w w:val="105"/>
          <w:sz w:val="24"/>
          <w:szCs w:val="24"/>
        </w:rPr>
        <w:t>letra</w:t>
      </w:r>
      <w:r w:rsidRPr="00895282">
        <w:rPr>
          <w:rFonts w:ascii="Arial" w:hAnsi="Arial" w:cs="Arial"/>
          <w:spacing w:val="-6"/>
          <w:w w:val="105"/>
          <w:sz w:val="24"/>
          <w:szCs w:val="24"/>
        </w:rPr>
        <w:t xml:space="preserve"> </w:t>
      </w:r>
      <w:r w:rsidRPr="00895282">
        <w:rPr>
          <w:rFonts w:ascii="Arial" w:hAnsi="Arial" w:cs="Arial"/>
          <w:w w:val="105"/>
          <w:sz w:val="24"/>
          <w:szCs w:val="24"/>
        </w:rPr>
        <w:t>a)</w:t>
      </w:r>
      <w:r w:rsidRPr="00895282">
        <w:rPr>
          <w:rFonts w:ascii="Arial" w:hAnsi="Arial" w:cs="Arial"/>
          <w:spacing w:val="-4"/>
          <w:w w:val="105"/>
          <w:sz w:val="24"/>
          <w:szCs w:val="24"/>
        </w:rPr>
        <w:t xml:space="preserve"> </w:t>
      </w:r>
      <w:r w:rsidRPr="00895282">
        <w:rPr>
          <w:rFonts w:ascii="Arial" w:hAnsi="Arial" w:cs="Arial"/>
          <w:w w:val="105"/>
          <w:sz w:val="24"/>
          <w:szCs w:val="24"/>
        </w:rPr>
        <w:t>del</w:t>
      </w:r>
      <w:r w:rsidRPr="00895282">
        <w:rPr>
          <w:rFonts w:ascii="Arial" w:hAnsi="Arial" w:cs="Arial"/>
          <w:spacing w:val="-13"/>
          <w:w w:val="105"/>
          <w:sz w:val="24"/>
          <w:szCs w:val="24"/>
        </w:rPr>
        <w:t xml:space="preserve"> </w:t>
      </w:r>
      <w:r w:rsidRPr="00895282">
        <w:rPr>
          <w:rFonts w:ascii="Arial" w:hAnsi="Arial" w:cs="Arial"/>
          <w:color w:val="1F1F1F"/>
          <w:w w:val="105"/>
          <w:sz w:val="24"/>
          <w:szCs w:val="24"/>
        </w:rPr>
        <w:t>artículo</w:t>
      </w:r>
      <w:r w:rsidRPr="00895282">
        <w:rPr>
          <w:rFonts w:ascii="Arial" w:hAnsi="Arial" w:cs="Arial"/>
          <w:color w:val="1F1F1F"/>
          <w:spacing w:val="-1"/>
          <w:w w:val="105"/>
          <w:sz w:val="24"/>
          <w:szCs w:val="24"/>
        </w:rPr>
        <w:t xml:space="preserve"> </w:t>
      </w:r>
      <w:r w:rsidRPr="00895282">
        <w:rPr>
          <w:rFonts w:ascii="Arial" w:hAnsi="Arial" w:cs="Arial"/>
          <w:color w:val="1F1F1F"/>
          <w:spacing w:val="5"/>
          <w:w w:val="105"/>
          <w:sz w:val="24"/>
          <w:szCs w:val="24"/>
        </w:rPr>
        <w:t>54</w:t>
      </w:r>
      <w:r w:rsidRPr="00895282">
        <w:rPr>
          <w:rFonts w:ascii="Arial" w:hAnsi="Arial" w:cs="Arial"/>
          <w:color w:val="3B3B3B"/>
          <w:spacing w:val="5"/>
          <w:w w:val="105"/>
          <w:sz w:val="24"/>
          <w:szCs w:val="24"/>
        </w:rPr>
        <w:t>º</w:t>
      </w:r>
      <w:r w:rsidRPr="00895282">
        <w:rPr>
          <w:rFonts w:ascii="Arial" w:hAnsi="Arial" w:cs="Arial"/>
          <w:color w:val="3B3B3B"/>
          <w:spacing w:val="-6"/>
          <w:w w:val="105"/>
          <w:sz w:val="24"/>
          <w:szCs w:val="24"/>
        </w:rPr>
        <w:t xml:space="preserve"> </w:t>
      </w:r>
      <w:r w:rsidRPr="00895282">
        <w:rPr>
          <w:rFonts w:ascii="Arial" w:hAnsi="Arial" w:cs="Arial"/>
          <w:w w:val="105"/>
          <w:sz w:val="24"/>
          <w:szCs w:val="24"/>
        </w:rPr>
        <w:t>de</w:t>
      </w:r>
      <w:r w:rsidRPr="00895282">
        <w:rPr>
          <w:rFonts w:ascii="Arial" w:hAnsi="Arial" w:cs="Arial"/>
          <w:spacing w:val="-10"/>
          <w:w w:val="105"/>
          <w:sz w:val="24"/>
          <w:szCs w:val="24"/>
        </w:rPr>
        <w:t xml:space="preserve"> </w:t>
      </w:r>
      <w:r w:rsidRPr="00895282">
        <w:rPr>
          <w:rFonts w:ascii="Arial" w:hAnsi="Arial" w:cs="Arial"/>
          <w:color w:val="1F1F1F"/>
          <w:w w:val="105"/>
          <w:sz w:val="24"/>
          <w:szCs w:val="24"/>
        </w:rPr>
        <w:t>la</w:t>
      </w:r>
      <w:r w:rsidRPr="00895282">
        <w:rPr>
          <w:rFonts w:ascii="Arial" w:hAnsi="Arial" w:cs="Arial"/>
          <w:color w:val="1F1F1F"/>
          <w:spacing w:val="1"/>
          <w:w w:val="105"/>
          <w:sz w:val="24"/>
          <w:szCs w:val="24"/>
        </w:rPr>
        <w:t xml:space="preserve"> </w:t>
      </w:r>
      <w:r w:rsidRPr="00895282">
        <w:rPr>
          <w:rFonts w:ascii="Arial" w:hAnsi="Arial" w:cs="Arial"/>
          <w:w w:val="105"/>
          <w:sz w:val="24"/>
          <w:szCs w:val="24"/>
        </w:rPr>
        <w:t>Ley</w:t>
      </w:r>
      <w:r w:rsidRPr="00895282">
        <w:rPr>
          <w:rFonts w:ascii="Arial" w:hAnsi="Arial" w:cs="Arial"/>
          <w:spacing w:val="-4"/>
          <w:w w:val="105"/>
          <w:sz w:val="24"/>
          <w:szCs w:val="24"/>
        </w:rPr>
        <w:t xml:space="preserve"> </w:t>
      </w:r>
      <w:r w:rsidRPr="00895282">
        <w:rPr>
          <w:rFonts w:ascii="Arial" w:hAnsi="Arial" w:cs="Arial"/>
          <w:spacing w:val="3"/>
          <w:w w:val="105"/>
          <w:sz w:val="24"/>
          <w:szCs w:val="24"/>
        </w:rPr>
        <w:t>N</w:t>
      </w:r>
      <w:r w:rsidRPr="00895282">
        <w:rPr>
          <w:rFonts w:ascii="Arial" w:hAnsi="Arial" w:cs="Arial"/>
          <w:color w:val="3B3B3B"/>
          <w:spacing w:val="3"/>
          <w:w w:val="105"/>
          <w:sz w:val="24"/>
          <w:szCs w:val="24"/>
        </w:rPr>
        <w:t>º</w:t>
      </w:r>
      <w:r w:rsidRPr="00895282">
        <w:rPr>
          <w:rFonts w:ascii="Arial" w:hAnsi="Arial" w:cs="Arial"/>
          <w:color w:val="3B3B3B"/>
          <w:spacing w:val="-7"/>
          <w:w w:val="105"/>
          <w:sz w:val="24"/>
          <w:szCs w:val="24"/>
        </w:rPr>
        <w:t xml:space="preserve"> </w:t>
      </w:r>
      <w:r w:rsidRPr="00895282">
        <w:rPr>
          <w:rFonts w:ascii="Arial" w:hAnsi="Arial" w:cs="Arial"/>
          <w:w w:val="105"/>
          <w:sz w:val="24"/>
          <w:szCs w:val="24"/>
        </w:rPr>
        <w:t>18</w:t>
      </w:r>
      <w:r w:rsidRPr="00895282">
        <w:rPr>
          <w:rFonts w:ascii="Arial" w:hAnsi="Arial" w:cs="Arial"/>
          <w:color w:val="3B3B3B"/>
          <w:w w:val="105"/>
          <w:sz w:val="24"/>
          <w:szCs w:val="24"/>
        </w:rPr>
        <w:t>.</w:t>
      </w:r>
      <w:r w:rsidRPr="00895282">
        <w:rPr>
          <w:rFonts w:ascii="Arial" w:hAnsi="Arial" w:cs="Arial"/>
          <w:color w:val="1F1F1F"/>
          <w:w w:val="105"/>
          <w:sz w:val="24"/>
          <w:szCs w:val="24"/>
        </w:rPr>
        <w:t>575</w:t>
      </w:r>
      <w:r w:rsidRPr="00895282">
        <w:rPr>
          <w:rFonts w:ascii="Arial" w:hAnsi="Arial" w:cs="Arial"/>
          <w:color w:val="3B3B3B"/>
          <w:w w:val="105"/>
          <w:sz w:val="24"/>
          <w:szCs w:val="24"/>
        </w:rPr>
        <w:t>.</w:t>
      </w:r>
    </w:p>
    <w:p w14:paraId="29208CCE" w14:textId="77777777" w:rsidR="00556F3B" w:rsidRPr="00895282" w:rsidRDefault="00A5138B" w:rsidP="00895282">
      <w:pPr>
        <w:spacing w:line="240" w:lineRule="auto"/>
        <w:jc w:val="both"/>
        <w:rPr>
          <w:rFonts w:ascii="Arial" w:hAnsi="Arial" w:cs="Arial"/>
          <w:sz w:val="24"/>
          <w:szCs w:val="24"/>
        </w:rPr>
      </w:pPr>
      <w:r w:rsidRPr="00895282">
        <w:rPr>
          <w:rFonts w:ascii="Arial" w:hAnsi="Arial" w:cs="Arial"/>
          <w:color w:val="1F1F1F"/>
          <w:spacing w:val="4"/>
          <w:sz w:val="24"/>
          <w:szCs w:val="24"/>
        </w:rPr>
        <w:t>4</w:t>
      </w:r>
      <w:r w:rsidRPr="00895282">
        <w:rPr>
          <w:rFonts w:ascii="Arial" w:hAnsi="Arial" w:cs="Arial"/>
          <w:color w:val="3B3B3B"/>
          <w:spacing w:val="4"/>
          <w:sz w:val="24"/>
          <w:szCs w:val="24"/>
        </w:rPr>
        <w:t>º.</w:t>
      </w:r>
      <w:r w:rsidRPr="00895282">
        <w:rPr>
          <w:rFonts w:ascii="Arial" w:hAnsi="Arial" w:cs="Arial"/>
          <w:color w:val="1F1F1F"/>
          <w:spacing w:val="4"/>
          <w:sz w:val="24"/>
          <w:szCs w:val="24"/>
        </w:rPr>
        <w:t xml:space="preserve">- </w:t>
      </w:r>
      <w:r w:rsidRPr="00895282">
        <w:rPr>
          <w:rFonts w:ascii="Arial" w:hAnsi="Arial" w:cs="Arial"/>
          <w:color w:val="1F1F1F"/>
          <w:sz w:val="24"/>
          <w:szCs w:val="24"/>
        </w:rPr>
        <w:t xml:space="preserve">Además </w:t>
      </w:r>
      <w:r w:rsidRPr="00895282">
        <w:rPr>
          <w:rFonts w:ascii="Arial" w:hAnsi="Arial" w:cs="Arial"/>
          <w:sz w:val="24"/>
          <w:szCs w:val="24"/>
        </w:rPr>
        <w:t xml:space="preserve">no ejerceré ninguna </w:t>
      </w:r>
      <w:r w:rsidRPr="00895282">
        <w:rPr>
          <w:rFonts w:ascii="Arial" w:hAnsi="Arial" w:cs="Arial"/>
          <w:color w:val="1F1F1F"/>
          <w:sz w:val="24"/>
          <w:szCs w:val="24"/>
        </w:rPr>
        <w:t>activ</w:t>
      </w:r>
      <w:r w:rsidRPr="00895282">
        <w:rPr>
          <w:rFonts w:ascii="Arial" w:hAnsi="Arial" w:cs="Arial"/>
          <w:color w:val="3B3B3B"/>
          <w:sz w:val="24"/>
          <w:szCs w:val="24"/>
        </w:rPr>
        <w:t>i</w:t>
      </w:r>
      <w:r w:rsidRPr="00895282">
        <w:rPr>
          <w:rFonts w:ascii="Arial" w:hAnsi="Arial" w:cs="Arial"/>
          <w:sz w:val="24"/>
          <w:szCs w:val="24"/>
        </w:rPr>
        <w:t xml:space="preserve">dad </w:t>
      </w:r>
      <w:r w:rsidRPr="00895282">
        <w:rPr>
          <w:rFonts w:ascii="Arial" w:hAnsi="Arial" w:cs="Arial"/>
          <w:color w:val="1F1F1F"/>
          <w:sz w:val="24"/>
          <w:szCs w:val="24"/>
        </w:rPr>
        <w:t xml:space="preserve">privada cuyos </w:t>
      </w:r>
      <w:r w:rsidRPr="00895282">
        <w:rPr>
          <w:rFonts w:ascii="Arial" w:hAnsi="Arial" w:cs="Arial"/>
          <w:sz w:val="24"/>
          <w:szCs w:val="24"/>
        </w:rPr>
        <w:t xml:space="preserve">horarios </w:t>
      </w:r>
      <w:r w:rsidRPr="00895282">
        <w:rPr>
          <w:rFonts w:ascii="Arial" w:hAnsi="Arial" w:cs="Arial"/>
          <w:color w:val="1F1F1F"/>
          <w:sz w:val="24"/>
          <w:szCs w:val="24"/>
        </w:rPr>
        <w:t xml:space="preserve">coincidan total o parcialmente  con </w:t>
      </w:r>
      <w:r w:rsidRPr="00895282">
        <w:rPr>
          <w:rFonts w:ascii="Arial" w:hAnsi="Arial" w:cs="Arial"/>
          <w:sz w:val="24"/>
          <w:szCs w:val="24"/>
        </w:rPr>
        <w:t xml:space="preserve">la jornada </w:t>
      </w:r>
      <w:r w:rsidRPr="00895282">
        <w:rPr>
          <w:rFonts w:ascii="Arial" w:hAnsi="Arial" w:cs="Arial"/>
          <w:color w:val="1F1F1F"/>
          <w:sz w:val="24"/>
          <w:szCs w:val="24"/>
        </w:rPr>
        <w:t xml:space="preserve">de </w:t>
      </w:r>
      <w:r w:rsidRPr="00895282">
        <w:rPr>
          <w:rFonts w:ascii="Arial" w:hAnsi="Arial" w:cs="Arial"/>
          <w:sz w:val="24"/>
          <w:szCs w:val="24"/>
        </w:rPr>
        <w:t xml:space="preserve">trabajo </w:t>
      </w:r>
      <w:r w:rsidRPr="00895282">
        <w:rPr>
          <w:rFonts w:ascii="Arial" w:hAnsi="Arial" w:cs="Arial"/>
          <w:color w:val="1F1F1F"/>
          <w:sz w:val="24"/>
          <w:szCs w:val="24"/>
        </w:rPr>
        <w:t xml:space="preserve">asignada </w:t>
      </w:r>
      <w:r w:rsidRPr="00895282">
        <w:rPr>
          <w:rFonts w:ascii="Arial" w:hAnsi="Arial" w:cs="Arial"/>
          <w:sz w:val="24"/>
          <w:szCs w:val="24"/>
        </w:rPr>
        <w:t xml:space="preserve">por </w:t>
      </w:r>
      <w:r w:rsidRPr="00895282">
        <w:rPr>
          <w:rFonts w:ascii="Arial" w:hAnsi="Arial" w:cs="Arial"/>
          <w:color w:val="1F1F1F"/>
          <w:sz w:val="24"/>
          <w:szCs w:val="24"/>
        </w:rPr>
        <w:t xml:space="preserve">el </w:t>
      </w:r>
      <w:r w:rsidRPr="00895282">
        <w:rPr>
          <w:rFonts w:ascii="Arial" w:hAnsi="Arial" w:cs="Arial"/>
          <w:sz w:val="24"/>
          <w:szCs w:val="24"/>
        </w:rPr>
        <w:t xml:space="preserve">Departamento de </w:t>
      </w:r>
      <w:r w:rsidRPr="00895282">
        <w:rPr>
          <w:rFonts w:ascii="Arial" w:hAnsi="Arial" w:cs="Arial"/>
          <w:color w:val="1F1F1F"/>
          <w:sz w:val="24"/>
          <w:szCs w:val="24"/>
        </w:rPr>
        <w:t xml:space="preserve">Salud </w:t>
      </w:r>
      <w:r w:rsidRPr="00895282">
        <w:rPr>
          <w:rFonts w:ascii="Arial" w:hAnsi="Arial" w:cs="Arial"/>
          <w:sz w:val="24"/>
          <w:szCs w:val="24"/>
        </w:rPr>
        <w:t xml:space="preserve">de la Municipalidad </w:t>
      </w:r>
      <w:r w:rsidRPr="00895282">
        <w:rPr>
          <w:rFonts w:ascii="Arial" w:hAnsi="Arial" w:cs="Arial"/>
          <w:color w:val="1F1F1F"/>
          <w:sz w:val="24"/>
          <w:szCs w:val="24"/>
        </w:rPr>
        <w:t xml:space="preserve">de </w:t>
      </w:r>
      <w:r w:rsidRPr="00895282">
        <w:rPr>
          <w:rFonts w:ascii="Arial" w:hAnsi="Arial" w:cs="Arial"/>
          <w:sz w:val="24"/>
          <w:szCs w:val="24"/>
        </w:rPr>
        <w:t xml:space="preserve">Curarrehue, ni </w:t>
      </w:r>
      <w:r w:rsidRPr="00895282">
        <w:rPr>
          <w:rFonts w:ascii="Arial" w:hAnsi="Arial" w:cs="Arial"/>
          <w:color w:val="1F1F1F"/>
          <w:sz w:val="24"/>
          <w:szCs w:val="24"/>
        </w:rPr>
        <w:t xml:space="preserve">tampoco ejerceré </w:t>
      </w:r>
      <w:r w:rsidRPr="00895282">
        <w:rPr>
          <w:rFonts w:ascii="Arial" w:hAnsi="Arial" w:cs="Arial"/>
          <w:sz w:val="24"/>
          <w:szCs w:val="24"/>
        </w:rPr>
        <w:t xml:space="preserve">actividades </w:t>
      </w:r>
      <w:r w:rsidRPr="00895282">
        <w:rPr>
          <w:rFonts w:ascii="Arial" w:hAnsi="Arial" w:cs="Arial"/>
          <w:color w:val="1F1F1F"/>
          <w:sz w:val="24"/>
          <w:szCs w:val="24"/>
        </w:rPr>
        <w:t xml:space="preserve">particulares </w:t>
      </w:r>
      <w:r w:rsidRPr="00895282">
        <w:rPr>
          <w:rFonts w:ascii="Arial" w:hAnsi="Arial" w:cs="Arial"/>
          <w:sz w:val="24"/>
          <w:szCs w:val="24"/>
        </w:rPr>
        <w:t xml:space="preserve">que </w:t>
      </w:r>
      <w:r w:rsidRPr="00895282">
        <w:rPr>
          <w:rFonts w:ascii="Arial" w:hAnsi="Arial" w:cs="Arial"/>
          <w:color w:val="1F1F1F"/>
          <w:sz w:val="24"/>
          <w:szCs w:val="24"/>
        </w:rPr>
        <w:t xml:space="preserve">se refieran </w:t>
      </w:r>
      <w:r w:rsidRPr="00895282">
        <w:rPr>
          <w:rFonts w:ascii="Arial" w:hAnsi="Arial" w:cs="Arial"/>
          <w:sz w:val="24"/>
          <w:szCs w:val="24"/>
        </w:rPr>
        <w:t xml:space="preserve">a  </w:t>
      </w:r>
      <w:r w:rsidRPr="00895282">
        <w:rPr>
          <w:rFonts w:ascii="Arial" w:hAnsi="Arial" w:cs="Arial"/>
          <w:color w:val="1F1F1F"/>
          <w:sz w:val="24"/>
          <w:szCs w:val="24"/>
        </w:rPr>
        <w:t xml:space="preserve">materias  específicas  o  casos </w:t>
      </w:r>
      <w:r w:rsidRPr="00895282">
        <w:rPr>
          <w:rFonts w:ascii="Arial" w:hAnsi="Arial" w:cs="Arial"/>
          <w:sz w:val="24"/>
          <w:szCs w:val="24"/>
        </w:rPr>
        <w:t xml:space="preserve">concretos que deban </w:t>
      </w:r>
      <w:r w:rsidRPr="00895282">
        <w:rPr>
          <w:rFonts w:ascii="Arial" w:hAnsi="Arial" w:cs="Arial"/>
          <w:color w:val="1F1F1F"/>
          <w:sz w:val="24"/>
          <w:szCs w:val="24"/>
        </w:rPr>
        <w:t xml:space="preserve">ser </w:t>
      </w:r>
      <w:r w:rsidRPr="00895282">
        <w:rPr>
          <w:rFonts w:ascii="Arial" w:hAnsi="Arial" w:cs="Arial"/>
          <w:sz w:val="24"/>
          <w:szCs w:val="24"/>
        </w:rPr>
        <w:t>analizados</w:t>
      </w:r>
      <w:r w:rsidRPr="00895282">
        <w:rPr>
          <w:rFonts w:ascii="Arial" w:hAnsi="Arial" w:cs="Arial"/>
          <w:color w:val="3B3B3B"/>
          <w:sz w:val="24"/>
          <w:szCs w:val="24"/>
        </w:rPr>
        <w:t xml:space="preserve">, </w:t>
      </w:r>
      <w:r w:rsidRPr="00895282">
        <w:rPr>
          <w:rFonts w:ascii="Arial" w:hAnsi="Arial" w:cs="Arial"/>
          <w:sz w:val="24"/>
          <w:szCs w:val="24"/>
        </w:rPr>
        <w:t xml:space="preserve">informados </w:t>
      </w:r>
      <w:r w:rsidRPr="00895282">
        <w:rPr>
          <w:rFonts w:ascii="Arial" w:hAnsi="Arial" w:cs="Arial"/>
          <w:color w:val="1F1F1F"/>
          <w:sz w:val="24"/>
          <w:szCs w:val="24"/>
        </w:rPr>
        <w:t xml:space="preserve">o </w:t>
      </w:r>
      <w:r w:rsidRPr="00895282">
        <w:rPr>
          <w:rFonts w:ascii="Arial" w:hAnsi="Arial" w:cs="Arial"/>
          <w:sz w:val="24"/>
          <w:szCs w:val="24"/>
        </w:rPr>
        <w:t xml:space="preserve">resueltos </w:t>
      </w:r>
      <w:r w:rsidRPr="00895282">
        <w:rPr>
          <w:rFonts w:ascii="Arial" w:hAnsi="Arial" w:cs="Arial"/>
          <w:color w:val="1F1F1F"/>
          <w:sz w:val="24"/>
          <w:szCs w:val="24"/>
        </w:rPr>
        <w:t xml:space="preserve">por el cargo al cual </w:t>
      </w:r>
      <w:r w:rsidRPr="00895282">
        <w:rPr>
          <w:rFonts w:ascii="Arial" w:hAnsi="Arial" w:cs="Arial"/>
          <w:sz w:val="24"/>
          <w:szCs w:val="24"/>
        </w:rPr>
        <w:t xml:space="preserve">postulo en </w:t>
      </w:r>
      <w:r w:rsidRPr="00895282">
        <w:rPr>
          <w:rFonts w:ascii="Arial" w:hAnsi="Arial" w:cs="Arial"/>
          <w:color w:val="1F1F1F"/>
          <w:sz w:val="24"/>
          <w:szCs w:val="24"/>
        </w:rPr>
        <w:t xml:space="preserve">el </w:t>
      </w:r>
      <w:r w:rsidRPr="00895282">
        <w:rPr>
          <w:rFonts w:ascii="Arial" w:hAnsi="Arial" w:cs="Arial"/>
          <w:sz w:val="24"/>
          <w:szCs w:val="24"/>
        </w:rPr>
        <w:t xml:space="preserve">referido </w:t>
      </w:r>
      <w:r w:rsidRPr="00895282">
        <w:rPr>
          <w:rFonts w:ascii="Arial" w:hAnsi="Arial" w:cs="Arial"/>
          <w:color w:val="1F1F1F"/>
          <w:sz w:val="24"/>
          <w:szCs w:val="24"/>
        </w:rPr>
        <w:t>servicio,</w:t>
      </w:r>
      <w:r w:rsidRPr="00895282">
        <w:rPr>
          <w:rFonts w:ascii="Arial" w:hAnsi="Arial" w:cs="Arial"/>
          <w:color w:val="1F1F1F"/>
          <w:spacing w:val="17"/>
          <w:sz w:val="24"/>
          <w:szCs w:val="24"/>
        </w:rPr>
        <w:t xml:space="preserve"> </w:t>
      </w:r>
      <w:r w:rsidRPr="00895282">
        <w:rPr>
          <w:rFonts w:ascii="Arial" w:hAnsi="Arial" w:cs="Arial"/>
          <w:color w:val="1F1F1F"/>
          <w:sz w:val="24"/>
          <w:szCs w:val="24"/>
        </w:rPr>
        <w:t>y</w:t>
      </w:r>
    </w:p>
    <w:p w14:paraId="60C69559" w14:textId="77777777" w:rsidR="00556F3B" w:rsidRPr="00895282" w:rsidRDefault="00A5138B" w:rsidP="00895282">
      <w:pPr>
        <w:spacing w:line="240" w:lineRule="auto"/>
        <w:jc w:val="both"/>
        <w:rPr>
          <w:rFonts w:ascii="Arial" w:hAnsi="Arial" w:cs="Arial"/>
          <w:sz w:val="24"/>
          <w:szCs w:val="24"/>
        </w:rPr>
      </w:pPr>
      <w:r w:rsidRPr="00895282">
        <w:rPr>
          <w:rFonts w:ascii="Arial" w:hAnsi="Arial" w:cs="Arial"/>
          <w:color w:val="1F1F1F"/>
          <w:sz w:val="24"/>
          <w:szCs w:val="24"/>
        </w:rPr>
        <w:t>5</w:t>
      </w:r>
      <w:r w:rsidRPr="00895282">
        <w:rPr>
          <w:rFonts w:ascii="Arial" w:hAnsi="Arial" w:cs="Arial"/>
          <w:color w:val="3B3B3B"/>
          <w:sz w:val="24"/>
          <w:szCs w:val="24"/>
        </w:rPr>
        <w:t>º</w:t>
      </w:r>
      <w:r w:rsidRPr="00895282">
        <w:rPr>
          <w:rFonts w:ascii="Arial" w:hAnsi="Arial" w:cs="Arial"/>
          <w:sz w:val="24"/>
          <w:szCs w:val="24"/>
        </w:rPr>
        <w:t xml:space="preserve">.- Conozco lo </w:t>
      </w:r>
      <w:r w:rsidRPr="00895282">
        <w:rPr>
          <w:rFonts w:ascii="Arial" w:hAnsi="Arial" w:cs="Arial"/>
          <w:color w:val="1F1F1F"/>
          <w:sz w:val="24"/>
          <w:szCs w:val="24"/>
        </w:rPr>
        <w:t xml:space="preserve">establecido en el artículo 210 del Código </w:t>
      </w:r>
      <w:r w:rsidRPr="00895282">
        <w:rPr>
          <w:rFonts w:ascii="Arial" w:hAnsi="Arial" w:cs="Arial"/>
          <w:sz w:val="24"/>
          <w:szCs w:val="24"/>
        </w:rPr>
        <w:t xml:space="preserve">Penal, que </w:t>
      </w:r>
      <w:r w:rsidRPr="00895282">
        <w:rPr>
          <w:rFonts w:ascii="Arial" w:hAnsi="Arial" w:cs="Arial"/>
          <w:color w:val="1F1F1F"/>
          <w:sz w:val="24"/>
          <w:szCs w:val="24"/>
        </w:rPr>
        <w:t xml:space="preserve">señala </w:t>
      </w:r>
      <w:r w:rsidRPr="00895282">
        <w:rPr>
          <w:rFonts w:ascii="Arial" w:hAnsi="Arial" w:cs="Arial"/>
          <w:sz w:val="24"/>
          <w:szCs w:val="24"/>
        </w:rPr>
        <w:t xml:space="preserve">las penas en </w:t>
      </w:r>
      <w:r w:rsidRPr="00895282">
        <w:rPr>
          <w:rFonts w:ascii="Arial" w:hAnsi="Arial" w:cs="Arial"/>
          <w:color w:val="1F1F1F"/>
          <w:sz w:val="24"/>
          <w:szCs w:val="24"/>
        </w:rPr>
        <w:t xml:space="preserve">caso de que </w:t>
      </w:r>
      <w:r w:rsidRPr="00895282">
        <w:rPr>
          <w:rFonts w:ascii="Arial" w:hAnsi="Arial" w:cs="Arial"/>
          <w:sz w:val="24"/>
          <w:szCs w:val="24"/>
        </w:rPr>
        <w:t xml:space="preserve">la </w:t>
      </w:r>
      <w:r w:rsidRPr="00895282">
        <w:rPr>
          <w:rFonts w:ascii="Arial" w:hAnsi="Arial" w:cs="Arial"/>
          <w:color w:val="1F1F1F"/>
          <w:sz w:val="24"/>
          <w:szCs w:val="24"/>
        </w:rPr>
        <w:t xml:space="preserve">presente </w:t>
      </w:r>
      <w:r w:rsidRPr="00895282">
        <w:rPr>
          <w:rFonts w:ascii="Arial" w:hAnsi="Arial" w:cs="Arial"/>
          <w:sz w:val="24"/>
          <w:szCs w:val="24"/>
        </w:rPr>
        <w:t xml:space="preserve">declaración </w:t>
      </w:r>
      <w:r w:rsidRPr="00895282">
        <w:rPr>
          <w:rFonts w:ascii="Arial" w:hAnsi="Arial" w:cs="Arial"/>
          <w:color w:val="1F1F1F"/>
          <w:sz w:val="24"/>
          <w:szCs w:val="24"/>
        </w:rPr>
        <w:t xml:space="preserve">sea </w:t>
      </w:r>
      <w:r w:rsidRPr="00895282">
        <w:rPr>
          <w:rFonts w:ascii="Arial" w:hAnsi="Arial" w:cs="Arial"/>
          <w:sz w:val="24"/>
          <w:szCs w:val="24"/>
        </w:rPr>
        <w:t xml:space="preserve">falsa </w:t>
      </w:r>
      <w:r w:rsidRPr="00895282">
        <w:rPr>
          <w:rFonts w:ascii="Arial" w:hAnsi="Arial" w:cs="Arial"/>
          <w:color w:val="1F1F1F"/>
          <w:sz w:val="24"/>
          <w:szCs w:val="24"/>
        </w:rPr>
        <w:t xml:space="preserve">o </w:t>
      </w:r>
      <w:r w:rsidRPr="00895282">
        <w:rPr>
          <w:rFonts w:ascii="Arial" w:hAnsi="Arial" w:cs="Arial"/>
          <w:sz w:val="24"/>
          <w:szCs w:val="24"/>
        </w:rPr>
        <w:t xml:space="preserve">no </w:t>
      </w:r>
      <w:r w:rsidRPr="00895282">
        <w:rPr>
          <w:rFonts w:ascii="Arial" w:hAnsi="Arial" w:cs="Arial"/>
          <w:color w:val="1F1F1F"/>
          <w:sz w:val="24"/>
          <w:szCs w:val="24"/>
        </w:rPr>
        <w:t xml:space="preserve">resulte totalmente </w:t>
      </w:r>
      <w:r w:rsidRPr="00895282">
        <w:rPr>
          <w:rFonts w:ascii="Arial" w:hAnsi="Arial" w:cs="Arial"/>
          <w:sz w:val="24"/>
          <w:szCs w:val="24"/>
        </w:rPr>
        <w:t xml:space="preserve">apegada </w:t>
      </w:r>
      <w:r w:rsidRPr="00895282">
        <w:rPr>
          <w:rFonts w:ascii="Arial" w:hAnsi="Arial" w:cs="Arial"/>
          <w:color w:val="1F1F1F"/>
          <w:sz w:val="24"/>
          <w:szCs w:val="24"/>
        </w:rPr>
        <w:t>a la verdad.</w:t>
      </w:r>
    </w:p>
    <w:p w14:paraId="3D5C615B" w14:textId="77777777" w:rsidR="00556F3B" w:rsidRPr="00895282" w:rsidRDefault="00556F3B" w:rsidP="00895282">
      <w:pPr>
        <w:spacing w:line="240" w:lineRule="auto"/>
        <w:jc w:val="both"/>
        <w:rPr>
          <w:rFonts w:ascii="Arial" w:hAnsi="Arial" w:cs="Arial"/>
          <w:sz w:val="24"/>
          <w:szCs w:val="24"/>
        </w:rPr>
      </w:pPr>
    </w:p>
    <w:p w14:paraId="1C0FBAB9" w14:textId="77777777" w:rsidR="00556F3B" w:rsidRPr="00895282" w:rsidRDefault="00A5138B" w:rsidP="00895282">
      <w:pPr>
        <w:spacing w:line="240" w:lineRule="auto"/>
        <w:jc w:val="both"/>
        <w:rPr>
          <w:rFonts w:ascii="Arial" w:hAnsi="Arial" w:cs="Arial"/>
          <w:b/>
          <w:sz w:val="24"/>
          <w:szCs w:val="24"/>
        </w:rPr>
      </w:pPr>
      <w:r w:rsidRPr="00895282">
        <w:rPr>
          <w:rFonts w:ascii="Arial" w:hAnsi="Arial" w:cs="Arial"/>
          <w:b/>
          <w:sz w:val="24"/>
          <w:szCs w:val="24"/>
        </w:rPr>
        <w:t>FECHA</w:t>
      </w:r>
      <w:r w:rsidRPr="00895282">
        <w:rPr>
          <w:rFonts w:ascii="Arial" w:hAnsi="Arial" w:cs="Arial"/>
          <w:sz w:val="24"/>
          <w:szCs w:val="24"/>
        </w:rPr>
        <w:t xml:space="preserve">: </w:t>
      </w:r>
      <w:r w:rsidRPr="00895282">
        <w:rPr>
          <w:rFonts w:ascii="Arial" w:hAnsi="Arial" w:cs="Arial"/>
          <w:b/>
          <w:sz w:val="24"/>
          <w:szCs w:val="24"/>
        </w:rPr>
        <w:t>...............</w:t>
      </w:r>
      <w:r w:rsidRPr="00895282">
        <w:rPr>
          <w:rFonts w:ascii="Arial" w:hAnsi="Arial" w:cs="Arial"/>
          <w:b/>
          <w:color w:val="3B3B3B"/>
          <w:sz w:val="24"/>
          <w:szCs w:val="24"/>
        </w:rPr>
        <w:t>.</w:t>
      </w:r>
      <w:r w:rsidRPr="00895282">
        <w:rPr>
          <w:rFonts w:ascii="Arial" w:hAnsi="Arial" w:cs="Arial"/>
          <w:b/>
          <w:sz w:val="24"/>
          <w:szCs w:val="24"/>
        </w:rPr>
        <w:t xml:space="preserve">............................. </w:t>
      </w:r>
    </w:p>
    <w:p w14:paraId="227B1CCE" w14:textId="77777777" w:rsidR="00556F3B" w:rsidRPr="00895282" w:rsidRDefault="00A5138B" w:rsidP="00895282">
      <w:pPr>
        <w:spacing w:before="173" w:line="240" w:lineRule="auto"/>
        <w:jc w:val="both"/>
        <w:rPr>
          <w:rFonts w:ascii="Arial" w:hAnsi="Arial" w:cs="Arial"/>
          <w:b/>
          <w:sz w:val="24"/>
          <w:szCs w:val="24"/>
        </w:rPr>
      </w:pPr>
      <w:r w:rsidRPr="00895282">
        <w:rPr>
          <w:rFonts w:ascii="Arial" w:hAnsi="Arial" w:cs="Arial"/>
          <w:b/>
          <w:color w:val="110F11"/>
          <w:w w:val="120"/>
          <w:sz w:val="24"/>
          <w:szCs w:val="24"/>
        </w:rPr>
        <w:t>NOMBRE   .........................................</w:t>
      </w:r>
    </w:p>
    <w:p w14:paraId="680CDD41" w14:textId="77777777" w:rsidR="00556F3B" w:rsidRPr="00895282" w:rsidRDefault="00A5138B" w:rsidP="00895282">
      <w:pPr>
        <w:spacing w:line="240" w:lineRule="auto"/>
        <w:ind w:right="2503"/>
        <w:jc w:val="both"/>
        <w:rPr>
          <w:rFonts w:ascii="Arial" w:hAnsi="Arial" w:cs="Arial"/>
          <w:b/>
          <w:sz w:val="24"/>
          <w:szCs w:val="24"/>
        </w:rPr>
      </w:pPr>
      <w:r w:rsidRPr="00895282">
        <w:rPr>
          <w:rFonts w:ascii="Arial" w:hAnsi="Arial" w:cs="Arial"/>
          <w:b/>
          <w:color w:val="110F11"/>
          <w:w w:val="125"/>
          <w:sz w:val="24"/>
          <w:szCs w:val="24"/>
        </w:rPr>
        <w:t>RUT</w:t>
      </w:r>
      <w:r w:rsidRPr="00895282">
        <w:rPr>
          <w:rFonts w:ascii="Arial" w:hAnsi="Arial" w:cs="Arial"/>
          <w:b/>
          <w:color w:val="1F1F1F"/>
          <w:w w:val="125"/>
          <w:sz w:val="24"/>
          <w:szCs w:val="24"/>
        </w:rPr>
        <w:t>............................</w:t>
      </w:r>
      <w:r w:rsidRPr="00895282">
        <w:rPr>
          <w:rFonts w:ascii="Arial" w:hAnsi="Arial" w:cs="Arial"/>
          <w:b/>
          <w:color w:val="110F11"/>
          <w:w w:val="125"/>
          <w:sz w:val="24"/>
          <w:szCs w:val="24"/>
        </w:rPr>
        <w:t>....................</w:t>
      </w:r>
    </w:p>
    <w:p w14:paraId="5090FF52" w14:textId="77777777" w:rsidR="00556F3B" w:rsidRPr="00895282" w:rsidRDefault="00556F3B" w:rsidP="00895282">
      <w:pPr>
        <w:tabs>
          <w:tab w:val="left" w:pos="3969"/>
        </w:tabs>
        <w:spacing w:before="120" w:after="120" w:line="240" w:lineRule="auto"/>
        <w:jc w:val="both"/>
        <w:rPr>
          <w:rFonts w:ascii="Arial" w:hAnsi="Arial" w:cs="Arial"/>
          <w:b/>
          <w:bCs/>
          <w:sz w:val="24"/>
          <w:szCs w:val="24"/>
        </w:rPr>
      </w:pPr>
    </w:p>
    <w:p w14:paraId="659FDE87" w14:textId="77777777" w:rsidR="00556F3B" w:rsidRPr="00895282" w:rsidRDefault="00556F3B" w:rsidP="00895282">
      <w:pPr>
        <w:spacing w:line="240" w:lineRule="auto"/>
        <w:jc w:val="both"/>
        <w:rPr>
          <w:rFonts w:ascii="Arial" w:hAnsi="Arial" w:cs="Arial"/>
          <w:sz w:val="24"/>
          <w:szCs w:val="24"/>
        </w:rPr>
      </w:pPr>
    </w:p>
    <w:p w14:paraId="4128D6E8" w14:textId="77777777" w:rsidR="00556F3B" w:rsidRPr="00895282" w:rsidRDefault="00556F3B" w:rsidP="00895282">
      <w:pPr>
        <w:spacing w:line="240" w:lineRule="auto"/>
        <w:jc w:val="both"/>
        <w:rPr>
          <w:rFonts w:ascii="Arial" w:hAnsi="Arial" w:cs="Arial"/>
          <w:sz w:val="24"/>
          <w:szCs w:val="24"/>
        </w:rPr>
      </w:pPr>
    </w:p>
    <w:p w14:paraId="56C95168" w14:textId="77777777" w:rsidR="00556F3B" w:rsidRPr="00895282" w:rsidRDefault="00556F3B" w:rsidP="00895282">
      <w:pPr>
        <w:spacing w:line="240" w:lineRule="auto"/>
        <w:jc w:val="both"/>
        <w:rPr>
          <w:rFonts w:ascii="Arial" w:hAnsi="Arial" w:cs="Arial"/>
          <w:sz w:val="24"/>
          <w:szCs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3"/>
        <w:gridCol w:w="1860"/>
        <w:gridCol w:w="2129"/>
        <w:gridCol w:w="196"/>
        <w:gridCol w:w="1388"/>
        <w:gridCol w:w="1115"/>
        <w:gridCol w:w="2017"/>
      </w:tblGrid>
      <w:tr w:rsidR="00556F3B" w:rsidRPr="00895282" w14:paraId="62007335" w14:textId="77777777">
        <w:trPr>
          <w:trHeight w:val="758"/>
        </w:trPr>
        <w:tc>
          <w:tcPr>
            <w:tcW w:w="9378" w:type="dxa"/>
            <w:gridSpan w:val="7"/>
          </w:tcPr>
          <w:p w14:paraId="0444D56E" w14:textId="77777777" w:rsidR="00556F3B" w:rsidRPr="00895282" w:rsidRDefault="00556F3B" w:rsidP="00895282">
            <w:pPr>
              <w:pStyle w:val="TableParagraph"/>
              <w:spacing w:before="7"/>
              <w:jc w:val="both"/>
              <w:rPr>
                <w:sz w:val="24"/>
                <w:szCs w:val="24"/>
                <w:lang w:val="es-CL"/>
              </w:rPr>
            </w:pPr>
          </w:p>
          <w:p w14:paraId="5FBC9DD9" w14:textId="77777777" w:rsidR="00556F3B" w:rsidRPr="00895282" w:rsidRDefault="00A5138B" w:rsidP="00895282">
            <w:pPr>
              <w:pStyle w:val="TableParagraph"/>
              <w:spacing w:before="1"/>
              <w:ind w:left="163"/>
              <w:jc w:val="both"/>
              <w:rPr>
                <w:b/>
                <w:sz w:val="24"/>
                <w:szCs w:val="24"/>
                <w:lang w:val="es-CL"/>
              </w:rPr>
            </w:pPr>
            <w:r w:rsidRPr="00895282">
              <w:rPr>
                <w:b/>
                <w:color w:val="131111"/>
                <w:w w:val="105"/>
                <w:sz w:val="24"/>
                <w:szCs w:val="24"/>
                <w:lang w:val="es-CL"/>
              </w:rPr>
              <w:t>FICHA DE POSTULA</w:t>
            </w:r>
            <w:r w:rsidR="009845AF" w:rsidRPr="00895282">
              <w:rPr>
                <w:b/>
                <w:color w:val="131111"/>
                <w:w w:val="105"/>
                <w:sz w:val="24"/>
                <w:szCs w:val="24"/>
                <w:lang w:val="es-CL"/>
              </w:rPr>
              <w:t>CIÓN CONCURSO PUBLICO SALUD 2025</w:t>
            </w:r>
          </w:p>
        </w:tc>
      </w:tr>
      <w:tr w:rsidR="00556F3B" w:rsidRPr="00895282" w14:paraId="205FA216" w14:textId="77777777">
        <w:trPr>
          <w:trHeight w:val="244"/>
        </w:trPr>
        <w:tc>
          <w:tcPr>
            <w:tcW w:w="9378" w:type="dxa"/>
            <w:gridSpan w:val="7"/>
          </w:tcPr>
          <w:p w14:paraId="4650AF3D" w14:textId="77777777" w:rsidR="00556F3B" w:rsidRPr="00895282" w:rsidRDefault="00A5138B" w:rsidP="00895282">
            <w:pPr>
              <w:pStyle w:val="TableParagraph"/>
              <w:spacing w:before="19"/>
              <w:ind w:left="153"/>
              <w:jc w:val="both"/>
              <w:rPr>
                <w:b/>
                <w:sz w:val="24"/>
                <w:szCs w:val="24"/>
                <w:lang w:val="es-CL"/>
              </w:rPr>
            </w:pPr>
            <w:r w:rsidRPr="00895282">
              <w:rPr>
                <w:b/>
                <w:color w:val="131111"/>
                <w:w w:val="105"/>
                <w:sz w:val="24"/>
                <w:szCs w:val="24"/>
                <w:lang w:val="es-CL"/>
              </w:rPr>
              <w:t>l. IDENTIFICACION DEL POSTULANTE</w:t>
            </w:r>
          </w:p>
        </w:tc>
      </w:tr>
      <w:tr w:rsidR="00556F3B" w:rsidRPr="00895282" w14:paraId="08F07FD5" w14:textId="77777777">
        <w:trPr>
          <w:trHeight w:val="494"/>
        </w:trPr>
        <w:tc>
          <w:tcPr>
            <w:tcW w:w="2533" w:type="dxa"/>
            <w:gridSpan w:val="2"/>
          </w:tcPr>
          <w:p w14:paraId="0FD9E130" w14:textId="77777777" w:rsidR="00556F3B" w:rsidRPr="00895282" w:rsidRDefault="00556F3B" w:rsidP="00895282">
            <w:pPr>
              <w:pStyle w:val="TableParagraph"/>
              <w:jc w:val="both"/>
              <w:rPr>
                <w:sz w:val="24"/>
                <w:szCs w:val="24"/>
                <w:lang w:val="es-CL"/>
              </w:rPr>
            </w:pPr>
          </w:p>
        </w:tc>
        <w:tc>
          <w:tcPr>
            <w:tcW w:w="2129" w:type="dxa"/>
          </w:tcPr>
          <w:p w14:paraId="34A0B4F2" w14:textId="77777777" w:rsidR="00556F3B" w:rsidRPr="00895282" w:rsidRDefault="00556F3B" w:rsidP="00895282">
            <w:pPr>
              <w:pStyle w:val="TableParagraph"/>
              <w:jc w:val="both"/>
              <w:rPr>
                <w:sz w:val="24"/>
                <w:szCs w:val="24"/>
                <w:lang w:val="es-CL"/>
              </w:rPr>
            </w:pPr>
          </w:p>
        </w:tc>
        <w:tc>
          <w:tcPr>
            <w:tcW w:w="4716" w:type="dxa"/>
            <w:gridSpan w:val="4"/>
          </w:tcPr>
          <w:p w14:paraId="144A7ED5" w14:textId="77777777" w:rsidR="00556F3B" w:rsidRPr="00895282" w:rsidRDefault="00556F3B" w:rsidP="00895282">
            <w:pPr>
              <w:pStyle w:val="TableParagraph"/>
              <w:jc w:val="both"/>
              <w:rPr>
                <w:sz w:val="24"/>
                <w:szCs w:val="24"/>
                <w:lang w:val="es-CL"/>
              </w:rPr>
            </w:pPr>
          </w:p>
        </w:tc>
      </w:tr>
      <w:tr w:rsidR="00556F3B" w:rsidRPr="00895282" w14:paraId="08399F55" w14:textId="77777777">
        <w:trPr>
          <w:trHeight w:val="235"/>
        </w:trPr>
        <w:tc>
          <w:tcPr>
            <w:tcW w:w="2533" w:type="dxa"/>
            <w:gridSpan w:val="2"/>
          </w:tcPr>
          <w:p w14:paraId="0D64C8AD" w14:textId="77777777" w:rsidR="00556F3B" w:rsidRPr="00895282" w:rsidRDefault="00A5138B" w:rsidP="00895282">
            <w:pPr>
              <w:pStyle w:val="TableParagraph"/>
              <w:spacing w:before="9"/>
              <w:ind w:left="148"/>
              <w:jc w:val="both"/>
              <w:rPr>
                <w:b/>
                <w:sz w:val="24"/>
                <w:szCs w:val="24"/>
                <w:lang w:val="es-CL"/>
              </w:rPr>
            </w:pPr>
            <w:r w:rsidRPr="00895282">
              <w:rPr>
                <w:b/>
                <w:color w:val="131111"/>
                <w:w w:val="105"/>
                <w:sz w:val="24"/>
                <w:szCs w:val="24"/>
                <w:lang w:val="es-CL"/>
              </w:rPr>
              <w:t>Apellido Paterno</w:t>
            </w:r>
          </w:p>
        </w:tc>
        <w:tc>
          <w:tcPr>
            <w:tcW w:w="2129" w:type="dxa"/>
          </w:tcPr>
          <w:p w14:paraId="6E735476" w14:textId="77777777" w:rsidR="00556F3B" w:rsidRPr="00895282" w:rsidRDefault="00A5138B" w:rsidP="00895282">
            <w:pPr>
              <w:pStyle w:val="TableParagraph"/>
              <w:spacing w:before="9"/>
              <w:ind w:left="82"/>
              <w:jc w:val="both"/>
              <w:rPr>
                <w:b/>
                <w:sz w:val="24"/>
                <w:szCs w:val="24"/>
                <w:lang w:val="es-CL"/>
              </w:rPr>
            </w:pPr>
            <w:r w:rsidRPr="00895282">
              <w:rPr>
                <w:b/>
                <w:color w:val="131111"/>
                <w:w w:val="105"/>
                <w:sz w:val="24"/>
                <w:szCs w:val="24"/>
                <w:lang w:val="es-CL"/>
              </w:rPr>
              <w:t>Apellido Materno</w:t>
            </w:r>
          </w:p>
        </w:tc>
        <w:tc>
          <w:tcPr>
            <w:tcW w:w="4716" w:type="dxa"/>
            <w:gridSpan w:val="4"/>
          </w:tcPr>
          <w:p w14:paraId="597C14DF" w14:textId="77777777" w:rsidR="00556F3B" w:rsidRPr="00895282" w:rsidRDefault="00A5138B" w:rsidP="00895282">
            <w:pPr>
              <w:pStyle w:val="TableParagraph"/>
              <w:spacing w:before="9"/>
              <w:ind w:left="87"/>
              <w:jc w:val="both"/>
              <w:rPr>
                <w:b/>
                <w:sz w:val="24"/>
                <w:szCs w:val="24"/>
                <w:lang w:val="es-CL"/>
              </w:rPr>
            </w:pPr>
            <w:r w:rsidRPr="00895282">
              <w:rPr>
                <w:b/>
                <w:color w:val="131111"/>
                <w:w w:val="105"/>
                <w:sz w:val="24"/>
                <w:szCs w:val="24"/>
                <w:lang w:val="es-CL"/>
              </w:rPr>
              <w:t>Nombres</w:t>
            </w:r>
          </w:p>
        </w:tc>
      </w:tr>
      <w:tr w:rsidR="00556F3B" w:rsidRPr="00895282" w14:paraId="712226C1" w14:textId="77777777">
        <w:trPr>
          <w:trHeight w:val="470"/>
        </w:trPr>
        <w:tc>
          <w:tcPr>
            <w:tcW w:w="2533" w:type="dxa"/>
            <w:gridSpan w:val="2"/>
          </w:tcPr>
          <w:p w14:paraId="25A23E12" w14:textId="77777777" w:rsidR="00556F3B" w:rsidRPr="00895282" w:rsidRDefault="00556F3B" w:rsidP="00895282">
            <w:pPr>
              <w:pStyle w:val="TableParagraph"/>
              <w:jc w:val="both"/>
              <w:rPr>
                <w:sz w:val="24"/>
                <w:szCs w:val="24"/>
                <w:lang w:val="es-CL"/>
              </w:rPr>
            </w:pPr>
          </w:p>
        </w:tc>
        <w:tc>
          <w:tcPr>
            <w:tcW w:w="2129" w:type="dxa"/>
          </w:tcPr>
          <w:p w14:paraId="5C34093C" w14:textId="77777777" w:rsidR="00556F3B" w:rsidRPr="00895282" w:rsidRDefault="00556F3B" w:rsidP="00895282">
            <w:pPr>
              <w:pStyle w:val="TableParagraph"/>
              <w:jc w:val="both"/>
              <w:rPr>
                <w:sz w:val="24"/>
                <w:szCs w:val="24"/>
                <w:lang w:val="es-CL"/>
              </w:rPr>
            </w:pPr>
          </w:p>
        </w:tc>
        <w:tc>
          <w:tcPr>
            <w:tcW w:w="2699" w:type="dxa"/>
            <w:gridSpan w:val="3"/>
          </w:tcPr>
          <w:p w14:paraId="535334B0" w14:textId="77777777" w:rsidR="00556F3B" w:rsidRPr="00895282" w:rsidRDefault="00556F3B" w:rsidP="00895282">
            <w:pPr>
              <w:pStyle w:val="TableParagraph"/>
              <w:jc w:val="both"/>
              <w:rPr>
                <w:sz w:val="24"/>
                <w:szCs w:val="24"/>
                <w:lang w:val="es-CL"/>
              </w:rPr>
            </w:pPr>
          </w:p>
        </w:tc>
        <w:tc>
          <w:tcPr>
            <w:tcW w:w="2017" w:type="dxa"/>
          </w:tcPr>
          <w:p w14:paraId="3A192160" w14:textId="77777777" w:rsidR="00556F3B" w:rsidRPr="00895282" w:rsidRDefault="00556F3B" w:rsidP="00895282">
            <w:pPr>
              <w:pStyle w:val="TableParagraph"/>
              <w:jc w:val="both"/>
              <w:rPr>
                <w:sz w:val="24"/>
                <w:szCs w:val="24"/>
                <w:lang w:val="es-CL"/>
              </w:rPr>
            </w:pPr>
          </w:p>
        </w:tc>
      </w:tr>
      <w:tr w:rsidR="00556F3B" w:rsidRPr="00895282" w14:paraId="75F6BFC7" w14:textId="77777777">
        <w:trPr>
          <w:trHeight w:val="556"/>
        </w:trPr>
        <w:tc>
          <w:tcPr>
            <w:tcW w:w="2533" w:type="dxa"/>
            <w:gridSpan w:val="2"/>
          </w:tcPr>
          <w:p w14:paraId="4635B3DF" w14:textId="77777777" w:rsidR="00556F3B" w:rsidRPr="00895282" w:rsidRDefault="00A5138B" w:rsidP="00895282">
            <w:pPr>
              <w:pStyle w:val="TableParagraph"/>
              <w:spacing w:before="14"/>
              <w:ind w:left="139"/>
              <w:jc w:val="both"/>
              <w:rPr>
                <w:b/>
                <w:sz w:val="24"/>
                <w:szCs w:val="24"/>
                <w:lang w:val="es-CL"/>
              </w:rPr>
            </w:pPr>
            <w:r w:rsidRPr="00895282">
              <w:rPr>
                <w:b/>
                <w:color w:val="131111"/>
                <w:w w:val="105"/>
                <w:sz w:val="24"/>
                <w:szCs w:val="24"/>
                <w:lang w:val="es-CL"/>
              </w:rPr>
              <w:t>Nacionalidad</w:t>
            </w:r>
          </w:p>
        </w:tc>
        <w:tc>
          <w:tcPr>
            <w:tcW w:w="2129" w:type="dxa"/>
          </w:tcPr>
          <w:p w14:paraId="1542524C" w14:textId="77777777" w:rsidR="00556F3B" w:rsidRPr="00895282" w:rsidRDefault="00A5138B" w:rsidP="00895282">
            <w:pPr>
              <w:pStyle w:val="TableParagraph"/>
              <w:spacing w:before="19"/>
              <w:ind w:left="77"/>
              <w:jc w:val="both"/>
              <w:rPr>
                <w:b/>
                <w:sz w:val="24"/>
                <w:szCs w:val="24"/>
                <w:lang w:val="es-CL"/>
              </w:rPr>
            </w:pPr>
            <w:r w:rsidRPr="00895282">
              <w:rPr>
                <w:b/>
                <w:color w:val="131111"/>
                <w:w w:val="105"/>
                <w:sz w:val="24"/>
                <w:szCs w:val="24"/>
                <w:lang w:val="es-CL"/>
              </w:rPr>
              <w:t>RUT</w:t>
            </w:r>
          </w:p>
        </w:tc>
        <w:tc>
          <w:tcPr>
            <w:tcW w:w="2699" w:type="dxa"/>
            <w:gridSpan w:val="3"/>
          </w:tcPr>
          <w:p w14:paraId="2C5BF0BF" w14:textId="77777777" w:rsidR="00556F3B" w:rsidRPr="00895282" w:rsidRDefault="00A5138B" w:rsidP="00895282">
            <w:pPr>
              <w:pStyle w:val="TableParagraph"/>
              <w:tabs>
                <w:tab w:val="left" w:pos="1867"/>
              </w:tabs>
              <w:spacing w:before="19"/>
              <w:ind w:left="77"/>
              <w:jc w:val="both"/>
              <w:rPr>
                <w:b/>
                <w:sz w:val="24"/>
                <w:szCs w:val="24"/>
                <w:lang w:val="es-CL"/>
              </w:rPr>
            </w:pPr>
            <w:r w:rsidRPr="00895282">
              <w:rPr>
                <w:b/>
                <w:color w:val="131111"/>
                <w:w w:val="105"/>
                <w:sz w:val="24"/>
                <w:szCs w:val="24"/>
                <w:lang w:val="es-CL"/>
              </w:rPr>
              <w:t>Fecha</w:t>
            </w:r>
            <w:r w:rsidRPr="00895282">
              <w:rPr>
                <w:b/>
                <w:color w:val="131111"/>
                <w:w w:val="105"/>
                <w:sz w:val="24"/>
                <w:szCs w:val="24"/>
                <w:lang w:val="es-CL"/>
              </w:rPr>
              <w:tab/>
              <w:t>de</w:t>
            </w:r>
          </w:p>
          <w:p w14:paraId="5E2F9FA2" w14:textId="77777777" w:rsidR="00556F3B" w:rsidRPr="00895282" w:rsidRDefault="00A5138B" w:rsidP="00895282">
            <w:pPr>
              <w:pStyle w:val="TableParagraph"/>
              <w:spacing w:before="10"/>
              <w:ind w:left="73"/>
              <w:jc w:val="both"/>
              <w:rPr>
                <w:b/>
                <w:sz w:val="24"/>
                <w:szCs w:val="24"/>
                <w:lang w:val="es-CL"/>
              </w:rPr>
            </w:pPr>
            <w:r w:rsidRPr="00895282">
              <w:rPr>
                <w:b/>
                <w:color w:val="131111"/>
                <w:w w:val="105"/>
                <w:sz w:val="24"/>
                <w:szCs w:val="24"/>
                <w:lang w:val="es-CL"/>
              </w:rPr>
              <w:t>Nacimiento</w:t>
            </w:r>
          </w:p>
        </w:tc>
        <w:tc>
          <w:tcPr>
            <w:tcW w:w="2017" w:type="dxa"/>
          </w:tcPr>
          <w:p w14:paraId="640BF84B" w14:textId="77777777" w:rsidR="00556F3B" w:rsidRPr="00895282" w:rsidRDefault="00A5138B" w:rsidP="00895282">
            <w:pPr>
              <w:pStyle w:val="TableParagraph"/>
              <w:spacing w:before="8"/>
              <w:jc w:val="both"/>
              <w:rPr>
                <w:b/>
                <w:sz w:val="24"/>
                <w:szCs w:val="24"/>
                <w:lang w:val="es-CL"/>
              </w:rPr>
            </w:pPr>
            <w:r w:rsidRPr="00895282">
              <w:rPr>
                <w:b/>
                <w:sz w:val="24"/>
                <w:szCs w:val="24"/>
                <w:lang w:val="es-CL"/>
              </w:rPr>
              <w:t>Estado civil</w:t>
            </w:r>
          </w:p>
          <w:p w14:paraId="3A414B69" w14:textId="77777777" w:rsidR="00556F3B" w:rsidRPr="00895282" w:rsidRDefault="00556F3B" w:rsidP="00895282">
            <w:pPr>
              <w:pStyle w:val="TableParagraph"/>
              <w:ind w:left="101"/>
              <w:jc w:val="both"/>
              <w:rPr>
                <w:i/>
                <w:sz w:val="24"/>
                <w:szCs w:val="24"/>
                <w:lang w:val="es-CL"/>
              </w:rPr>
            </w:pPr>
          </w:p>
        </w:tc>
      </w:tr>
      <w:tr w:rsidR="00556F3B" w:rsidRPr="00895282" w14:paraId="30BE7B03" w14:textId="77777777">
        <w:trPr>
          <w:trHeight w:val="484"/>
        </w:trPr>
        <w:tc>
          <w:tcPr>
            <w:tcW w:w="7361" w:type="dxa"/>
            <w:gridSpan w:val="6"/>
          </w:tcPr>
          <w:p w14:paraId="16281DD2" w14:textId="77777777" w:rsidR="00556F3B" w:rsidRPr="00895282" w:rsidRDefault="00556F3B" w:rsidP="00895282">
            <w:pPr>
              <w:pStyle w:val="TableParagraph"/>
              <w:jc w:val="both"/>
              <w:rPr>
                <w:sz w:val="24"/>
                <w:szCs w:val="24"/>
                <w:lang w:val="es-CL"/>
              </w:rPr>
            </w:pPr>
          </w:p>
        </w:tc>
        <w:tc>
          <w:tcPr>
            <w:tcW w:w="2017" w:type="dxa"/>
          </w:tcPr>
          <w:p w14:paraId="1C0CC3C1" w14:textId="77777777" w:rsidR="00556F3B" w:rsidRPr="00895282" w:rsidRDefault="00556F3B" w:rsidP="00895282">
            <w:pPr>
              <w:pStyle w:val="TableParagraph"/>
              <w:jc w:val="both"/>
              <w:rPr>
                <w:sz w:val="24"/>
                <w:szCs w:val="24"/>
                <w:lang w:val="es-CL"/>
              </w:rPr>
            </w:pPr>
          </w:p>
        </w:tc>
      </w:tr>
      <w:tr w:rsidR="00556F3B" w:rsidRPr="00895282" w14:paraId="2B970084" w14:textId="77777777">
        <w:trPr>
          <w:trHeight w:val="254"/>
        </w:trPr>
        <w:tc>
          <w:tcPr>
            <w:tcW w:w="7361" w:type="dxa"/>
            <w:gridSpan w:val="6"/>
          </w:tcPr>
          <w:p w14:paraId="1681E8E6" w14:textId="77777777" w:rsidR="00556F3B" w:rsidRPr="00895282" w:rsidRDefault="00A5138B" w:rsidP="00895282">
            <w:pPr>
              <w:pStyle w:val="TableParagraph"/>
              <w:spacing w:before="14"/>
              <w:ind w:left="119"/>
              <w:jc w:val="both"/>
              <w:rPr>
                <w:b/>
                <w:sz w:val="24"/>
                <w:szCs w:val="24"/>
                <w:lang w:val="es-CL"/>
              </w:rPr>
            </w:pPr>
            <w:r w:rsidRPr="00895282">
              <w:rPr>
                <w:b/>
                <w:color w:val="131111"/>
                <w:w w:val="105"/>
                <w:sz w:val="24"/>
                <w:szCs w:val="24"/>
                <w:lang w:val="es-CL"/>
              </w:rPr>
              <w:t xml:space="preserve">Domicilio (Calle Nº - Población/ Villa - Comuna </w:t>
            </w:r>
            <w:r w:rsidRPr="00895282">
              <w:rPr>
                <w:b/>
                <w:color w:val="282828"/>
                <w:w w:val="105"/>
                <w:sz w:val="24"/>
                <w:szCs w:val="24"/>
                <w:lang w:val="es-CL"/>
              </w:rPr>
              <w:t>-</w:t>
            </w:r>
            <w:r w:rsidRPr="00895282">
              <w:rPr>
                <w:b/>
                <w:color w:val="282828"/>
                <w:spacing w:val="54"/>
                <w:w w:val="105"/>
                <w:sz w:val="24"/>
                <w:szCs w:val="24"/>
                <w:lang w:val="es-CL"/>
              </w:rPr>
              <w:t xml:space="preserve"> </w:t>
            </w:r>
            <w:r w:rsidRPr="00895282">
              <w:rPr>
                <w:b/>
                <w:color w:val="131111"/>
                <w:w w:val="105"/>
                <w:sz w:val="24"/>
                <w:szCs w:val="24"/>
                <w:lang w:val="es-CL"/>
              </w:rPr>
              <w:t>Región)</w:t>
            </w:r>
          </w:p>
        </w:tc>
        <w:tc>
          <w:tcPr>
            <w:tcW w:w="2017" w:type="dxa"/>
          </w:tcPr>
          <w:p w14:paraId="10D08BFC" w14:textId="77777777" w:rsidR="00556F3B" w:rsidRPr="00895282" w:rsidRDefault="00A5138B" w:rsidP="00895282">
            <w:pPr>
              <w:pStyle w:val="TableParagraph"/>
              <w:spacing w:before="38"/>
              <w:ind w:left="480"/>
              <w:jc w:val="both"/>
              <w:rPr>
                <w:b/>
                <w:sz w:val="24"/>
                <w:szCs w:val="24"/>
                <w:lang w:val="es-CL"/>
              </w:rPr>
            </w:pPr>
            <w:r w:rsidRPr="00895282">
              <w:rPr>
                <w:b/>
                <w:color w:val="131111"/>
                <w:sz w:val="24"/>
                <w:szCs w:val="24"/>
                <w:lang w:val="es-CL"/>
              </w:rPr>
              <w:t>Fono</w:t>
            </w:r>
          </w:p>
        </w:tc>
      </w:tr>
      <w:tr w:rsidR="00556F3B" w:rsidRPr="00895282" w14:paraId="7D02961A" w14:textId="77777777">
        <w:trPr>
          <w:trHeight w:val="528"/>
        </w:trPr>
        <w:tc>
          <w:tcPr>
            <w:tcW w:w="7361" w:type="dxa"/>
            <w:gridSpan w:val="6"/>
          </w:tcPr>
          <w:p w14:paraId="5AFB83BF" w14:textId="77777777" w:rsidR="00556F3B" w:rsidRPr="00895282" w:rsidRDefault="00556F3B" w:rsidP="00895282">
            <w:pPr>
              <w:pStyle w:val="TableParagraph"/>
              <w:jc w:val="both"/>
              <w:rPr>
                <w:sz w:val="24"/>
                <w:szCs w:val="24"/>
                <w:lang w:val="es-CL"/>
              </w:rPr>
            </w:pPr>
          </w:p>
        </w:tc>
        <w:tc>
          <w:tcPr>
            <w:tcW w:w="2017" w:type="dxa"/>
          </w:tcPr>
          <w:p w14:paraId="7DFA0E46" w14:textId="77777777" w:rsidR="00556F3B" w:rsidRPr="00895282" w:rsidRDefault="00556F3B" w:rsidP="00895282">
            <w:pPr>
              <w:pStyle w:val="TableParagraph"/>
              <w:jc w:val="both"/>
              <w:rPr>
                <w:sz w:val="24"/>
                <w:szCs w:val="24"/>
                <w:lang w:val="es-CL"/>
              </w:rPr>
            </w:pPr>
          </w:p>
        </w:tc>
      </w:tr>
      <w:tr w:rsidR="00556F3B" w:rsidRPr="00895282" w14:paraId="4FC649EA" w14:textId="77777777">
        <w:trPr>
          <w:trHeight w:val="1051"/>
        </w:trPr>
        <w:tc>
          <w:tcPr>
            <w:tcW w:w="7361" w:type="dxa"/>
            <w:gridSpan w:val="6"/>
          </w:tcPr>
          <w:p w14:paraId="67455B41" w14:textId="77777777" w:rsidR="00556F3B" w:rsidRPr="00895282" w:rsidRDefault="00A5138B" w:rsidP="00895282">
            <w:pPr>
              <w:pStyle w:val="TableParagraph"/>
              <w:spacing w:before="3"/>
              <w:jc w:val="both"/>
              <w:rPr>
                <w:b/>
                <w:sz w:val="24"/>
                <w:szCs w:val="24"/>
                <w:lang w:val="es-CL"/>
              </w:rPr>
            </w:pPr>
            <w:r w:rsidRPr="00895282">
              <w:rPr>
                <w:sz w:val="24"/>
                <w:szCs w:val="24"/>
                <w:lang w:val="es-CL"/>
              </w:rPr>
              <w:t xml:space="preserve"> </w:t>
            </w:r>
            <w:r w:rsidRPr="00895282">
              <w:rPr>
                <w:b/>
                <w:sz w:val="24"/>
                <w:szCs w:val="24"/>
                <w:lang w:val="es-CL"/>
              </w:rPr>
              <w:t>Título Profesional</w:t>
            </w:r>
          </w:p>
          <w:p w14:paraId="6ACAB789" w14:textId="77777777" w:rsidR="00556F3B" w:rsidRPr="00895282" w:rsidRDefault="00556F3B" w:rsidP="00895282">
            <w:pPr>
              <w:pStyle w:val="TableParagraph"/>
              <w:ind w:left="104"/>
              <w:jc w:val="both"/>
              <w:rPr>
                <w:i/>
                <w:sz w:val="24"/>
                <w:szCs w:val="24"/>
                <w:lang w:val="es-CL"/>
              </w:rPr>
            </w:pPr>
          </w:p>
        </w:tc>
        <w:tc>
          <w:tcPr>
            <w:tcW w:w="2017" w:type="dxa"/>
          </w:tcPr>
          <w:p w14:paraId="7DEFE453" w14:textId="77777777" w:rsidR="00556F3B" w:rsidRPr="00895282" w:rsidRDefault="00A5138B" w:rsidP="00895282">
            <w:pPr>
              <w:pStyle w:val="TableParagraph"/>
              <w:spacing w:before="7"/>
              <w:jc w:val="both"/>
              <w:rPr>
                <w:b/>
                <w:sz w:val="24"/>
                <w:szCs w:val="24"/>
                <w:lang w:val="es-CL"/>
              </w:rPr>
            </w:pPr>
            <w:r w:rsidRPr="00895282">
              <w:rPr>
                <w:b/>
                <w:sz w:val="24"/>
                <w:szCs w:val="24"/>
                <w:lang w:val="es-CL"/>
              </w:rPr>
              <w:t>Año Titulación</w:t>
            </w:r>
          </w:p>
          <w:p w14:paraId="7717312C" w14:textId="77777777" w:rsidR="00556F3B" w:rsidRPr="00895282" w:rsidRDefault="00556F3B" w:rsidP="00895282">
            <w:pPr>
              <w:pStyle w:val="TableParagraph"/>
              <w:spacing w:before="1"/>
              <w:ind w:left="71"/>
              <w:jc w:val="both"/>
              <w:rPr>
                <w:i/>
                <w:sz w:val="24"/>
                <w:szCs w:val="24"/>
                <w:lang w:val="es-CL"/>
              </w:rPr>
            </w:pPr>
          </w:p>
        </w:tc>
      </w:tr>
      <w:tr w:rsidR="00556F3B" w:rsidRPr="00895282" w14:paraId="1402BF3C" w14:textId="77777777">
        <w:trPr>
          <w:trHeight w:val="244"/>
        </w:trPr>
        <w:tc>
          <w:tcPr>
            <w:tcW w:w="9378" w:type="dxa"/>
            <w:gridSpan w:val="7"/>
          </w:tcPr>
          <w:p w14:paraId="050E6343" w14:textId="77777777" w:rsidR="00556F3B" w:rsidRPr="00895282" w:rsidRDefault="00A5138B" w:rsidP="00895282">
            <w:pPr>
              <w:pStyle w:val="TableParagraph"/>
              <w:spacing w:before="14"/>
              <w:ind w:left="84"/>
              <w:jc w:val="both"/>
              <w:rPr>
                <w:b/>
                <w:sz w:val="24"/>
                <w:szCs w:val="24"/>
                <w:lang w:val="es-CL"/>
              </w:rPr>
            </w:pPr>
            <w:r w:rsidRPr="00895282">
              <w:rPr>
                <w:b/>
                <w:color w:val="131111"/>
                <w:w w:val="95"/>
                <w:sz w:val="24"/>
                <w:szCs w:val="24"/>
                <w:lang w:val="es-CL"/>
              </w:rPr>
              <w:t>11. POSTULACION</w:t>
            </w:r>
          </w:p>
        </w:tc>
      </w:tr>
      <w:tr w:rsidR="00556F3B" w:rsidRPr="00895282" w14:paraId="413EF49E" w14:textId="77777777">
        <w:trPr>
          <w:trHeight w:val="749"/>
        </w:trPr>
        <w:tc>
          <w:tcPr>
            <w:tcW w:w="4858" w:type="dxa"/>
            <w:gridSpan w:val="4"/>
          </w:tcPr>
          <w:p w14:paraId="486F159F" w14:textId="77777777" w:rsidR="00556F3B" w:rsidRPr="00895282" w:rsidRDefault="00556F3B" w:rsidP="00895282">
            <w:pPr>
              <w:pStyle w:val="TableParagraph"/>
              <w:jc w:val="both"/>
              <w:rPr>
                <w:sz w:val="24"/>
                <w:szCs w:val="24"/>
                <w:lang w:val="es-CL"/>
              </w:rPr>
            </w:pPr>
          </w:p>
        </w:tc>
        <w:tc>
          <w:tcPr>
            <w:tcW w:w="1388" w:type="dxa"/>
          </w:tcPr>
          <w:p w14:paraId="689D50C6" w14:textId="77777777" w:rsidR="00556F3B" w:rsidRPr="00895282" w:rsidRDefault="00556F3B" w:rsidP="00895282">
            <w:pPr>
              <w:pStyle w:val="TableParagraph"/>
              <w:jc w:val="both"/>
              <w:rPr>
                <w:sz w:val="24"/>
                <w:szCs w:val="24"/>
                <w:lang w:val="es-CL"/>
              </w:rPr>
            </w:pPr>
          </w:p>
        </w:tc>
        <w:tc>
          <w:tcPr>
            <w:tcW w:w="3132" w:type="dxa"/>
            <w:gridSpan w:val="2"/>
          </w:tcPr>
          <w:p w14:paraId="763097DD" w14:textId="77777777" w:rsidR="00556F3B" w:rsidRPr="00895282" w:rsidRDefault="00556F3B" w:rsidP="00895282">
            <w:pPr>
              <w:pStyle w:val="TableParagraph"/>
              <w:jc w:val="both"/>
              <w:rPr>
                <w:sz w:val="24"/>
                <w:szCs w:val="24"/>
                <w:lang w:val="es-CL"/>
              </w:rPr>
            </w:pPr>
          </w:p>
        </w:tc>
      </w:tr>
      <w:tr w:rsidR="00556F3B" w:rsidRPr="00895282" w14:paraId="39013A2C" w14:textId="77777777">
        <w:trPr>
          <w:trHeight w:val="499"/>
        </w:trPr>
        <w:tc>
          <w:tcPr>
            <w:tcW w:w="4858" w:type="dxa"/>
            <w:gridSpan w:val="4"/>
          </w:tcPr>
          <w:p w14:paraId="273B2AA4" w14:textId="77777777" w:rsidR="00556F3B" w:rsidRPr="00895282" w:rsidRDefault="00A5138B" w:rsidP="00895282">
            <w:pPr>
              <w:pStyle w:val="TableParagraph"/>
              <w:spacing w:before="14"/>
              <w:ind w:left="134"/>
              <w:jc w:val="both"/>
              <w:rPr>
                <w:b/>
                <w:sz w:val="24"/>
                <w:szCs w:val="24"/>
                <w:lang w:val="es-CL"/>
              </w:rPr>
            </w:pPr>
            <w:r w:rsidRPr="00895282">
              <w:rPr>
                <w:b/>
                <w:color w:val="131111"/>
                <w:w w:val="105"/>
                <w:sz w:val="24"/>
                <w:szCs w:val="24"/>
                <w:lang w:val="es-CL"/>
              </w:rPr>
              <w:t>Cargo a que postula:</w:t>
            </w:r>
          </w:p>
        </w:tc>
        <w:tc>
          <w:tcPr>
            <w:tcW w:w="1388" w:type="dxa"/>
          </w:tcPr>
          <w:p w14:paraId="23DF95DE" w14:textId="77777777" w:rsidR="00556F3B" w:rsidRPr="00895282" w:rsidRDefault="00556F3B" w:rsidP="00895282">
            <w:pPr>
              <w:pStyle w:val="TableParagraph"/>
              <w:jc w:val="both"/>
              <w:rPr>
                <w:sz w:val="24"/>
                <w:szCs w:val="24"/>
                <w:lang w:val="es-CL"/>
              </w:rPr>
            </w:pPr>
          </w:p>
        </w:tc>
        <w:tc>
          <w:tcPr>
            <w:tcW w:w="3132" w:type="dxa"/>
            <w:gridSpan w:val="2"/>
          </w:tcPr>
          <w:p w14:paraId="538539A4" w14:textId="77777777" w:rsidR="00556F3B" w:rsidRPr="00895282" w:rsidRDefault="00A5138B" w:rsidP="00895282">
            <w:pPr>
              <w:pStyle w:val="TableParagraph"/>
              <w:spacing w:before="38"/>
              <w:jc w:val="both"/>
              <w:rPr>
                <w:b/>
                <w:sz w:val="24"/>
                <w:szCs w:val="24"/>
                <w:lang w:val="es-CL"/>
              </w:rPr>
            </w:pPr>
            <w:r w:rsidRPr="00895282">
              <w:rPr>
                <w:b/>
                <w:color w:val="131111"/>
                <w:w w:val="105"/>
                <w:sz w:val="24"/>
                <w:szCs w:val="24"/>
                <w:lang w:val="es-CL"/>
              </w:rPr>
              <w:t>Establecimiento:</w:t>
            </w:r>
          </w:p>
        </w:tc>
      </w:tr>
      <w:tr w:rsidR="00556F3B" w:rsidRPr="00895282" w14:paraId="4027B13A" w14:textId="77777777">
        <w:trPr>
          <w:trHeight w:val="244"/>
        </w:trPr>
        <w:tc>
          <w:tcPr>
            <w:tcW w:w="9378" w:type="dxa"/>
            <w:gridSpan w:val="7"/>
          </w:tcPr>
          <w:p w14:paraId="7F216B8B" w14:textId="77777777" w:rsidR="00556F3B" w:rsidRPr="00895282" w:rsidRDefault="00A5138B" w:rsidP="00895282">
            <w:pPr>
              <w:pStyle w:val="TableParagraph"/>
              <w:spacing w:before="14"/>
              <w:ind w:left="65"/>
              <w:jc w:val="both"/>
              <w:rPr>
                <w:b/>
                <w:sz w:val="24"/>
                <w:szCs w:val="24"/>
                <w:lang w:val="es-CL"/>
              </w:rPr>
            </w:pPr>
            <w:r w:rsidRPr="00895282">
              <w:rPr>
                <w:b/>
                <w:color w:val="131111"/>
                <w:w w:val="95"/>
                <w:sz w:val="24"/>
                <w:szCs w:val="24"/>
                <w:lang w:val="es-CL"/>
              </w:rPr>
              <w:t xml:space="preserve">111. </w:t>
            </w:r>
            <w:r w:rsidRPr="00895282">
              <w:rPr>
                <w:b/>
                <w:color w:val="131111"/>
                <w:sz w:val="24"/>
                <w:szCs w:val="24"/>
                <w:lang w:val="es-CL"/>
              </w:rPr>
              <w:t>DECLARACION JURADA SIMPLE</w:t>
            </w:r>
          </w:p>
        </w:tc>
      </w:tr>
      <w:tr w:rsidR="00556F3B" w:rsidRPr="00895282" w14:paraId="2F173882" w14:textId="77777777">
        <w:trPr>
          <w:trHeight w:val="3843"/>
        </w:trPr>
        <w:tc>
          <w:tcPr>
            <w:tcW w:w="673" w:type="dxa"/>
            <w:tcBorders>
              <w:right w:val="nil"/>
            </w:tcBorders>
          </w:tcPr>
          <w:p w14:paraId="4DC6D01E" w14:textId="77777777" w:rsidR="00556F3B" w:rsidRPr="00895282" w:rsidRDefault="00556F3B" w:rsidP="00895282">
            <w:pPr>
              <w:pStyle w:val="TableParagraph"/>
              <w:spacing w:before="10"/>
              <w:jc w:val="both"/>
              <w:rPr>
                <w:sz w:val="24"/>
                <w:szCs w:val="24"/>
                <w:lang w:val="es-CL"/>
              </w:rPr>
            </w:pPr>
          </w:p>
          <w:p w14:paraId="5F2AE4C4" w14:textId="77777777" w:rsidR="00556F3B" w:rsidRPr="00895282" w:rsidRDefault="00A5138B" w:rsidP="00895282">
            <w:pPr>
              <w:pStyle w:val="TableParagraph"/>
              <w:spacing w:before="1"/>
              <w:ind w:left="406"/>
              <w:jc w:val="both"/>
              <w:rPr>
                <w:sz w:val="24"/>
                <w:szCs w:val="24"/>
                <w:lang w:val="es-CL"/>
              </w:rPr>
            </w:pPr>
            <w:r w:rsidRPr="00895282">
              <w:rPr>
                <w:color w:val="131111"/>
                <w:spacing w:val="-3"/>
                <w:w w:val="105"/>
                <w:sz w:val="24"/>
                <w:szCs w:val="24"/>
                <w:lang w:val="es-CL"/>
              </w:rPr>
              <w:t>1</w:t>
            </w:r>
            <w:r w:rsidRPr="00895282">
              <w:rPr>
                <w:color w:val="565656"/>
                <w:spacing w:val="-3"/>
                <w:w w:val="105"/>
                <w:sz w:val="24"/>
                <w:szCs w:val="24"/>
                <w:lang w:val="es-CL"/>
              </w:rPr>
              <w:t>.</w:t>
            </w:r>
          </w:p>
          <w:p w14:paraId="0B971331" w14:textId="77777777" w:rsidR="00556F3B" w:rsidRPr="00895282" w:rsidRDefault="00556F3B" w:rsidP="00895282">
            <w:pPr>
              <w:pStyle w:val="TableParagraph"/>
              <w:jc w:val="both"/>
              <w:rPr>
                <w:sz w:val="24"/>
                <w:szCs w:val="24"/>
                <w:lang w:val="es-CL"/>
              </w:rPr>
            </w:pPr>
          </w:p>
          <w:p w14:paraId="3DC7E610" w14:textId="77777777" w:rsidR="00556F3B" w:rsidRPr="00895282" w:rsidRDefault="00556F3B" w:rsidP="00895282">
            <w:pPr>
              <w:pStyle w:val="TableParagraph"/>
              <w:spacing w:before="10"/>
              <w:jc w:val="both"/>
              <w:rPr>
                <w:sz w:val="24"/>
                <w:szCs w:val="24"/>
                <w:lang w:val="es-CL"/>
              </w:rPr>
            </w:pPr>
          </w:p>
          <w:p w14:paraId="38D1D48C" w14:textId="77777777" w:rsidR="00556F3B" w:rsidRPr="00895282" w:rsidRDefault="00A5138B" w:rsidP="00895282">
            <w:pPr>
              <w:pStyle w:val="TableParagraph"/>
              <w:ind w:left="397"/>
              <w:jc w:val="both"/>
              <w:rPr>
                <w:sz w:val="24"/>
                <w:szCs w:val="24"/>
                <w:lang w:val="es-CL"/>
              </w:rPr>
            </w:pPr>
            <w:r w:rsidRPr="00895282">
              <w:rPr>
                <w:color w:val="131111"/>
                <w:sz w:val="24"/>
                <w:szCs w:val="24"/>
                <w:lang w:val="es-CL"/>
              </w:rPr>
              <w:t>2</w:t>
            </w:r>
            <w:r w:rsidRPr="00895282">
              <w:rPr>
                <w:color w:val="3F3D3F"/>
                <w:sz w:val="24"/>
                <w:szCs w:val="24"/>
                <w:lang w:val="es-CL"/>
              </w:rPr>
              <w:t>.</w:t>
            </w:r>
          </w:p>
          <w:p w14:paraId="64D3C571" w14:textId="77777777" w:rsidR="00556F3B" w:rsidRPr="00895282" w:rsidRDefault="00556F3B" w:rsidP="00895282">
            <w:pPr>
              <w:pStyle w:val="TableParagraph"/>
              <w:jc w:val="both"/>
              <w:rPr>
                <w:sz w:val="24"/>
                <w:szCs w:val="24"/>
                <w:lang w:val="es-CL"/>
              </w:rPr>
            </w:pPr>
          </w:p>
          <w:p w14:paraId="2B4A5DF0" w14:textId="77777777" w:rsidR="00556F3B" w:rsidRPr="00895282" w:rsidRDefault="00556F3B" w:rsidP="00895282">
            <w:pPr>
              <w:pStyle w:val="TableParagraph"/>
              <w:spacing w:before="11"/>
              <w:jc w:val="both"/>
              <w:rPr>
                <w:sz w:val="24"/>
                <w:szCs w:val="24"/>
                <w:lang w:val="es-CL"/>
              </w:rPr>
            </w:pPr>
          </w:p>
          <w:p w14:paraId="5F028A84" w14:textId="77777777" w:rsidR="00556F3B" w:rsidRPr="00895282" w:rsidRDefault="00A5138B" w:rsidP="00895282">
            <w:pPr>
              <w:pStyle w:val="TableParagraph"/>
              <w:ind w:left="387"/>
              <w:jc w:val="both"/>
              <w:rPr>
                <w:i/>
                <w:sz w:val="24"/>
                <w:szCs w:val="24"/>
                <w:lang w:val="es-CL"/>
              </w:rPr>
            </w:pPr>
            <w:r w:rsidRPr="00895282">
              <w:rPr>
                <w:i/>
                <w:color w:val="131111"/>
                <w:sz w:val="24"/>
                <w:szCs w:val="24"/>
                <w:lang w:val="es-CL"/>
              </w:rPr>
              <w:t>3.</w:t>
            </w:r>
          </w:p>
          <w:p w14:paraId="7F88CAFB" w14:textId="77777777" w:rsidR="00556F3B" w:rsidRPr="00895282" w:rsidRDefault="00556F3B" w:rsidP="00895282">
            <w:pPr>
              <w:pStyle w:val="TableParagraph"/>
              <w:jc w:val="both"/>
              <w:rPr>
                <w:sz w:val="24"/>
                <w:szCs w:val="24"/>
                <w:lang w:val="es-CL"/>
              </w:rPr>
            </w:pPr>
          </w:p>
          <w:p w14:paraId="3DE00801" w14:textId="77777777" w:rsidR="00556F3B" w:rsidRPr="00895282" w:rsidRDefault="00556F3B" w:rsidP="00895282">
            <w:pPr>
              <w:pStyle w:val="TableParagraph"/>
              <w:spacing w:before="1"/>
              <w:jc w:val="both"/>
              <w:rPr>
                <w:sz w:val="24"/>
                <w:szCs w:val="24"/>
                <w:lang w:val="es-CL"/>
              </w:rPr>
            </w:pPr>
          </w:p>
          <w:p w14:paraId="569FDBEA" w14:textId="77777777" w:rsidR="00556F3B" w:rsidRPr="00895282" w:rsidRDefault="00A5138B" w:rsidP="00895282">
            <w:pPr>
              <w:pStyle w:val="TableParagraph"/>
              <w:ind w:left="371"/>
              <w:jc w:val="both"/>
              <w:rPr>
                <w:sz w:val="24"/>
                <w:szCs w:val="24"/>
                <w:lang w:val="es-CL"/>
              </w:rPr>
            </w:pPr>
            <w:r w:rsidRPr="00895282">
              <w:rPr>
                <w:color w:val="131111"/>
                <w:w w:val="105"/>
                <w:sz w:val="24"/>
                <w:szCs w:val="24"/>
                <w:lang w:val="es-CL"/>
              </w:rPr>
              <w:t>4.</w:t>
            </w:r>
          </w:p>
        </w:tc>
        <w:tc>
          <w:tcPr>
            <w:tcW w:w="8705" w:type="dxa"/>
            <w:gridSpan w:val="6"/>
            <w:tcBorders>
              <w:left w:val="nil"/>
              <w:bottom w:val="nil"/>
            </w:tcBorders>
          </w:tcPr>
          <w:p w14:paraId="4DC479C5" w14:textId="77777777" w:rsidR="00556F3B" w:rsidRPr="00895282" w:rsidRDefault="00556F3B" w:rsidP="00895282">
            <w:pPr>
              <w:pStyle w:val="TableParagraph"/>
              <w:spacing w:before="10"/>
              <w:jc w:val="both"/>
              <w:rPr>
                <w:sz w:val="24"/>
                <w:szCs w:val="24"/>
                <w:lang w:val="es-CL"/>
              </w:rPr>
            </w:pPr>
          </w:p>
          <w:p w14:paraId="05806BA3" w14:textId="77777777" w:rsidR="00556F3B" w:rsidRPr="00895282" w:rsidRDefault="00A5138B" w:rsidP="00895282">
            <w:pPr>
              <w:pStyle w:val="TableParagraph"/>
              <w:spacing w:before="1"/>
              <w:ind w:left="78" w:right="118" w:firstLine="59"/>
              <w:jc w:val="both"/>
              <w:rPr>
                <w:sz w:val="24"/>
                <w:szCs w:val="24"/>
                <w:lang w:val="es-CL"/>
              </w:rPr>
            </w:pPr>
            <w:r w:rsidRPr="00895282">
              <w:rPr>
                <w:color w:val="131111"/>
                <w:w w:val="105"/>
                <w:sz w:val="24"/>
                <w:szCs w:val="24"/>
                <w:lang w:val="es-CL"/>
              </w:rPr>
              <w:t>Declaro que la información proporcionada, tanto personal como la documentación que la certifica, es fidedigna.</w:t>
            </w:r>
          </w:p>
          <w:p w14:paraId="2AAE035D" w14:textId="77777777" w:rsidR="00556F3B" w:rsidRPr="00895282" w:rsidRDefault="00556F3B" w:rsidP="00895282">
            <w:pPr>
              <w:pStyle w:val="TableParagraph"/>
              <w:spacing w:before="3"/>
              <w:jc w:val="both"/>
              <w:rPr>
                <w:sz w:val="24"/>
                <w:szCs w:val="24"/>
                <w:lang w:val="es-CL"/>
              </w:rPr>
            </w:pPr>
          </w:p>
          <w:p w14:paraId="70C3D4A2" w14:textId="77777777" w:rsidR="00556F3B" w:rsidRPr="00895282" w:rsidRDefault="00A5138B" w:rsidP="00895282">
            <w:pPr>
              <w:pStyle w:val="TableParagraph"/>
              <w:ind w:left="68" w:right="118" w:firstLine="3"/>
              <w:jc w:val="both"/>
              <w:rPr>
                <w:sz w:val="24"/>
                <w:szCs w:val="24"/>
                <w:lang w:val="es-CL"/>
              </w:rPr>
            </w:pPr>
            <w:r w:rsidRPr="00895282">
              <w:rPr>
                <w:color w:val="131111"/>
                <w:w w:val="105"/>
                <w:sz w:val="24"/>
                <w:szCs w:val="24"/>
                <w:lang w:val="es-CL"/>
              </w:rPr>
              <w:t>Autorizo a la Municipal de Curarrehue,  para que ejecute las acciones que estime  pertinente para la verificación de antecedentes</w:t>
            </w:r>
            <w:r w:rsidRPr="00895282">
              <w:rPr>
                <w:color w:val="3F3D3F"/>
                <w:w w:val="105"/>
                <w:sz w:val="24"/>
                <w:szCs w:val="24"/>
                <w:lang w:val="es-CL"/>
              </w:rPr>
              <w:t>.</w:t>
            </w:r>
          </w:p>
          <w:p w14:paraId="23C1407E" w14:textId="77777777" w:rsidR="00556F3B" w:rsidRPr="00895282" w:rsidRDefault="00556F3B" w:rsidP="00895282">
            <w:pPr>
              <w:pStyle w:val="TableParagraph"/>
              <w:spacing w:before="1"/>
              <w:jc w:val="both"/>
              <w:rPr>
                <w:sz w:val="24"/>
                <w:szCs w:val="24"/>
                <w:lang w:val="es-CL"/>
              </w:rPr>
            </w:pPr>
          </w:p>
          <w:p w14:paraId="47D3DC24" w14:textId="77777777" w:rsidR="00556F3B" w:rsidRPr="00895282" w:rsidRDefault="00A5138B" w:rsidP="00895282">
            <w:pPr>
              <w:pStyle w:val="TableParagraph"/>
              <w:ind w:left="60" w:right="118" w:firstLine="2"/>
              <w:jc w:val="both"/>
              <w:rPr>
                <w:sz w:val="24"/>
                <w:szCs w:val="24"/>
                <w:lang w:val="es-CL"/>
              </w:rPr>
            </w:pPr>
            <w:r w:rsidRPr="00895282">
              <w:rPr>
                <w:color w:val="131111"/>
                <w:w w:val="105"/>
                <w:sz w:val="24"/>
                <w:szCs w:val="24"/>
                <w:lang w:val="es-CL"/>
              </w:rPr>
              <w:t xml:space="preserve">Acepto </w:t>
            </w:r>
            <w:r w:rsidRPr="00895282">
              <w:rPr>
                <w:w w:val="105"/>
                <w:sz w:val="24"/>
                <w:szCs w:val="24"/>
                <w:lang w:val="es-CL"/>
              </w:rPr>
              <w:t xml:space="preserve">la </w:t>
            </w:r>
            <w:r w:rsidRPr="00895282">
              <w:rPr>
                <w:color w:val="131111"/>
                <w:w w:val="105"/>
                <w:sz w:val="24"/>
                <w:szCs w:val="24"/>
                <w:lang w:val="es-CL"/>
              </w:rPr>
              <w:t>anulación absoluta de mi postulación en el evento de comprobarse  la falsedad de alguno de los antecedentes</w:t>
            </w:r>
            <w:r w:rsidRPr="00895282">
              <w:rPr>
                <w:color w:val="131111"/>
                <w:spacing w:val="39"/>
                <w:w w:val="105"/>
                <w:sz w:val="24"/>
                <w:szCs w:val="24"/>
                <w:lang w:val="es-CL"/>
              </w:rPr>
              <w:t xml:space="preserve"> </w:t>
            </w:r>
            <w:r w:rsidRPr="00895282">
              <w:rPr>
                <w:color w:val="131111"/>
                <w:w w:val="105"/>
                <w:sz w:val="24"/>
                <w:szCs w:val="24"/>
                <w:lang w:val="es-CL"/>
              </w:rPr>
              <w:t>presentados</w:t>
            </w:r>
            <w:r w:rsidRPr="00895282">
              <w:rPr>
                <w:color w:val="3F3D3F"/>
                <w:w w:val="105"/>
                <w:sz w:val="24"/>
                <w:szCs w:val="24"/>
                <w:lang w:val="es-CL"/>
              </w:rPr>
              <w:t>.</w:t>
            </w:r>
          </w:p>
          <w:p w14:paraId="25B13E07" w14:textId="77777777" w:rsidR="00556F3B" w:rsidRPr="00895282" w:rsidRDefault="00556F3B" w:rsidP="00895282">
            <w:pPr>
              <w:pStyle w:val="TableParagraph"/>
              <w:spacing w:before="8"/>
              <w:jc w:val="both"/>
              <w:rPr>
                <w:sz w:val="24"/>
                <w:szCs w:val="24"/>
                <w:lang w:val="es-CL"/>
              </w:rPr>
            </w:pPr>
          </w:p>
          <w:p w14:paraId="1BA54A11" w14:textId="77777777" w:rsidR="00556F3B" w:rsidRPr="00895282" w:rsidRDefault="00A5138B" w:rsidP="00895282">
            <w:pPr>
              <w:pStyle w:val="TableParagraph"/>
              <w:ind w:left="51"/>
              <w:jc w:val="both"/>
              <w:rPr>
                <w:sz w:val="24"/>
                <w:szCs w:val="24"/>
                <w:lang w:val="es-CL"/>
              </w:rPr>
            </w:pPr>
            <w:r w:rsidRPr="00895282">
              <w:rPr>
                <w:color w:val="131111"/>
                <w:w w:val="105"/>
                <w:sz w:val="24"/>
                <w:szCs w:val="24"/>
                <w:lang w:val="es-CL"/>
              </w:rPr>
              <w:t>Declaro conocer y aceptar las bases del Concurso al que postulo.</w:t>
            </w:r>
          </w:p>
        </w:tc>
      </w:tr>
      <w:tr w:rsidR="00556F3B" w:rsidRPr="00895282" w14:paraId="5A685E99" w14:textId="77777777">
        <w:trPr>
          <w:trHeight w:val="1710"/>
        </w:trPr>
        <w:tc>
          <w:tcPr>
            <w:tcW w:w="9378" w:type="dxa"/>
            <w:gridSpan w:val="7"/>
            <w:tcBorders>
              <w:top w:val="nil"/>
            </w:tcBorders>
          </w:tcPr>
          <w:p w14:paraId="28DF8DE6" w14:textId="77777777" w:rsidR="00556F3B" w:rsidRPr="00895282" w:rsidRDefault="00A5138B" w:rsidP="00895282">
            <w:pPr>
              <w:pStyle w:val="TableParagraph"/>
              <w:spacing w:before="47"/>
              <w:ind w:left="393"/>
              <w:jc w:val="both"/>
              <w:rPr>
                <w:b/>
                <w:sz w:val="24"/>
                <w:szCs w:val="24"/>
                <w:lang w:val="es-CL"/>
              </w:rPr>
            </w:pPr>
            <w:r w:rsidRPr="00895282">
              <w:rPr>
                <w:b/>
                <w:color w:val="131111"/>
                <w:sz w:val="24"/>
                <w:szCs w:val="24"/>
                <w:lang w:val="es-CL"/>
              </w:rPr>
              <w:t>Firma del Postulante</w:t>
            </w:r>
          </w:p>
          <w:p w14:paraId="23536CA6" w14:textId="77777777" w:rsidR="00556F3B" w:rsidRPr="00895282" w:rsidRDefault="00556F3B" w:rsidP="00895282">
            <w:pPr>
              <w:pStyle w:val="TableParagraph"/>
              <w:jc w:val="both"/>
              <w:rPr>
                <w:sz w:val="24"/>
                <w:szCs w:val="24"/>
                <w:lang w:val="es-CL"/>
              </w:rPr>
            </w:pPr>
          </w:p>
          <w:p w14:paraId="527BE9B4" w14:textId="77777777" w:rsidR="00556F3B" w:rsidRPr="00895282" w:rsidRDefault="00556F3B" w:rsidP="00895282">
            <w:pPr>
              <w:pStyle w:val="TableParagraph"/>
              <w:jc w:val="both"/>
              <w:rPr>
                <w:sz w:val="24"/>
                <w:szCs w:val="24"/>
                <w:lang w:val="es-CL"/>
              </w:rPr>
            </w:pPr>
          </w:p>
          <w:p w14:paraId="76C19094" w14:textId="77777777" w:rsidR="00556F3B" w:rsidRPr="00895282" w:rsidRDefault="00556F3B" w:rsidP="00895282">
            <w:pPr>
              <w:pStyle w:val="TableParagraph"/>
              <w:spacing w:before="10"/>
              <w:jc w:val="both"/>
              <w:rPr>
                <w:sz w:val="24"/>
                <w:szCs w:val="24"/>
                <w:lang w:val="es-CL"/>
              </w:rPr>
            </w:pPr>
          </w:p>
          <w:p w14:paraId="7AD47712" w14:textId="77777777" w:rsidR="00556F3B" w:rsidRPr="00895282" w:rsidRDefault="00A5138B" w:rsidP="00895282">
            <w:pPr>
              <w:pStyle w:val="TableParagraph"/>
              <w:tabs>
                <w:tab w:val="left" w:pos="1944"/>
                <w:tab w:val="left" w:pos="4541"/>
                <w:tab w:val="left" w:pos="8904"/>
              </w:tabs>
              <w:ind w:left="-21"/>
              <w:jc w:val="both"/>
              <w:rPr>
                <w:sz w:val="24"/>
                <w:szCs w:val="24"/>
                <w:lang w:val="es-CL"/>
              </w:rPr>
            </w:pPr>
            <w:r w:rsidRPr="00895282">
              <w:rPr>
                <w:color w:val="131111"/>
                <w:sz w:val="24"/>
                <w:szCs w:val="24"/>
                <w:lang w:val="es-CL"/>
              </w:rPr>
              <w:t xml:space="preserve">Curarrehue, </w:t>
            </w:r>
            <w:r w:rsidRPr="00895282">
              <w:rPr>
                <w:color w:val="131111"/>
                <w:sz w:val="24"/>
                <w:szCs w:val="24"/>
                <w:lang w:val="es-CL"/>
              </w:rPr>
              <w:tab/>
              <w:t>de</w:t>
            </w:r>
            <w:r w:rsidRPr="00895282">
              <w:rPr>
                <w:color w:val="131111"/>
                <w:sz w:val="24"/>
                <w:szCs w:val="24"/>
                <w:lang w:val="es-CL"/>
              </w:rPr>
              <w:tab/>
              <w:t>del</w:t>
            </w:r>
            <w:r w:rsidRPr="00895282">
              <w:rPr>
                <w:color w:val="131111"/>
                <w:spacing w:val="15"/>
                <w:sz w:val="24"/>
                <w:szCs w:val="24"/>
                <w:lang w:val="es-CL"/>
              </w:rPr>
              <w:t xml:space="preserve"> </w:t>
            </w:r>
            <w:r w:rsidR="009845AF" w:rsidRPr="00895282">
              <w:rPr>
                <w:color w:val="131111"/>
                <w:sz w:val="24"/>
                <w:szCs w:val="24"/>
                <w:lang w:val="es-CL"/>
              </w:rPr>
              <w:t>2025</w:t>
            </w:r>
            <w:r w:rsidRPr="00895282">
              <w:rPr>
                <w:color w:val="131111"/>
                <w:sz w:val="24"/>
                <w:szCs w:val="24"/>
                <w:lang w:val="es-CL"/>
              </w:rPr>
              <w:tab/>
            </w:r>
            <w:r w:rsidRPr="00895282">
              <w:rPr>
                <w:color w:val="C4C4C4"/>
                <w:sz w:val="24"/>
                <w:szCs w:val="24"/>
                <w:lang w:val="es-CL"/>
              </w:rPr>
              <w:t>,·</w:t>
            </w:r>
            <w:r w:rsidRPr="00895282">
              <w:rPr>
                <w:color w:val="C4C4C4"/>
                <w:spacing w:val="25"/>
                <w:sz w:val="24"/>
                <w:szCs w:val="24"/>
                <w:lang w:val="es-CL"/>
              </w:rPr>
              <w:t xml:space="preserve"> </w:t>
            </w:r>
            <w:r w:rsidRPr="00895282">
              <w:rPr>
                <w:color w:val="C4C4C4"/>
                <w:w w:val="95"/>
                <w:position w:val="7"/>
                <w:sz w:val="24"/>
                <w:szCs w:val="24"/>
                <w:lang w:val="es-CL"/>
              </w:rPr>
              <w:t>-</w:t>
            </w:r>
          </w:p>
          <w:p w14:paraId="43E8F0BD" w14:textId="77777777" w:rsidR="00556F3B" w:rsidRPr="00895282" w:rsidRDefault="00A5138B" w:rsidP="00895282">
            <w:pPr>
              <w:pStyle w:val="TableParagraph"/>
              <w:spacing w:before="61"/>
              <w:ind w:right="479"/>
              <w:jc w:val="both"/>
              <w:rPr>
                <w:i/>
                <w:sz w:val="24"/>
                <w:szCs w:val="24"/>
                <w:lang w:val="es-CL"/>
              </w:rPr>
            </w:pPr>
            <w:r w:rsidRPr="00895282">
              <w:rPr>
                <w:i/>
                <w:color w:val="A3A3A3"/>
                <w:w w:val="105"/>
                <w:sz w:val="24"/>
                <w:szCs w:val="24"/>
                <w:lang w:val="es-CL"/>
              </w:rPr>
              <w:t>:</w:t>
            </w:r>
            <w:r w:rsidRPr="00895282">
              <w:rPr>
                <w:i/>
                <w:color w:val="C4C4C4"/>
                <w:w w:val="105"/>
                <w:sz w:val="24"/>
                <w:szCs w:val="24"/>
                <w:lang w:val="es-CL"/>
              </w:rPr>
              <w:t>,</w:t>
            </w:r>
          </w:p>
        </w:tc>
      </w:tr>
    </w:tbl>
    <w:p w14:paraId="7101E88C" w14:textId="77777777" w:rsidR="00556F3B" w:rsidRDefault="00556F3B" w:rsidP="00895282">
      <w:pPr>
        <w:spacing w:line="240" w:lineRule="auto"/>
        <w:jc w:val="both"/>
        <w:rPr>
          <w:rFonts w:ascii="Arial" w:hAnsi="Arial" w:cs="Arial"/>
          <w:sz w:val="24"/>
          <w:szCs w:val="24"/>
        </w:rPr>
      </w:pPr>
    </w:p>
    <w:p w14:paraId="760C2B2B" w14:textId="77777777" w:rsidR="008B0F7B" w:rsidRPr="00895282" w:rsidRDefault="008B0F7B" w:rsidP="00895282">
      <w:pPr>
        <w:spacing w:line="240" w:lineRule="auto"/>
        <w:jc w:val="both"/>
        <w:rPr>
          <w:rFonts w:ascii="Arial" w:hAnsi="Arial" w:cs="Arial"/>
          <w:sz w:val="24"/>
          <w:szCs w:val="24"/>
        </w:rPr>
      </w:pPr>
    </w:p>
    <w:p w14:paraId="7143424F" w14:textId="77777777" w:rsidR="00556F3B" w:rsidRPr="00895282" w:rsidRDefault="00556F3B" w:rsidP="00895282">
      <w:pPr>
        <w:spacing w:line="240" w:lineRule="auto"/>
        <w:jc w:val="both"/>
        <w:rPr>
          <w:rFonts w:ascii="Arial" w:hAnsi="Arial" w:cs="Arial"/>
          <w:sz w:val="24"/>
          <w:szCs w:val="24"/>
        </w:rPr>
      </w:pPr>
    </w:p>
    <w:p w14:paraId="3C53CFDA" w14:textId="77777777" w:rsidR="00556F3B" w:rsidRPr="00895282" w:rsidRDefault="00A5138B" w:rsidP="00895282">
      <w:pPr>
        <w:spacing w:before="80" w:line="240" w:lineRule="auto"/>
        <w:jc w:val="both"/>
        <w:rPr>
          <w:rFonts w:ascii="Arial" w:hAnsi="Arial" w:cs="Arial"/>
          <w:b/>
          <w:bCs/>
          <w:sz w:val="24"/>
          <w:szCs w:val="24"/>
        </w:rPr>
      </w:pPr>
      <w:r w:rsidRPr="00895282">
        <w:rPr>
          <w:rFonts w:ascii="Arial" w:hAnsi="Arial" w:cs="Arial"/>
          <w:b/>
          <w:bCs/>
          <w:color w:val="131113"/>
          <w:w w:val="105"/>
          <w:sz w:val="24"/>
          <w:szCs w:val="24"/>
        </w:rPr>
        <w:lastRenderedPageBreak/>
        <w:t>CURRICULUM</w:t>
      </w:r>
    </w:p>
    <w:p w14:paraId="7659C179" w14:textId="77777777" w:rsidR="00556F3B" w:rsidRPr="00895282" w:rsidRDefault="00556F3B" w:rsidP="00895282">
      <w:pPr>
        <w:pStyle w:val="Textoindependiente"/>
        <w:spacing w:before="6"/>
        <w:jc w:val="both"/>
        <w:rPr>
          <w:b/>
          <w:bCs/>
          <w:sz w:val="24"/>
          <w:szCs w:val="24"/>
          <w:lang w:val="es-CL"/>
        </w:rPr>
      </w:pPr>
    </w:p>
    <w:p w14:paraId="6C6032A5" w14:textId="77777777" w:rsidR="00556F3B" w:rsidRPr="00895282" w:rsidRDefault="00A5138B" w:rsidP="00895282">
      <w:pPr>
        <w:spacing w:line="240" w:lineRule="auto"/>
        <w:jc w:val="both"/>
        <w:rPr>
          <w:rFonts w:ascii="Arial" w:hAnsi="Arial" w:cs="Arial"/>
          <w:b/>
          <w:bCs/>
          <w:sz w:val="24"/>
          <w:szCs w:val="24"/>
        </w:rPr>
      </w:pPr>
      <w:r w:rsidRPr="00895282">
        <w:rPr>
          <w:rFonts w:ascii="Arial" w:hAnsi="Arial" w:cs="Arial"/>
          <w:b/>
          <w:bCs/>
          <w:color w:val="131113"/>
          <w:w w:val="105"/>
          <w:sz w:val="24"/>
          <w:szCs w:val="24"/>
        </w:rPr>
        <w:t>1.-ANTECEDENTES PERSONALES</w:t>
      </w:r>
    </w:p>
    <w:tbl>
      <w:tblPr>
        <w:tblStyle w:val="TableNormal"/>
        <w:tblW w:w="95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34"/>
        <w:gridCol w:w="5467"/>
      </w:tblGrid>
      <w:tr w:rsidR="00556F3B" w:rsidRPr="00895282" w14:paraId="414B4997" w14:textId="77777777">
        <w:trPr>
          <w:trHeight w:val="715"/>
        </w:trPr>
        <w:tc>
          <w:tcPr>
            <w:tcW w:w="4034" w:type="dxa"/>
          </w:tcPr>
          <w:p w14:paraId="4183CF2A" w14:textId="77777777" w:rsidR="00556F3B" w:rsidRPr="00895282" w:rsidRDefault="00556F3B" w:rsidP="00895282">
            <w:pPr>
              <w:pStyle w:val="TableParagraph"/>
              <w:spacing w:before="3"/>
              <w:jc w:val="both"/>
              <w:rPr>
                <w:sz w:val="24"/>
                <w:szCs w:val="24"/>
                <w:lang w:val="es-CL"/>
              </w:rPr>
            </w:pPr>
          </w:p>
          <w:p w14:paraId="78AF5565" w14:textId="77777777" w:rsidR="00556F3B" w:rsidRPr="00895282" w:rsidRDefault="00A5138B" w:rsidP="00895282">
            <w:pPr>
              <w:pStyle w:val="TableParagraph"/>
              <w:ind w:left="119"/>
              <w:jc w:val="both"/>
              <w:rPr>
                <w:sz w:val="24"/>
                <w:szCs w:val="24"/>
                <w:lang w:val="es-CL"/>
              </w:rPr>
            </w:pPr>
            <w:r w:rsidRPr="00895282">
              <w:rPr>
                <w:color w:val="131113"/>
                <w:w w:val="105"/>
                <w:sz w:val="24"/>
                <w:szCs w:val="24"/>
                <w:lang w:val="es-CL"/>
              </w:rPr>
              <w:t>NOMBRE COMPLETO</w:t>
            </w:r>
          </w:p>
        </w:tc>
        <w:tc>
          <w:tcPr>
            <w:tcW w:w="5467" w:type="dxa"/>
          </w:tcPr>
          <w:p w14:paraId="796C0D68" w14:textId="77777777" w:rsidR="00556F3B" w:rsidRPr="00895282" w:rsidRDefault="00556F3B" w:rsidP="00895282">
            <w:pPr>
              <w:pStyle w:val="TableParagraph"/>
              <w:jc w:val="both"/>
              <w:rPr>
                <w:sz w:val="24"/>
                <w:szCs w:val="24"/>
                <w:lang w:val="es-CL"/>
              </w:rPr>
            </w:pPr>
          </w:p>
        </w:tc>
      </w:tr>
      <w:tr w:rsidR="00556F3B" w:rsidRPr="00895282" w14:paraId="5F26FA71" w14:textId="77777777">
        <w:trPr>
          <w:trHeight w:val="725"/>
        </w:trPr>
        <w:tc>
          <w:tcPr>
            <w:tcW w:w="4034" w:type="dxa"/>
          </w:tcPr>
          <w:p w14:paraId="0052F49C" w14:textId="77777777" w:rsidR="00556F3B" w:rsidRPr="00895282" w:rsidRDefault="00556F3B" w:rsidP="00895282">
            <w:pPr>
              <w:pStyle w:val="TableParagraph"/>
              <w:spacing w:before="7"/>
              <w:jc w:val="both"/>
              <w:rPr>
                <w:sz w:val="24"/>
                <w:szCs w:val="24"/>
                <w:lang w:val="es-CL"/>
              </w:rPr>
            </w:pPr>
          </w:p>
          <w:p w14:paraId="097EB47B" w14:textId="77777777" w:rsidR="00556F3B" w:rsidRPr="00895282" w:rsidRDefault="00A5138B" w:rsidP="00895282">
            <w:pPr>
              <w:pStyle w:val="TableParagraph"/>
              <w:spacing w:before="1"/>
              <w:ind w:left="108"/>
              <w:jc w:val="both"/>
              <w:rPr>
                <w:sz w:val="24"/>
                <w:szCs w:val="24"/>
                <w:lang w:val="es-CL"/>
              </w:rPr>
            </w:pPr>
            <w:r w:rsidRPr="00895282">
              <w:rPr>
                <w:color w:val="131113"/>
                <w:w w:val="105"/>
                <w:sz w:val="24"/>
                <w:szCs w:val="24"/>
                <w:lang w:val="es-CL"/>
              </w:rPr>
              <w:t>FECHA DE NACIMIENTO</w:t>
            </w:r>
          </w:p>
        </w:tc>
        <w:tc>
          <w:tcPr>
            <w:tcW w:w="5467" w:type="dxa"/>
          </w:tcPr>
          <w:p w14:paraId="5CDE81D0" w14:textId="77777777" w:rsidR="00556F3B" w:rsidRPr="00895282" w:rsidRDefault="00556F3B" w:rsidP="00895282">
            <w:pPr>
              <w:pStyle w:val="TableParagraph"/>
              <w:jc w:val="both"/>
              <w:rPr>
                <w:sz w:val="24"/>
                <w:szCs w:val="24"/>
                <w:lang w:val="es-CL"/>
              </w:rPr>
            </w:pPr>
          </w:p>
        </w:tc>
      </w:tr>
      <w:tr w:rsidR="00556F3B" w:rsidRPr="00895282" w14:paraId="1A2DA9FB" w14:textId="77777777">
        <w:trPr>
          <w:trHeight w:val="739"/>
        </w:trPr>
        <w:tc>
          <w:tcPr>
            <w:tcW w:w="4034" w:type="dxa"/>
          </w:tcPr>
          <w:p w14:paraId="7562B590" w14:textId="77777777" w:rsidR="00556F3B" w:rsidRPr="00895282" w:rsidRDefault="00556F3B" w:rsidP="00895282">
            <w:pPr>
              <w:pStyle w:val="TableParagraph"/>
              <w:spacing w:before="1"/>
              <w:jc w:val="both"/>
              <w:rPr>
                <w:sz w:val="24"/>
                <w:szCs w:val="24"/>
                <w:lang w:val="es-CL"/>
              </w:rPr>
            </w:pPr>
          </w:p>
          <w:p w14:paraId="66DC4075" w14:textId="77777777" w:rsidR="00556F3B" w:rsidRPr="00895282" w:rsidRDefault="00A5138B" w:rsidP="00895282">
            <w:pPr>
              <w:pStyle w:val="TableParagraph"/>
              <w:ind w:left="94"/>
              <w:jc w:val="both"/>
              <w:rPr>
                <w:sz w:val="24"/>
                <w:szCs w:val="24"/>
                <w:lang w:val="es-CL"/>
              </w:rPr>
            </w:pPr>
            <w:r w:rsidRPr="00895282">
              <w:rPr>
                <w:color w:val="131113"/>
                <w:w w:val="105"/>
                <w:sz w:val="24"/>
                <w:szCs w:val="24"/>
                <w:lang w:val="es-CL"/>
              </w:rPr>
              <w:t>R.U.T.</w:t>
            </w:r>
          </w:p>
        </w:tc>
        <w:tc>
          <w:tcPr>
            <w:tcW w:w="5467" w:type="dxa"/>
          </w:tcPr>
          <w:p w14:paraId="2AA1BF1E" w14:textId="77777777" w:rsidR="00556F3B" w:rsidRPr="00895282" w:rsidRDefault="00556F3B" w:rsidP="00895282">
            <w:pPr>
              <w:pStyle w:val="TableParagraph"/>
              <w:jc w:val="both"/>
              <w:rPr>
                <w:sz w:val="24"/>
                <w:szCs w:val="24"/>
                <w:lang w:val="es-CL"/>
              </w:rPr>
            </w:pPr>
          </w:p>
        </w:tc>
      </w:tr>
      <w:tr w:rsidR="00556F3B" w:rsidRPr="00895282" w14:paraId="516C3C8C" w14:textId="77777777">
        <w:trPr>
          <w:trHeight w:val="720"/>
        </w:trPr>
        <w:tc>
          <w:tcPr>
            <w:tcW w:w="4034" w:type="dxa"/>
          </w:tcPr>
          <w:p w14:paraId="64DED1FB" w14:textId="77777777" w:rsidR="00556F3B" w:rsidRPr="00895282" w:rsidRDefault="00556F3B" w:rsidP="00895282">
            <w:pPr>
              <w:pStyle w:val="TableParagraph"/>
              <w:spacing w:before="3"/>
              <w:jc w:val="both"/>
              <w:rPr>
                <w:sz w:val="24"/>
                <w:szCs w:val="24"/>
                <w:lang w:val="es-CL"/>
              </w:rPr>
            </w:pPr>
          </w:p>
          <w:p w14:paraId="532A752E" w14:textId="77777777" w:rsidR="00556F3B" w:rsidRPr="00895282" w:rsidRDefault="00A5138B" w:rsidP="00895282">
            <w:pPr>
              <w:pStyle w:val="TableParagraph"/>
              <w:ind w:left="85"/>
              <w:jc w:val="both"/>
              <w:rPr>
                <w:sz w:val="24"/>
                <w:szCs w:val="24"/>
                <w:lang w:val="es-CL"/>
              </w:rPr>
            </w:pPr>
            <w:r w:rsidRPr="00895282">
              <w:rPr>
                <w:color w:val="131113"/>
                <w:w w:val="105"/>
                <w:sz w:val="24"/>
                <w:szCs w:val="24"/>
                <w:lang w:val="es-CL"/>
              </w:rPr>
              <w:t>NACIONALIDAD</w:t>
            </w:r>
          </w:p>
        </w:tc>
        <w:tc>
          <w:tcPr>
            <w:tcW w:w="5467" w:type="dxa"/>
          </w:tcPr>
          <w:p w14:paraId="1EDE4E3D" w14:textId="77777777" w:rsidR="00556F3B" w:rsidRPr="00895282" w:rsidRDefault="00556F3B" w:rsidP="00895282">
            <w:pPr>
              <w:pStyle w:val="TableParagraph"/>
              <w:jc w:val="both"/>
              <w:rPr>
                <w:sz w:val="24"/>
                <w:szCs w:val="24"/>
                <w:lang w:val="es-CL"/>
              </w:rPr>
            </w:pPr>
          </w:p>
        </w:tc>
      </w:tr>
      <w:tr w:rsidR="00556F3B" w:rsidRPr="00895282" w14:paraId="14E99035" w14:textId="77777777">
        <w:trPr>
          <w:trHeight w:val="720"/>
        </w:trPr>
        <w:tc>
          <w:tcPr>
            <w:tcW w:w="4034" w:type="dxa"/>
          </w:tcPr>
          <w:p w14:paraId="405B9E27" w14:textId="77777777" w:rsidR="00556F3B" w:rsidRPr="00895282" w:rsidRDefault="00556F3B" w:rsidP="00895282">
            <w:pPr>
              <w:pStyle w:val="TableParagraph"/>
              <w:spacing w:before="3"/>
              <w:jc w:val="both"/>
              <w:rPr>
                <w:sz w:val="24"/>
                <w:szCs w:val="24"/>
                <w:lang w:val="es-CL"/>
              </w:rPr>
            </w:pPr>
          </w:p>
          <w:p w14:paraId="15CF0919" w14:textId="77777777" w:rsidR="00556F3B" w:rsidRPr="00895282" w:rsidRDefault="00A5138B" w:rsidP="00895282">
            <w:pPr>
              <w:pStyle w:val="TableParagraph"/>
              <w:ind w:left="70"/>
              <w:jc w:val="both"/>
              <w:rPr>
                <w:sz w:val="24"/>
                <w:szCs w:val="24"/>
                <w:lang w:val="es-CL"/>
              </w:rPr>
            </w:pPr>
            <w:r w:rsidRPr="00895282">
              <w:rPr>
                <w:color w:val="131113"/>
                <w:w w:val="105"/>
                <w:sz w:val="24"/>
                <w:szCs w:val="24"/>
                <w:lang w:val="es-CL"/>
              </w:rPr>
              <w:t>ESTADO CIVIL</w:t>
            </w:r>
          </w:p>
        </w:tc>
        <w:tc>
          <w:tcPr>
            <w:tcW w:w="5467" w:type="dxa"/>
          </w:tcPr>
          <w:p w14:paraId="429CD022" w14:textId="77777777" w:rsidR="00556F3B" w:rsidRPr="00895282" w:rsidRDefault="00556F3B" w:rsidP="00895282">
            <w:pPr>
              <w:pStyle w:val="TableParagraph"/>
              <w:jc w:val="both"/>
              <w:rPr>
                <w:sz w:val="24"/>
                <w:szCs w:val="24"/>
                <w:lang w:val="es-CL"/>
              </w:rPr>
            </w:pPr>
          </w:p>
        </w:tc>
      </w:tr>
      <w:tr w:rsidR="00556F3B" w:rsidRPr="00895282" w14:paraId="7476A1B3" w14:textId="77777777">
        <w:trPr>
          <w:trHeight w:val="720"/>
        </w:trPr>
        <w:tc>
          <w:tcPr>
            <w:tcW w:w="4034" w:type="dxa"/>
          </w:tcPr>
          <w:p w14:paraId="5F4DEB49" w14:textId="77777777" w:rsidR="00556F3B" w:rsidRPr="00895282" w:rsidRDefault="00556F3B" w:rsidP="00895282">
            <w:pPr>
              <w:pStyle w:val="TableParagraph"/>
              <w:spacing w:before="3"/>
              <w:jc w:val="both"/>
              <w:rPr>
                <w:sz w:val="24"/>
                <w:szCs w:val="24"/>
                <w:lang w:val="es-CL"/>
              </w:rPr>
            </w:pPr>
          </w:p>
          <w:p w14:paraId="4B484BE6" w14:textId="77777777" w:rsidR="00556F3B" w:rsidRPr="00895282" w:rsidRDefault="00A5138B" w:rsidP="00895282">
            <w:pPr>
              <w:pStyle w:val="TableParagraph"/>
              <w:ind w:left="61"/>
              <w:jc w:val="both"/>
              <w:rPr>
                <w:sz w:val="24"/>
                <w:szCs w:val="24"/>
                <w:lang w:val="es-CL"/>
              </w:rPr>
            </w:pPr>
            <w:r w:rsidRPr="00895282">
              <w:rPr>
                <w:color w:val="131113"/>
                <w:w w:val="105"/>
                <w:sz w:val="24"/>
                <w:szCs w:val="24"/>
                <w:lang w:val="es-CL"/>
              </w:rPr>
              <w:t>DOMICILIO</w:t>
            </w:r>
          </w:p>
        </w:tc>
        <w:tc>
          <w:tcPr>
            <w:tcW w:w="5467" w:type="dxa"/>
          </w:tcPr>
          <w:p w14:paraId="2F94A47A" w14:textId="77777777" w:rsidR="00556F3B" w:rsidRPr="00895282" w:rsidRDefault="00556F3B" w:rsidP="00895282">
            <w:pPr>
              <w:pStyle w:val="TableParagraph"/>
              <w:jc w:val="both"/>
              <w:rPr>
                <w:sz w:val="24"/>
                <w:szCs w:val="24"/>
                <w:lang w:val="es-CL"/>
              </w:rPr>
            </w:pPr>
          </w:p>
        </w:tc>
      </w:tr>
      <w:tr w:rsidR="00556F3B" w:rsidRPr="00895282" w14:paraId="06EA4354" w14:textId="77777777">
        <w:trPr>
          <w:trHeight w:val="720"/>
        </w:trPr>
        <w:tc>
          <w:tcPr>
            <w:tcW w:w="4034" w:type="dxa"/>
          </w:tcPr>
          <w:p w14:paraId="062657E0" w14:textId="77777777" w:rsidR="00556F3B" w:rsidRPr="00895282" w:rsidRDefault="00556F3B" w:rsidP="00895282">
            <w:pPr>
              <w:pStyle w:val="TableParagraph"/>
              <w:spacing w:before="3"/>
              <w:jc w:val="both"/>
              <w:rPr>
                <w:sz w:val="24"/>
                <w:szCs w:val="24"/>
                <w:lang w:val="es-CL"/>
              </w:rPr>
            </w:pPr>
          </w:p>
          <w:p w14:paraId="0805EBFE" w14:textId="77777777" w:rsidR="00556F3B" w:rsidRPr="00895282" w:rsidRDefault="00A5138B" w:rsidP="00895282">
            <w:pPr>
              <w:pStyle w:val="TableParagraph"/>
              <w:ind w:left="48"/>
              <w:jc w:val="both"/>
              <w:rPr>
                <w:sz w:val="24"/>
                <w:szCs w:val="24"/>
                <w:lang w:val="es-CL"/>
              </w:rPr>
            </w:pPr>
            <w:r w:rsidRPr="00895282">
              <w:rPr>
                <w:color w:val="131113"/>
                <w:w w:val="105"/>
                <w:sz w:val="24"/>
                <w:szCs w:val="24"/>
                <w:lang w:val="es-CL"/>
              </w:rPr>
              <w:t>TELEFONOS DE CONTACTO</w:t>
            </w:r>
          </w:p>
        </w:tc>
        <w:tc>
          <w:tcPr>
            <w:tcW w:w="5467" w:type="dxa"/>
          </w:tcPr>
          <w:p w14:paraId="663B2AEA" w14:textId="77777777" w:rsidR="00556F3B" w:rsidRPr="00895282" w:rsidRDefault="00556F3B" w:rsidP="00895282">
            <w:pPr>
              <w:pStyle w:val="TableParagraph"/>
              <w:jc w:val="both"/>
              <w:rPr>
                <w:sz w:val="24"/>
                <w:szCs w:val="24"/>
                <w:lang w:val="es-CL"/>
              </w:rPr>
            </w:pPr>
          </w:p>
        </w:tc>
      </w:tr>
      <w:tr w:rsidR="00556F3B" w:rsidRPr="00895282" w14:paraId="21AA9D8F" w14:textId="77777777">
        <w:trPr>
          <w:trHeight w:val="744"/>
        </w:trPr>
        <w:tc>
          <w:tcPr>
            <w:tcW w:w="4034" w:type="dxa"/>
          </w:tcPr>
          <w:p w14:paraId="6425ABB4" w14:textId="77777777" w:rsidR="00556F3B" w:rsidRPr="00895282" w:rsidRDefault="00556F3B" w:rsidP="00895282">
            <w:pPr>
              <w:pStyle w:val="TableParagraph"/>
              <w:spacing w:before="10"/>
              <w:jc w:val="both"/>
              <w:rPr>
                <w:sz w:val="24"/>
                <w:szCs w:val="24"/>
                <w:lang w:val="es-CL"/>
              </w:rPr>
            </w:pPr>
          </w:p>
          <w:p w14:paraId="14390F74" w14:textId="77777777" w:rsidR="00556F3B" w:rsidRPr="00895282" w:rsidRDefault="00A5138B" w:rsidP="00895282">
            <w:pPr>
              <w:pStyle w:val="TableParagraph"/>
              <w:spacing w:before="1"/>
              <w:ind w:left="36"/>
              <w:jc w:val="both"/>
              <w:rPr>
                <w:sz w:val="24"/>
                <w:szCs w:val="24"/>
                <w:lang w:val="es-CL"/>
              </w:rPr>
            </w:pPr>
            <w:r w:rsidRPr="00895282">
              <w:rPr>
                <w:color w:val="131113"/>
                <w:w w:val="110"/>
                <w:sz w:val="24"/>
                <w:szCs w:val="24"/>
                <w:lang w:val="es-CL"/>
              </w:rPr>
              <w:t>E-MAIL</w:t>
            </w:r>
          </w:p>
        </w:tc>
        <w:tc>
          <w:tcPr>
            <w:tcW w:w="5467" w:type="dxa"/>
          </w:tcPr>
          <w:p w14:paraId="6C12A0AA" w14:textId="77777777" w:rsidR="00556F3B" w:rsidRPr="00895282" w:rsidRDefault="00556F3B" w:rsidP="00895282">
            <w:pPr>
              <w:pStyle w:val="TableParagraph"/>
              <w:jc w:val="both"/>
              <w:rPr>
                <w:sz w:val="24"/>
                <w:szCs w:val="24"/>
                <w:lang w:val="es-CL"/>
              </w:rPr>
            </w:pPr>
          </w:p>
        </w:tc>
      </w:tr>
    </w:tbl>
    <w:p w14:paraId="296B3DE8" w14:textId="77777777" w:rsidR="00556F3B" w:rsidRPr="00895282" w:rsidRDefault="00556F3B" w:rsidP="00895282">
      <w:pPr>
        <w:spacing w:line="240" w:lineRule="auto"/>
        <w:jc w:val="both"/>
        <w:rPr>
          <w:rFonts w:ascii="Arial" w:hAnsi="Arial" w:cs="Arial"/>
          <w:sz w:val="24"/>
          <w:szCs w:val="24"/>
        </w:rPr>
      </w:pPr>
    </w:p>
    <w:p w14:paraId="1232C7A6" w14:textId="77777777" w:rsidR="00556F3B" w:rsidRPr="00895282" w:rsidRDefault="00556F3B" w:rsidP="00895282">
      <w:pPr>
        <w:pStyle w:val="Textoindependiente"/>
        <w:spacing w:before="4"/>
        <w:jc w:val="both"/>
        <w:rPr>
          <w:sz w:val="24"/>
          <w:szCs w:val="24"/>
          <w:lang w:val="es-CL"/>
        </w:rPr>
      </w:pPr>
    </w:p>
    <w:p w14:paraId="4121E107" w14:textId="77777777" w:rsidR="00556F3B" w:rsidRPr="00895282" w:rsidRDefault="00A5138B" w:rsidP="00895282">
      <w:pPr>
        <w:spacing w:line="240" w:lineRule="auto"/>
        <w:jc w:val="both"/>
        <w:rPr>
          <w:rFonts w:ascii="Arial" w:hAnsi="Arial" w:cs="Arial"/>
          <w:sz w:val="24"/>
          <w:szCs w:val="24"/>
        </w:rPr>
      </w:pPr>
      <w:r w:rsidRPr="00895282">
        <w:rPr>
          <w:rFonts w:ascii="Arial" w:hAnsi="Arial" w:cs="Arial"/>
          <w:color w:val="131113"/>
          <w:w w:val="105"/>
          <w:sz w:val="24"/>
          <w:szCs w:val="24"/>
        </w:rPr>
        <w:t xml:space="preserve">2.- </w:t>
      </w:r>
      <w:r w:rsidRPr="00895282">
        <w:rPr>
          <w:rFonts w:ascii="Arial" w:hAnsi="Arial" w:cs="Arial"/>
          <w:b/>
          <w:color w:val="131113"/>
          <w:w w:val="105"/>
          <w:sz w:val="24"/>
          <w:szCs w:val="24"/>
        </w:rPr>
        <w:t>ANTECEDENTES ACADEMICOS ESTUDIOS</w:t>
      </w:r>
      <w:r w:rsidRPr="00895282">
        <w:rPr>
          <w:rFonts w:ascii="Arial" w:hAnsi="Arial" w:cs="Arial"/>
          <w:color w:val="131113"/>
          <w:w w:val="105"/>
          <w:sz w:val="24"/>
          <w:szCs w:val="24"/>
        </w:rPr>
        <w:t>:</w:t>
      </w:r>
    </w:p>
    <w:p w14:paraId="4BC2AC73" w14:textId="77777777" w:rsidR="00556F3B" w:rsidRPr="00895282" w:rsidRDefault="00A5138B" w:rsidP="00895282">
      <w:pPr>
        <w:spacing w:line="240" w:lineRule="auto"/>
        <w:jc w:val="both"/>
        <w:rPr>
          <w:rFonts w:ascii="Arial" w:hAnsi="Arial" w:cs="Arial"/>
          <w:sz w:val="24"/>
          <w:szCs w:val="24"/>
        </w:rPr>
      </w:pPr>
      <w:r w:rsidRPr="00895282">
        <w:rPr>
          <w:rFonts w:ascii="Arial" w:hAnsi="Arial" w:cs="Arial"/>
          <w:color w:val="131113"/>
          <w:w w:val="115"/>
          <w:sz w:val="24"/>
          <w:szCs w:val="24"/>
        </w:rPr>
        <w:t>Adjuntar certificado de título, en original o fotocopia debidamente legalizada.</w:t>
      </w:r>
    </w:p>
    <w:tbl>
      <w:tblPr>
        <w:tblStyle w:val="TableNormal"/>
        <w:tblpPr w:leftFromText="141" w:rightFromText="141" w:vertAnchor="text" w:horzAnchor="margin" w:tblpY="1"/>
        <w:tblW w:w="95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3"/>
        <w:gridCol w:w="1230"/>
        <w:gridCol w:w="1504"/>
        <w:gridCol w:w="1225"/>
        <w:gridCol w:w="2057"/>
        <w:gridCol w:w="2331"/>
      </w:tblGrid>
      <w:tr w:rsidR="00556F3B" w:rsidRPr="00895282" w14:paraId="02E9A9F8" w14:textId="77777777">
        <w:trPr>
          <w:trHeight w:val="489"/>
        </w:trPr>
        <w:tc>
          <w:tcPr>
            <w:tcW w:w="1163" w:type="dxa"/>
          </w:tcPr>
          <w:p w14:paraId="065E88A1" w14:textId="77777777" w:rsidR="00556F3B" w:rsidRPr="008B0F7B" w:rsidRDefault="00A5138B" w:rsidP="008B0F7B">
            <w:pPr>
              <w:pStyle w:val="TableParagraph"/>
              <w:spacing w:before="1"/>
              <w:ind w:right="121"/>
              <w:jc w:val="center"/>
              <w:rPr>
                <w:sz w:val="20"/>
                <w:szCs w:val="20"/>
                <w:lang w:val="es-CL"/>
              </w:rPr>
            </w:pPr>
            <w:r w:rsidRPr="008B0F7B">
              <w:rPr>
                <w:color w:val="131113"/>
                <w:w w:val="115"/>
                <w:sz w:val="20"/>
                <w:szCs w:val="20"/>
                <w:lang w:val="es-CL"/>
              </w:rPr>
              <w:t xml:space="preserve">Año </w:t>
            </w:r>
            <w:r w:rsidRPr="008B0F7B">
              <w:rPr>
                <w:color w:val="030103"/>
                <w:w w:val="115"/>
                <w:sz w:val="20"/>
                <w:szCs w:val="20"/>
                <w:lang w:val="es-CL"/>
              </w:rPr>
              <w:t>Inicio</w:t>
            </w:r>
          </w:p>
        </w:tc>
        <w:tc>
          <w:tcPr>
            <w:tcW w:w="1230" w:type="dxa"/>
          </w:tcPr>
          <w:p w14:paraId="0DAEB42D" w14:textId="77777777" w:rsidR="008B0F7B" w:rsidRDefault="00A5138B" w:rsidP="008B0F7B">
            <w:pPr>
              <w:pStyle w:val="TableParagraph"/>
              <w:spacing w:before="1"/>
              <w:ind w:right="297"/>
              <w:jc w:val="center"/>
              <w:rPr>
                <w:color w:val="131113"/>
                <w:w w:val="110"/>
                <w:sz w:val="20"/>
                <w:szCs w:val="20"/>
                <w:lang w:val="es-CL"/>
              </w:rPr>
            </w:pPr>
            <w:r w:rsidRPr="008B0F7B">
              <w:rPr>
                <w:color w:val="131113"/>
                <w:w w:val="110"/>
                <w:sz w:val="20"/>
                <w:szCs w:val="20"/>
                <w:lang w:val="es-CL"/>
              </w:rPr>
              <w:t>Año</w:t>
            </w:r>
          </w:p>
          <w:p w14:paraId="3176E50D" w14:textId="3684549C" w:rsidR="00556F3B" w:rsidRPr="008B0F7B" w:rsidRDefault="00A5138B" w:rsidP="008B0F7B">
            <w:pPr>
              <w:pStyle w:val="TableParagraph"/>
              <w:spacing w:before="1"/>
              <w:ind w:right="297"/>
              <w:jc w:val="center"/>
              <w:rPr>
                <w:color w:val="131113"/>
                <w:w w:val="110"/>
                <w:sz w:val="20"/>
                <w:szCs w:val="20"/>
                <w:lang w:val="es-CL"/>
              </w:rPr>
            </w:pPr>
            <w:r w:rsidRPr="008B0F7B">
              <w:rPr>
                <w:color w:val="131113"/>
                <w:w w:val="110"/>
                <w:sz w:val="20"/>
                <w:szCs w:val="20"/>
                <w:lang w:val="es-CL"/>
              </w:rPr>
              <w:t>Término</w:t>
            </w:r>
          </w:p>
        </w:tc>
        <w:tc>
          <w:tcPr>
            <w:tcW w:w="1504" w:type="dxa"/>
          </w:tcPr>
          <w:p w14:paraId="393DEB6E" w14:textId="77777777" w:rsidR="00556F3B" w:rsidRPr="008B0F7B" w:rsidRDefault="00A5138B" w:rsidP="008B0F7B">
            <w:pPr>
              <w:pStyle w:val="TableParagraph"/>
              <w:spacing w:before="8"/>
              <w:jc w:val="center"/>
              <w:rPr>
                <w:sz w:val="20"/>
                <w:szCs w:val="20"/>
                <w:lang w:val="es-CL"/>
              </w:rPr>
            </w:pPr>
            <w:r w:rsidRPr="008B0F7B">
              <w:rPr>
                <w:color w:val="131113"/>
                <w:w w:val="110"/>
                <w:sz w:val="20"/>
                <w:szCs w:val="20"/>
                <w:lang w:val="es-CL"/>
              </w:rPr>
              <w:t>Grado Académico</w:t>
            </w:r>
          </w:p>
        </w:tc>
        <w:tc>
          <w:tcPr>
            <w:tcW w:w="1225" w:type="dxa"/>
          </w:tcPr>
          <w:p w14:paraId="177DAE49" w14:textId="77777777" w:rsidR="00556F3B" w:rsidRPr="008B0F7B" w:rsidRDefault="00A5138B" w:rsidP="008B0F7B">
            <w:pPr>
              <w:pStyle w:val="TableParagraph"/>
              <w:spacing w:before="1"/>
              <w:jc w:val="center"/>
              <w:rPr>
                <w:sz w:val="20"/>
                <w:szCs w:val="20"/>
                <w:lang w:val="es-CL"/>
              </w:rPr>
            </w:pPr>
            <w:r w:rsidRPr="008B0F7B">
              <w:rPr>
                <w:color w:val="131113"/>
                <w:w w:val="110"/>
                <w:sz w:val="20"/>
                <w:szCs w:val="20"/>
                <w:lang w:val="es-CL"/>
              </w:rPr>
              <w:t>Duración (Nº Horas)</w:t>
            </w:r>
          </w:p>
        </w:tc>
        <w:tc>
          <w:tcPr>
            <w:tcW w:w="2057" w:type="dxa"/>
          </w:tcPr>
          <w:p w14:paraId="4B93D965" w14:textId="77777777" w:rsidR="00556F3B" w:rsidRPr="008B0F7B" w:rsidRDefault="00A5138B" w:rsidP="008B0F7B">
            <w:pPr>
              <w:pStyle w:val="TableParagraph"/>
              <w:spacing w:before="24"/>
              <w:jc w:val="center"/>
              <w:rPr>
                <w:sz w:val="20"/>
                <w:szCs w:val="20"/>
                <w:lang w:val="es-CL"/>
              </w:rPr>
            </w:pPr>
            <w:r w:rsidRPr="008B0F7B">
              <w:rPr>
                <w:color w:val="131113"/>
                <w:sz w:val="20"/>
                <w:szCs w:val="20"/>
                <w:lang w:val="es-CL"/>
              </w:rPr>
              <w:t>Título</w:t>
            </w:r>
          </w:p>
        </w:tc>
        <w:tc>
          <w:tcPr>
            <w:tcW w:w="2331" w:type="dxa"/>
          </w:tcPr>
          <w:p w14:paraId="0207DE59" w14:textId="77777777" w:rsidR="00556F3B" w:rsidRPr="008B0F7B" w:rsidRDefault="00A5138B" w:rsidP="008B0F7B">
            <w:pPr>
              <w:pStyle w:val="TableParagraph"/>
              <w:spacing w:before="14"/>
              <w:jc w:val="center"/>
              <w:rPr>
                <w:sz w:val="20"/>
                <w:szCs w:val="20"/>
                <w:lang w:val="es-CL"/>
              </w:rPr>
            </w:pPr>
            <w:r w:rsidRPr="008B0F7B">
              <w:rPr>
                <w:color w:val="131113"/>
                <w:w w:val="120"/>
                <w:sz w:val="20"/>
                <w:szCs w:val="20"/>
                <w:lang w:val="es-CL"/>
              </w:rPr>
              <w:t>Institución</w:t>
            </w:r>
          </w:p>
        </w:tc>
      </w:tr>
      <w:tr w:rsidR="00556F3B" w:rsidRPr="00895282" w14:paraId="50F3911A" w14:textId="77777777">
        <w:trPr>
          <w:trHeight w:val="521"/>
        </w:trPr>
        <w:tc>
          <w:tcPr>
            <w:tcW w:w="1163" w:type="dxa"/>
          </w:tcPr>
          <w:p w14:paraId="592A33F6" w14:textId="77777777" w:rsidR="00556F3B" w:rsidRPr="00895282" w:rsidRDefault="00556F3B" w:rsidP="00895282">
            <w:pPr>
              <w:pStyle w:val="TableParagraph"/>
              <w:jc w:val="both"/>
              <w:rPr>
                <w:sz w:val="24"/>
                <w:szCs w:val="24"/>
                <w:lang w:val="es-CL"/>
              </w:rPr>
            </w:pPr>
          </w:p>
        </w:tc>
        <w:tc>
          <w:tcPr>
            <w:tcW w:w="1230" w:type="dxa"/>
          </w:tcPr>
          <w:p w14:paraId="43183CEE" w14:textId="77777777" w:rsidR="00556F3B" w:rsidRPr="00895282" w:rsidRDefault="00556F3B" w:rsidP="00895282">
            <w:pPr>
              <w:pStyle w:val="TableParagraph"/>
              <w:jc w:val="both"/>
              <w:rPr>
                <w:sz w:val="24"/>
                <w:szCs w:val="24"/>
                <w:lang w:val="es-CL"/>
              </w:rPr>
            </w:pPr>
          </w:p>
        </w:tc>
        <w:tc>
          <w:tcPr>
            <w:tcW w:w="1504" w:type="dxa"/>
          </w:tcPr>
          <w:p w14:paraId="13E63D1F" w14:textId="77777777" w:rsidR="00556F3B" w:rsidRPr="00895282" w:rsidRDefault="00556F3B" w:rsidP="00895282">
            <w:pPr>
              <w:pStyle w:val="TableParagraph"/>
              <w:jc w:val="both"/>
              <w:rPr>
                <w:sz w:val="24"/>
                <w:szCs w:val="24"/>
                <w:lang w:val="es-CL"/>
              </w:rPr>
            </w:pPr>
          </w:p>
        </w:tc>
        <w:tc>
          <w:tcPr>
            <w:tcW w:w="1225" w:type="dxa"/>
          </w:tcPr>
          <w:p w14:paraId="02C38CC2" w14:textId="77777777" w:rsidR="00556F3B" w:rsidRPr="00895282" w:rsidRDefault="00556F3B" w:rsidP="00895282">
            <w:pPr>
              <w:pStyle w:val="TableParagraph"/>
              <w:jc w:val="both"/>
              <w:rPr>
                <w:sz w:val="24"/>
                <w:szCs w:val="24"/>
                <w:lang w:val="es-CL"/>
              </w:rPr>
            </w:pPr>
          </w:p>
        </w:tc>
        <w:tc>
          <w:tcPr>
            <w:tcW w:w="2057" w:type="dxa"/>
          </w:tcPr>
          <w:p w14:paraId="22FB8E53" w14:textId="77777777" w:rsidR="00556F3B" w:rsidRPr="00895282" w:rsidRDefault="00556F3B" w:rsidP="00895282">
            <w:pPr>
              <w:pStyle w:val="TableParagraph"/>
              <w:jc w:val="both"/>
              <w:rPr>
                <w:sz w:val="24"/>
                <w:szCs w:val="24"/>
                <w:lang w:val="es-CL"/>
              </w:rPr>
            </w:pPr>
          </w:p>
        </w:tc>
        <w:tc>
          <w:tcPr>
            <w:tcW w:w="2331" w:type="dxa"/>
          </w:tcPr>
          <w:p w14:paraId="278FC133" w14:textId="77777777" w:rsidR="00556F3B" w:rsidRPr="00895282" w:rsidRDefault="00556F3B" w:rsidP="00895282">
            <w:pPr>
              <w:pStyle w:val="TableParagraph"/>
              <w:jc w:val="both"/>
              <w:rPr>
                <w:sz w:val="24"/>
                <w:szCs w:val="24"/>
                <w:lang w:val="es-CL"/>
              </w:rPr>
            </w:pPr>
          </w:p>
        </w:tc>
      </w:tr>
      <w:tr w:rsidR="00556F3B" w:rsidRPr="00895282" w14:paraId="2E0D1DE5" w14:textId="77777777">
        <w:trPr>
          <w:trHeight w:val="528"/>
        </w:trPr>
        <w:tc>
          <w:tcPr>
            <w:tcW w:w="1163" w:type="dxa"/>
          </w:tcPr>
          <w:p w14:paraId="2B12688A" w14:textId="77777777" w:rsidR="00556F3B" w:rsidRPr="00895282" w:rsidRDefault="00556F3B" w:rsidP="00895282">
            <w:pPr>
              <w:pStyle w:val="TableParagraph"/>
              <w:jc w:val="both"/>
              <w:rPr>
                <w:sz w:val="24"/>
                <w:szCs w:val="24"/>
                <w:lang w:val="es-CL"/>
              </w:rPr>
            </w:pPr>
          </w:p>
        </w:tc>
        <w:tc>
          <w:tcPr>
            <w:tcW w:w="1230" w:type="dxa"/>
          </w:tcPr>
          <w:p w14:paraId="7C4144A8" w14:textId="77777777" w:rsidR="00556F3B" w:rsidRPr="00895282" w:rsidRDefault="00556F3B" w:rsidP="00895282">
            <w:pPr>
              <w:pStyle w:val="TableParagraph"/>
              <w:jc w:val="both"/>
              <w:rPr>
                <w:sz w:val="24"/>
                <w:szCs w:val="24"/>
                <w:lang w:val="es-CL"/>
              </w:rPr>
            </w:pPr>
          </w:p>
        </w:tc>
        <w:tc>
          <w:tcPr>
            <w:tcW w:w="1504" w:type="dxa"/>
          </w:tcPr>
          <w:p w14:paraId="6EF3C8A8" w14:textId="77777777" w:rsidR="00556F3B" w:rsidRPr="00895282" w:rsidRDefault="00556F3B" w:rsidP="00895282">
            <w:pPr>
              <w:pStyle w:val="TableParagraph"/>
              <w:jc w:val="both"/>
              <w:rPr>
                <w:sz w:val="24"/>
                <w:szCs w:val="24"/>
                <w:lang w:val="es-CL"/>
              </w:rPr>
            </w:pPr>
          </w:p>
        </w:tc>
        <w:tc>
          <w:tcPr>
            <w:tcW w:w="1225" w:type="dxa"/>
          </w:tcPr>
          <w:p w14:paraId="1965B6F7" w14:textId="77777777" w:rsidR="00556F3B" w:rsidRPr="00895282" w:rsidRDefault="00556F3B" w:rsidP="00895282">
            <w:pPr>
              <w:pStyle w:val="TableParagraph"/>
              <w:jc w:val="both"/>
              <w:rPr>
                <w:sz w:val="24"/>
                <w:szCs w:val="24"/>
                <w:lang w:val="es-CL"/>
              </w:rPr>
            </w:pPr>
          </w:p>
        </w:tc>
        <w:tc>
          <w:tcPr>
            <w:tcW w:w="2057" w:type="dxa"/>
          </w:tcPr>
          <w:p w14:paraId="6E28E4CA" w14:textId="77777777" w:rsidR="00556F3B" w:rsidRPr="00895282" w:rsidRDefault="00556F3B" w:rsidP="00895282">
            <w:pPr>
              <w:pStyle w:val="TableParagraph"/>
              <w:jc w:val="both"/>
              <w:rPr>
                <w:sz w:val="24"/>
                <w:szCs w:val="24"/>
                <w:lang w:val="es-CL"/>
              </w:rPr>
            </w:pPr>
          </w:p>
        </w:tc>
        <w:tc>
          <w:tcPr>
            <w:tcW w:w="2331" w:type="dxa"/>
          </w:tcPr>
          <w:p w14:paraId="31DE0907" w14:textId="77777777" w:rsidR="00556F3B" w:rsidRPr="00895282" w:rsidRDefault="00556F3B" w:rsidP="00895282">
            <w:pPr>
              <w:pStyle w:val="TableParagraph"/>
              <w:jc w:val="both"/>
              <w:rPr>
                <w:sz w:val="24"/>
                <w:szCs w:val="24"/>
                <w:lang w:val="es-CL"/>
              </w:rPr>
            </w:pPr>
          </w:p>
        </w:tc>
      </w:tr>
      <w:tr w:rsidR="00556F3B" w:rsidRPr="00895282" w14:paraId="4D626449" w14:textId="77777777">
        <w:trPr>
          <w:trHeight w:val="480"/>
        </w:trPr>
        <w:tc>
          <w:tcPr>
            <w:tcW w:w="1163" w:type="dxa"/>
          </w:tcPr>
          <w:p w14:paraId="4840B78D" w14:textId="77777777" w:rsidR="00556F3B" w:rsidRPr="00895282" w:rsidRDefault="00556F3B" w:rsidP="00895282">
            <w:pPr>
              <w:pStyle w:val="TableParagraph"/>
              <w:jc w:val="both"/>
              <w:rPr>
                <w:sz w:val="24"/>
                <w:szCs w:val="24"/>
                <w:lang w:val="es-CL"/>
              </w:rPr>
            </w:pPr>
          </w:p>
        </w:tc>
        <w:tc>
          <w:tcPr>
            <w:tcW w:w="1230" w:type="dxa"/>
          </w:tcPr>
          <w:p w14:paraId="75CE827F" w14:textId="77777777" w:rsidR="00556F3B" w:rsidRPr="00895282" w:rsidRDefault="00556F3B" w:rsidP="00895282">
            <w:pPr>
              <w:pStyle w:val="TableParagraph"/>
              <w:jc w:val="both"/>
              <w:rPr>
                <w:sz w:val="24"/>
                <w:szCs w:val="24"/>
                <w:lang w:val="es-CL"/>
              </w:rPr>
            </w:pPr>
          </w:p>
        </w:tc>
        <w:tc>
          <w:tcPr>
            <w:tcW w:w="1504" w:type="dxa"/>
          </w:tcPr>
          <w:p w14:paraId="0E714005" w14:textId="77777777" w:rsidR="00556F3B" w:rsidRPr="00895282" w:rsidRDefault="00556F3B" w:rsidP="00895282">
            <w:pPr>
              <w:pStyle w:val="TableParagraph"/>
              <w:jc w:val="both"/>
              <w:rPr>
                <w:sz w:val="24"/>
                <w:szCs w:val="24"/>
                <w:lang w:val="es-CL"/>
              </w:rPr>
            </w:pPr>
          </w:p>
        </w:tc>
        <w:tc>
          <w:tcPr>
            <w:tcW w:w="1225" w:type="dxa"/>
          </w:tcPr>
          <w:p w14:paraId="29B1B94A" w14:textId="77777777" w:rsidR="00556F3B" w:rsidRPr="00895282" w:rsidRDefault="00556F3B" w:rsidP="00895282">
            <w:pPr>
              <w:pStyle w:val="TableParagraph"/>
              <w:jc w:val="both"/>
              <w:rPr>
                <w:sz w:val="24"/>
                <w:szCs w:val="24"/>
                <w:lang w:val="es-CL"/>
              </w:rPr>
            </w:pPr>
          </w:p>
        </w:tc>
        <w:tc>
          <w:tcPr>
            <w:tcW w:w="2057" w:type="dxa"/>
          </w:tcPr>
          <w:p w14:paraId="221E0B93" w14:textId="77777777" w:rsidR="00556F3B" w:rsidRPr="00895282" w:rsidRDefault="00556F3B" w:rsidP="00895282">
            <w:pPr>
              <w:pStyle w:val="TableParagraph"/>
              <w:jc w:val="both"/>
              <w:rPr>
                <w:sz w:val="24"/>
                <w:szCs w:val="24"/>
                <w:lang w:val="es-CL"/>
              </w:rPr>
            </w:pPr>
          </w:p>
        </w:tc>
        <w:tc>
          <w:tcPr>
            <w:tcW w:w="2331" w:type="dxa"/>
          </w:tcPr>
          <w:p w14:paraId="75AEC903" w14:textId="77777777" w:rsidR="00556F3B" w:rsidRPr="00895282" w:rsidRDefault="00556F3B" w:rsidP="00895282">
            <w:pPr>
              <w:pStyle w:val="TableParagraph"/>
              <w:jc w:val="both"/>
              <w:rPr>
                <w:sz w:val="24"/>
                <w:szCs w:val="24"/>
                <w:lang w:val="es-CL"/>
              </w:rPr>
            </w:pPr>
          </w:p>
        </w:tc>
      </w:tr>
      <w:tr w:rsidR="00556F3B" w:rsidRPr="00895282" w14:paraId="7ABE0D75" w14:textId="77777777">
        <w:trPr>
          <w:trHeight w:val="480"/>
        </w:trPr>
        <w:tc>
          <w:tcPr>
            <w:tcW w:w="1163" w:type="dxa"/>
          </w:tcPr>
          <w:p w14:paraId="52AE2972" w14:textId="77777777" w:rsidR="00556F3B" w:rsidRPr="00895282" w:rsidRDefault="00556F3B" w:rsidP="00895282">
            <w:pPr>
              <w:pStyle w:val="TableParagraph"/>
              <w:jc w:val="both"/>
              <w:rPr>
                <w:sz w:val="24"/>
                <w:szCs w:val="24"/>
                <w:lang w:val="es-CL"/>
              </w:rPr>
            </w:pPr>
          </w:p>
        </w:tc>
        <w:tc>
          <w:tcPr>
            <w:tcW w:w="1230" w:type="dxa"/>
          </w:tcPr>
          <w:p w14:paraId="7E78EDF3" w14:textId="77777777" w:rsidR="00556F3B" w:rsidRPr="00895282" w:rsidRDefault="00556F3B" w:rsidP="00895282">
            <w:pPr>
              <w:pStyle w:val="TableParagraph"/>
              <w:jc w:val="both"/>
              <w:rPr>
                <w:sz w:val="24"/>
                <w:szCs w:val="24"/>
                <w:lang w:val="es-CL"/>
              </w:rPr>
            </w:pPr>
          </w:p>
        </w:tc>
        <w:tc>
          <w:tcPr>
            <w:tcW w:w="1504" w:type="dxa"/>
          </w:tcPr>
          <w:p w14:paraId="004D86EE" w14:textId="77777777" w:rsidR="00556F3B" w:rsidRPr="00895282" w:rsidRDefault="00556F3B" w:rsidP="00895282">
            <w:pPr>
              <w:pStyle w:val="TableParagraph"/>
              <w:jc w:val="both"/>
              <w:rPr>
                <w:sz w:val="24"/>
                <w:szCs w:val="24"/>
                <w:lang w:val="es-CL"/>
              </w:rPr>
            </w:pPr>
          </w:p>
        </w:tc>
        <w:tc>
          <w:tcPr>
            <w:tcW w:w="1225" w:type="dxa"/>
          </w:tcPr>
          <w:p w14:paraId="393E117B" w14:textId="77777777" w:rsidR="00556F3B" w:rsidRPr="00895282" w:rsidRDefault="00556F3B" w:rsidP="00895282">
            <w:pPr>
              <w:pStyle w:val="TableParagraph"/>
              <w:jc w:val="both"/>
              <w:rPr>
                <w:sz w:val="24"/>
                <w:szCs w:val="24"/>
                <w:lang w:val="es-CL"/>
              </w:rPr>
            </w:pPr>
          </w:p>
        </w:tc>
        <w:tc>
          <w:tcPr>
            <w:tcW w:w="2057" w:type="dxa"/>
          </w:tcPr>
          <w:p w14:paraId="1D317E4B" w14:textId="77777777" w:rsidR="00556F3B" w:rsidRPr="00895282" w:rsidRDefault="00556F3B" w:rsidP="00895282">
            <w:pPr>
              <w:pStyle w:val="TableParagraph"/>
              <w:jc w:val="both"/>
              <w:rPr>
                <w:sz w:val="24"/>
                <w:szCs w:val="24"/>
                <w:lang w:val="es-CL"/>
              </w:rPr>
            </w:pPr>
          </w:p>
        </w:tc>
        <w:tc>
          <w:tcPr>
            <w:tcW w:w="2331" w:type="dxa"/>
          </w:tcPr>
          <w:p w14:paraId="0EC6C69C" w14:textId="77777777" w:rsidR="00556F3B" w:rsidRPr="00895282" w:rsidRDefault="00556F3B" w:rsidP="00895282">
            <w:pPr>
              <w:pStyle w:val="TableParagraph"/>
              <w:jc w:val="both"/>
              <w:rPr>
                <w:sz w:val="24"/>
                <w:szCs w:val="24"/>
                <w:lang w:val="es-CL"/>
              </w:rPr>
            </w:pPr>
          </w:p>
        </w:tc>
      </w:tr>
      <w:tr w:rsidR="00556F3B" w:rsidRPr="00895282" w14:paraId="45D556D1" w14:textId="77777777">
        <w:trPr>
          <w:trHeight w:val="470"/>
        </w:trPr>
        <w:tc>
          <w:tcPr>
            <w:tcW w:w="1163" w:type="dxa"/>
          </w:tcPr>
          <w:p w14:paraId="681749F2" w14:textId="77777777" w:rsidR="00556F3B" w:rsidRPr="00895282" w:rsidRDefault="00556F3B" w:rsidP="00895282">
            <w:pPr>
              <w:pStyle w:val="TableParagraph"/>
              <w:jc w:val="both"/>
              <w:rPr>
                <w:sz w:val="24"/>
                <w:szCs w:val="24"/>
                <w:lang w:val="es-CL"/>
              </w:rPr>
            </w:pPr>
          </w:p>
        </w:tc>
        <w:tc>
          <w:tcPr>
            <w:tcW w:w="1230" w:type="dxa"/>
          </w:tcPr>
          <w:p w14:paraId="607CC046" w14:textId="77777777" w:rsidR="00556F3B" w:rsidRPr="00895282" w:rsidRDefault="00556F3B" w:rsidP="00895282">
            <w:pPr>
              <w:pStyle w:val="TableParagraph"/>
              <w:jc w:val="both"/>
              <w:rPr>
                <w:sz w:val="24"/>
                <w:szCs w:val="24"/>
                <w:lang w:val="es-CL"/>
              </w:rPr>
            </w:pPr>
          </w:p>
        </w:tc>
        <w:tc>
          <w:tcPr>
            <w:tcW w:w="1504" w:type="dxa"/>
          </w:tcPr>
          <w:p w14:paraId="2CE924D5" w14:textId="77777777" w:rsidR="00556F3B" w:rsidRPr="00895282" w:rsidRDefault="00556F3B" w:rsidP="00895282">
            <w:pPr>
              <w:pStyle w:val="TableParagraph"/>
              <w:jc w:val="both"/>
              <w:rPr>
                <w:sz w:val="24"/>
                <w:szCs w:val="24"/>
                <w:lang w:val="es-CL"/>
              </w:rPr>
            </w:pPr>
          </w:p>
        </w:tc>
        <w:tc>
          <w:tcPr>
            <w:tcW w:w="1225" w:type="dxa"/>
          </w:tcPr>
          <w:p w14:paraId="0736CC56" w14:textId="77777777" w:rsidR="00556F3B" w:rsidRPr="00895282" w:rsidRDefault="00556F3B" w:rsidP="00895282">
            <w:pPr>
              <w:pStyle w:val="TableParagraph"/>
              <w:jc w:val="both"/>
              <w:rPr>
                <w:sz w:val="24"/>
                <w:szCs w:val="24"/>
                <w:lang w:val="es-CL"/>
              </w:rPr>
            </w:pPr>
          </w:p>
        </w:tc>
        <w:tc>
          <w:tcPr>
            <w:tcW w:w="2057" w:type="dxa"/>
          </w:tcPr>
          <w:p w14:paraId="5C49A142" w14:textId="77777777" w:rsidR="00556F3B" w:rsidRPr="00895282" w:rsidRDefault="00556F3B" w:rsidP="00895282">
            <w:pPr>
              <w:pStyle w:val="TableParagraph"/>
              <w:jc w:val="both"/>
              <w:rPr>
                <w:sz w:val="24"/>
                <w:szCs w:val="24"/>
                <w:lang w:val="es-CL"/>
              </w:rPr>
            </w:pPr>
          </w:p>
        </w:tc>
        <w:tc>
          <w:tcPr>
            <w:tcW w:w="2331" w:type="dxa"/>
          </w:tcPr>
          <w:p w14:paraId="0FBC4CA7" w14:textId="77777777" w:rsidR="00556F3B" w:rsidRPr="00895282" w:rsidRDefault="00556F3B" w:rsidP="00895282">
            <w:pPr>
              <w:pStyle w:val="TableParagraph"/>
              <w:jc w:val="both"/>
              <w:rPr>
                <w:sz w:val="24"/>
                <w:szCs w:val="24"/>
                <w:lang w:val="es-CL"/>
              </w:rPr>
            </w:pPr>
          </w:p>
        </w:tc>
      </w:tr>
      <w:tr w:rsidR="00556F3B" w:rsidRPr="00895282" w14:paraId="0D12BDC1" w14:textId="77777777">
        <w:trPr>
          <w:trHeight w:val="475"/>
        </w:trPr>
        <w:tc>
          <w:tcPr>
            <w:tcW w:w="1163" w:type="dxa"/>
          </w:tcPr>
          <w:p w14:paraId="247079F4" w14:textId="77777777" w:rsidR="00556F3B" w:rsidRPr="00895282" w:rsidRDefault="00556F3B" w:rsidP="00895282">
            <w:pPr>
              <w:pStyle w:val="TableParagraph"/>
              <w:jc w:val="both"/>
              <w:rPr>
                <w:sz w:val="24"/>
                <w:szCs w:val="24"/>
                <w:lang w:val="es-CL"/>
              </w:rPr>
            </w:pPr>
          </w:p>
        </w:tc>
        <w:tc>
          <w:tcPr>
            <w:tcW w:w="1230" w:type="dxa"/>
          </w:tcPr>
          <w:p w14:paraId="0A0339F2" w14:textId="77777777" w:rsidR="00556F3B" w:rsidRPr="00895282" w:rsidRDefault="00556F3B" w:rsidP="00895282">
            <w:pPr>
              <w:pStyle w:val="TableParagraph"/>
              <w:jc w:val="both"/>
              <w:rPr>
                <w:sz w:val="24"/>
                <w:szCs w:val="24"/>
                <w:lang w:val="es-CL"/>
              </w:rPr>
            </w:pPr>
          </w:p>
        </w:tc>
        <w:tc>
          <w:tcPr>
            <w:tcW w:w="1504" w:type="dxa"/>
          </w:tcPr>
          <w:p w14:paraId="38D2A426" w14:textId="77777777" w:rsidR="00556F3B" w:rsidRPr="00895282" w:rsidRDefault="00556F3B" w:rsidP="00895282">
            <w:pPr>
              <w:pStyle w:val="TableParagraph"/>
              <w:jc w:val="both"/>
              <w:rPr>
                <w:sz w:val="24"/>
                <w:szCs w:val="24"/>
                <w:lang w:val="es-CL"/>
              </w:rPr>
            </w:pPr>
          </w:p>
        </w:tc>
        <w:tc>
          <w:tcPr>
            <w:tcW w:w="1225" w:type="dxa"/>
          </w:tcPr>
          <w:p w14:paraId="03F0183B" w14:textId="77777777" w:rsidR="00556F3B" w:rsidRPr="00895282" w:rsidRDefault="00556F3B" w:rsidP="00895282">
            <w:pPr>
              <w:pStyle w:val="TableParagraph"/>
              <w:jc w:val="both"/>
              <w:rPr>
                <w:sz w:val="24"/>
                <w:szCs w:val="24"/>
                <w:lang w:val="es-CL"/>
              </w:rPr>
            </w:pPr>
          </w:p>
        </w:tc>
        <w:tc>
          <w:tcPr>
            <w:tcW w:w="2057" w:type="dxa"/>
          </w:tcPr>
          <w:p w14:paraId="2CDE3B6B" w14:textId="77777777" w:rsidR="00556F3B" w:rsidRPr="00895282" w:rsidRDefault="00556F3B" w:rsidP="00895282">
            <w:pPr>
              <w:pStyle w:val="TableParagraph"/>
              <w:jc w:val="both"/>
              <w:rPr>
                <w:sz w:val="24"/>
                <w:szCs w:val="24"/>
                <w:lang w:val="es-CL"/>
              </w:rPr>
            </w:pPr>
          </w:p>
        </w:tc>
        <w:tc>
          <w:tcPr>
            <w:tcW w:w="2331" w:type="dxa"/>
          </w:tcPr>
          <w:p w14:paraId="649A433F" w14:textId="77777777" w:rsidR="00556F3B" w:rsidRPr="00895282" w:rsidRDefault="00556F3B" w:rsidP="00895282">
            <w:pPr>
              <w:pStyle w:val="TableParagraph"/>
              <w:jc w:val="both"/>
              <w:rPr>
                <w:sz w:val="24"/>
                <w:szCs w:val="24"/>
                <w:lang w:val="es-CL"/>
              </w:rPr>
            </w:pPr>
          </w:p>
        </w:tc>
      </w:tr>
    </w:tbl>
    <w:p w14:paraId="23063DE0" w14:textId="77777777" w:rsidR="00556F3B" w:rsidRPr="00895282" w:rsidRDefault="00556F3B" w:rsidP="00895282">
      <w:pPr>
        <w:spacing w:line="240" w:lineRule="auto"/>
        <w:jc w:val="both"/>
        <w:rPr>
          <w:rFonts w:ascii="Arial" w:hAnsi="Arial" w:cs="Arial"/>
          <w:sz w:val="24"/>
          <w:szCs w:val="24"/>
        </w:rPr>
      </w:pPr>
    </w:p>
    <w:p w14:paraId="41808D05" w14:textId="77777777" w:rsidR="00556F3B" w:rsidRDefault="00556F3B" w:rsidP="00895282">
      <w:pPr>
        <w:spacing w:line="240" w:lineRule="auto"/>
        <w:jc w:val="both"/>
        <w:rPr>
          <w:rFonts w:ascii="Arial" w:hAnsi="Arial" w:cs="Arial"/>
          <w:sz w:val="24"/>
          <w:szCs w:val="24"/>
        </w:rPr>
      </w:pPr>
    </w:p>
    <w:p w14:paraId="0729D194" w14:textId="4D1A538F" w:rsidR="008B0F7B" w:rsidRDefault="008B0F7B" w:rsidP="00895282">
      <w:pPr>
        <w:spacing w:line="240" w:lineRule="auto"/>
        <w:jc w:val="both"/>
        <w:rPr>
          <w:rFonts w:ascii="Arial" w:hAnsi="Arial" w:cs="Arial"/>
          <w:sz w:val="24"/>
          <w:szCs w:val="24"/>
        </w:rPr>
      </w:pPr>
    </w:p>
    <w:p w14:paraId="21797F6E" w14:textId="77777777" w:rsidR="008B0F7B" w:rsidRDefault="008B0F7B" w:rsidP="00895282">
      <w:pPr>
        <w:spacing w:line="240" w:lineRule="auto"/>
        <w:jc w:val="both"/>
        <w:rPr>
          <w:rFonts w:ascii="Arial" w:hAnsi="Arial" w:cs="Arial"/>
          <w:sz w:val="24"/>
          <w:szCs w:val="24"/>
        </w:rPr>
      </w:pPr>
    </w:p>
    <w:p w14:paraId="1249F233" w14:textId="77777777" w:rsidR="008B0F7B" w:rsidRPr="00895282" w:rsidRDefault="008B0F7B" w:rsidP="00895282">
      <w:pPr>
        <w:spacing w:line="240" w:lineRule="auto"/>
        <w:jc w:val="both"/>
        <w:rPr>
          <w:rFonts w:ascii="Arial" w:hAnsi="Arial" w:cs="Arial"/>
          <w:sz w:val="24"/>
          <w:szCs w:val="24"/>
        </w:rPr>
      </w:pPr>
    </w:p>
    <w:p w14:paraId="7BAEE010" w14:textId="77777777" w:rsidR="00556F3B" w:rsidRPr="00895282" w:rsidRDefault="00556F3B" w:rsidP="00895282">
      <w:pPr>
        <w:spacing w:line="240" w:lineRule="auto"/>
        <w:jc w:val="both"/>
        <w:rPr>
          <w:rFonts w:ascii="Arial" w:hAnsi="Arial" w:cs="Arial"/>
          <w:sz w:val="24"/>
          <w:szCs w:val="24"/>
        </w:rPr>
      </w:pPr>
    </w:p>
    <w:p w14:paraId="7ED6D18D" w14:textId="77777777" w:rsidR="00556F3B" w:rsidRPr="00895282" w:rsidRDefault="00A5138B" w:rsidP="00895282">
      <w:pPr>
        <w:spacing w:before="71" w:line="240" w:lineRule="auto"/>
        <w:jc w:val="both"/>
        <w:rPr>
          <w:rFonts w:ascii="Arial" w:hAnsi="Arial" w:cs="Arial"/>
          <w:b/>
          <w:sz w:val="24"/>
          <w:szCs w:val="24"/>
        </w:rPr>
      </w:pPr>
      <w:r w:rsidRPr="00895282">
        <w:rPr>
          <w:rFonts w:ascii="Arial" w:hAnsi="Arial" w:cs="Arial"/>
          <w:b/>
          <w:color w:val="0C0A0C"/>
          <w:w w:val="105"/>
          <w:sz w:val="24"/>
          <w:szCs w:val="24"/>
        </w:rPr>
        <w:t>3.-CAPACITACION</w:t>
      </w:r>
    </w:p>
    <w:tbl>
      <w:tblPr>
        <w:tblStyle w:val="TableNormal"/>
        <w:tblW w:w="958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3"/>
        <w:gridCol w:w="1096"/>
        <w:gridCol w:w="3827"/>
        <w:gridCol w:w="1510"/>
        <w:gridCol w:w="1991"/>
      </w:tblGrid>
      <w:tr w:rsidR="00556F3B" w:rsidRPr="00895282" w14:paraId="1992B0F5" w14:textId="77777777">
        <w:trPr>
          <w:trHeight w:val="965"/>
        </w:trPr>
        <w:tc>
          <w:tcPr>
            <w:tcW w:w="1163" w:type="dxa"/>
          </w:tcPr>
          <w:p w14:paraId="12320549" w14:textId="77777777" w:rsidR="00556F3B" w:rsidRPr="00895282" w:rsidRDefault="00A5138B" w:rsidP="00895282">
            <w:pPr>
              <w:pStyle w:val="TableParagraph"/>
              <w:spacing w:before="14"/>
              <w:ind w:right="585"/>
              <w:jc w:val="both"/>
              <w:rPr>
                <w:sz w:val="24"/>
                <w:szCs w:val="24"/>
                <w:lang w:val="es-CL"/>
              </w:rPr>
            </w:pPr>
            <w:r w:rsidRPr="00895282">
              <w:rPr>
                <w:color w:val="0C0A0C"/>
                <w:w w:val="105"/>
                <w:sz w:val="24"/>
                <w:szCs w:val="24"/>
                <w:lang w:val="es-CL"/>
              </w:rPr>
              <w:t xml:space="preserve">Año </w:t>
            </w:r>
            <w:r w:rsidRPr="00895282">
              <w:rPr>
                <w:color w:val="0C0A0C"/>
                <w:sz w:val="24"/>
                <w:szCs w:val="24"/>
                <w:lang w:val="es-CL"/>
              </w:rPr>
              <w:t>inicio</w:t>
            </w:r>
          </w:p>
        </w:tc>
        <w:tc>
          <w:tcPr>
            <w:tcW w:w="1096" w:type="dxa"/>
          </w:tcPr>
          <w:p w14:paraId="24018D20" w14:textId="77777777" w:rsidR="00556F3B" w:rsidRPr="00895282" w:rsidRDefault="00A5138B" w:rsidP="00895282">
            <w:pPr>
              <w:pStyle w:val="TableParagraph"/>
              <w:spacing w:before="14"/>
              <w:jc w:val="both"/>
              <w:rPr>
                <w:sz w:val="24"/>
                <w:szCs w:val="24"/>
                <w:lang w:val="es-CL"/>
              </w:rPr>
            </w:pPr>
            <w:r w:rsidRPr="00895282">
              <w:rPr>
                <w:color w:val="0C0A0C"/>
                <w:w w:val="105"/>
                <w:sz w:val="24"/>
                <w:szCs w:val="24"/>
                <w:lang w:val="es-CL"/>
              </w:rPr>
              <w:t xml:space="preserve">Año </w:t>
            </w:r>
            <w:r w:rsidRPr="00895282">
              <w:rPr>
                <w:color w:val="0C0A0C"/>
                <w:sz w:val="24"/>
                <w:szCs w:val="24"/>
                <w:lang w:val="es-CL"/>
              </w:rPr>
              <w:t>Término</w:t>
            </w:r>
          </w:p>
        </w:tc>
        <w:tc>
          <w:tcPr>
            <w:tcW w:w="3827" w:type="dxa"/>
          </w:tcPr>
          <w:p w14:paraId="6A8FC2AA" w14:textId="77777777" w:rsidR="00556F3B" w:rsidRPr="00895282" w:rsidRDefault="00A5138B" w:rsidP="00895282">
            <w:pPr>
              <w:pStyle w:val="TableParagraph"/>
              <w:spacing w:before="19"/>
              <w:ind w:right="2685"/>
              <w:jc w:val="both"/>
              <w:rPr>
                <w:sz w:val="24"/>
                <w:szCs w:val="24"/>
                <w:lang w:val="es-CL"/>
              </w:rPr>
            </w:pPr>
            <w:r w:rsidRPr="00895282">
              <w:rPr>
                <w:color w:val="0C0A0C"/>
                <w:w w:val="105"/>
                <w:sz w:val="24"/>
                <w:szCs w:val="24"/>
                <w:lang w:val="es-CL"/>
              </w:rPr>
              <w:t>Nombre Del Curso</w:t>
            </w:r>
          </w:p>
        </w:tc>
        <w:tc>
          <w:tcPr>
            <w:tcW w:w="1510" w:type="dxa"/>
          </w:tcPr>
          <w:p w14:paraId="282BDCE2" w14:textId="77777777" w:rsidR="00556F3B" w:rsidRPr="00895282" w:rsidRDefault="00A5138B" w:rsidP="00895282">
            <w:pPr>
              <w:pStyle w:val="TableParagraph"/>
              <w:spacing w:before="14"/>
              <w:jc w:val="both"/>
              <w:rPr>
                <w:sz w:val="24"/>
                <w:szCs w:val="24"/>
                <w:lang w:val="es-CL"/>
              </w:rPr>
            </w:pPr>
            <w:r w:rsidRPr="00895282">
              <w:rPr>
                <w:color w:val="0C0A0C"/>
                <w:w w:val="105"/>
                <w:sz w:val="24"/>
                <w:szCs w:val="24"/>
                <w:lang w:val="es-CL"/>
              </w:rPr>
              <w:t>Duración</w:t>
            </w:r>
          </w:p>
          <w:p w14:paraId="35C59DDF" w14:textId="77777777" w:rsidR="00556F3B" w:rsidRPr="00895282" w:rsidRDefault="00A5138B" w:rsidP="00895282">
            <w:pPr>
              <w:pStyle w:val="TableParagraph"/>
              <w:spacing w:before="15"/>
              <w:jc w:val="both"/>
              <w:rPr>
                <w:sz w:val="24"/>
                <w:szCs w:val="24"/>
                <w:lang w:val="es-CL"/>
              </w:rPr>
            </w:pPr>
            <w:r w:rsidRPr="00895282">
              <w:rPr>
                <w:color w:val="0C0A0C"/>
                <w:w w:val="105"/>
                <w:sz w:val="24"/>
                <w:szCs w:val="24"/>
                <w:lang w:val="es-CL"/>
              </w:rPr>
              <w:t>(Nº de horas)</w:t>
            </w:r>
          </w:p>
        </w:tc>
        <w:tc>
          <w:tcPr>
            <w:tcW w:w="1991" w:type="dxa"/>
          </w:tcPr>
          <w:p w14:paraId="794650B2" w14:textId="77777777" w:rsidR="00556F3B" w:rsidRPr="00895282" w:rsidRDefault="00A5138B" w:rsidP="00895282">
            <w:pPr>
              <w:pStyle w:val="TableParagraph"/>
              <w:tabs>
                <w:tab w:val="left" w:pos="1209"/>
                <w:tab w:val="left" w:pos="1784"/>
              </w:tabs>
              <w:spacing w:before="9"/>
              <w:ind w:right="35"/>
              <w:jc w:val="both"/>
              <w:rPr>
                <w:sz w:val="24"/>
                <w:szCs w:val="24"/>
                <w:lang w:val="es-CL"/>
              </w:rPr>
            </w:pPr>
            <w:r w:rsidRPr="00895282">
              <w:rPr>
                <w:color w:val="0C0A0C"/>
                <w:w w:val="105"/>
                <w:sz w:val="24"/>
                <w:szCs w:val="24"/>
                <w:lang w:val="es-CL"/>
              </w:rPr>
              <w:t>Nombre</w:t>
            </w:r>
            <w:r w:rsidRPr="00895282">
              <w:rPr>
                <w:color w:val="0C0A0C"/>
                <w:w w:val="105"/>
                <w:sz w:val="24"/>
                <w:szCs w:val="24"/>
                <w:lang w:val="es-CL"/>
              </w:rPr>
              <w:tab/>
              <w:t>de</w:t>
            </w:r>
            <w:r w:rsidRPr="00895282">
              <w:rPr>
                <w:color w:val="0C0A0C"/>
                <w:w w:val="105"/>
                <w:sz w:val="24"/>
                <w:szCs w:val="24"/>
                <w:lang w:val="es-CL"/>
              </w:rPr>
              <w:tab/>
            </w:r>
            <w:r w:rsidRPr="00895282">
              <w:rPr>
                <w:color w:val="0C0A0C"/>
                <w:spacing w:val="-9"/>
                <w:w w:val="105"/>
                <w:sz w:val="24"/>
                <w:szCs w:val="24"/>
                <w:lang w:val="es-CL"/>
              </w:rPr>
              <w:t xml:space="preserve">la </w:t>
            </w:r>
            <w:r w:rsidRPr="00895282">
              <w:rPr>
                <w:color w:val="0C0A0C"/>
                <w:w w:val="105"/>
                <w:sz w:val="24"/>
                <w:szCs w:val="24"/>
                <w:lang w:val="es-CL"/>
              </w:rPr>
              <w:t>1nstitución</w:t>
            </w:r>
          </w:p>
        </w:tc>
      </w:tr>
      <w:tr w:rsidR="00556F3B" w:rsidRPr="00895282" w14:paraId="7BC7A965" w14:textId="77777777">
        <w:trPr>
          <w:trHeight w:val="480"/>
        </w:trPr>
        <w:tc>
          <w:tcPr>
            <w:tcW w:w="1163" w:type="dxa"/>
          </w:tcPr>
          <w:p w14:paraId="2B9B56E2" w14:textId="77777777" w:rsidR="00556F3B" w:rsidRPr="00895282" w:rsidRDefault="00556F3B" w:rsidP="00895282">
            <w:pPr>
              <w:pStyle w:val="TableParagraph"/>
              <w:jc w:val="both"/>
              <w:rPr>
                <w:sz w:val="24"/>
                <w:szCs w:val="24"/>
                <w:lang w:val="es-CL"/>
              </w:rPr>
            </w:pPr>
          </w:p>
        </w:tc>
        <w:tc>
          <w:tcPr>
            <w:tcW w:w="1096" w:type="dxa"/>
          </w:tcPr>
          <w:p w14:paraId="0160F891" w14:textId="77777777" w:rsidR="00556F3B" w:rsidRPr="00895282" w:rsidRDefault="00556F3B" w:rsidP="00895282">
            <w:pPr>
              <w:pStyle w:val="TableParagraph"/>
              <w:jc w:val="both"/>
              <w:rPr>
                <w:sz w:val="24"/>
                <w:szCs w:val="24"/>
                <w:lang w:val="es-CL"/>
              </w:rPr>
            </w:pPr>
          </w:p>
        </w:tc>
        <w:tc>
          <w:tcPr>
            <w:tcW w:w="3827" w:type="dxa"/>
          </w:tcPr>
          <w:p w14:paraId="002C8BB3" w14:textId="77777777" w:rsidR="00556F3B" w:rsidRPr="00895282" w:rsidRDefault="00556F3B" w:rsidP="00895282">
            <w:pPr>
              <w:pStyle w:val="TableParagraph"/>
              <w:jc w:val="both"/>
              <w:rPr>
                <w:sz w:val="24"/>
                <w:szCs w:val="24"/>
                <w:lang w:val="es-CL"/>
              </w:rPr>
            </w:pPr>
          </w:p>
        </w:tc>
        <w:tc>
          <w:tcPr>
            <w:tcW w:w="1510" w:type="dxa"/>
          </w:tcPr>
          <w:p w14:paraId="47F80E45" w14:textId="77777777" w:rsidR="00556F3B" w:rsidRPr="00895282" w:rsidRDefault="00556F3B" w:rsidP="00895282">
            <w:pPr>
              <w:pStyle w:val="TableParagraph"/>
              <w:jc w:val="both"/>
              <w:rPr>
                <w:sz w:val="24"/>
                <w:szCs w:val="24"/>
                <w:lang w:val="es-CL"/>
              </w:rPr>
            </w:pPr>
          </w:p>
        </w:tc>
        <w:tc>
          <w:tcPr>
            <w:tcW w:w="1991" w:type="dxa"/>
          </w:tcPr>
          <w:p w14:paraId="124853E8" w14:textId="77777777" w:rsidR="00556F3B" w:rsidRPr="00895282" w:rsidRDefault="00556F3B" w:rsidP="00895282">
            <w:pPr>
              <w:pStyle w:val="TableParagraph"/>
              <w:jc w:val="both"/>
              <w:rPr>
                <w:sz w:val="24"/>
                <w:szCs w:val="24"/>
                <w:lang w:val="es-CL"/>
              </w:rPr>
            </w:pPr>
          </w:p>
        </w:tc>
      </w:tr>
      <w:tr w:rsidR="00556F3B" w:rsidRPr="00895282" w14:paraId="4B9E9EFE" w14:textId="77777777">
        <w:trPr>
          <w:trHeight w:val="475"/>
        </w:trPr>
        <w:tc>
          <w:tcPr>
            <w:tcW w:w="1163" w:type="dxa"/>
          </w:tcPr>
          <w:p w14:paraId="35BA77C9" w14:textId="77777777" w:rsidR="00556F3B" w:rsidRPr="00895282" w:rsidRDefault="00556F3B" w:rsidP="00895282">
            <w:pPr>
              <w:pStyle w:val="TableParagraph"/>
              <w:jc w:val="both"/>
              <w:rPr>
                <w:sz w:val="24"/>
                <w:szCs w:val="24"/>
                <w:lang w:val="es-CL"/>
              </w:rPr>
            </w:pPr>
          </w:p>
        </w:tc>
        <w:tc>
          <w:tcPr>
            <w:tcW w:w="1096" w:type="dxa"/>
          </w:tcPr>
          <w:p w14:paraId="4D9229AB" w14:textId="77777777" w:rsidR="00556F3B" w:rsidRPr="00895282" w:rsidRDefault="00556F3B" w:rsidP="00895282">
            <w:pPr>
              <w:pStyle w:val="TableParagraph"/>
              <w:jc w:val="both"/>
              <w:rPr>
                <w:sz w:val="24"/>
                <w:szCs w:val="24"/>
                <w:lang w:val="es-CL"/>
              </w:rPr>
            </w:pPr>
          </w:p>
        </w:tc>
        <w:tc>
          <w:tcPr>
            <w:tcW w:w="3827" w:type="dxa"/>
          </w:tcPr>
          <w:p w14:paraId="7B55622E" w14:textId="77777777" w:rsidR="00556F3B" w:rsidRPr="00895282" w:rsidRDefault="00556F3B" w:rsidP="00895282">
            <w:pPr>
              <w:pStyle w:val="TableParagraph"/>
              <w:jc w:val="both"/>
              <w:rPr>
                <w:sz w:val="24"/>
                <w:szCs w:val="24"/>
                <w:lang w:val="es-CL"/>
              </w:rPr>
            </w:pPr>
          </w:p>
        </w:tc>
        <w:tc>
          <w:tcPr>
            <w:tcW w:w="1510" w:type="dxa"/>
          </w:tcPr>
          <w:p w14:paraId="15A46F7B" w14:textId="77777777" w:rsidR="00556F3B" w:rsidRPr="00895282" w:rsidRDefault="00556F3B" w:rsidP="00895282">
            <w:pPr>
              <w:pStyle w:val="TableParagraph"/>
              <w:jc w:val="both"/>
              <w:rPr>
                <w:sz w:val="24"/>
                <w:szCs w:val="24"/>
                <w:lang w:val="es-CL"/>
              </w:rPr>
            </w:pPr>
          </w:p>
        </w:tc>
        <w:tc>
          <w:tcPr>
            <w:tcW w:w="1991" w:type="dxa"/>
          </w:tcPr>
          <w:p w14:paraId="60558365" w14:textId="77777777" w:rsidR="00556F3B" w:rsidRPr="00895282" w:rsidRDefault="00556F3B" w:rsidP="00895282">
            <w:pPr>
              <w:pStyle w:val="TableParagraph"/>
              <w:jc w:val="both"/>
              <w:rPr>
                <w:sz w:val="24"/>
                <w:szCs w:val="24"/>
                <w:lang w:val="es-CL"/>
              </w:rPr>
            </w:pPr>
          </w:p>
        </w:tc>
      </w:tr>
      <w:tr w:rsidR="00556F3B" w:rsidRPr="00895282" w14:paraId="6983320C" w14:textId="77777777">
        <w:trPr>
          <w:trHeight w:val="489"/>
        </w:trPr>
        <w:tc>
          <w:tcPr>
            <w:tcW w:w="1163" w:type="dxa"/>
          </w:tcPr>
          <w:p w14:paraId="1F46664B" w14:textId="77777777" w:rsidR="00556F3B" w:rsidRPr="00895282" w:rsidRDefault="00556F3B" w:rsidP="00895282">
            <w:pPr>
              <w:pStyle w:val="TableParagraph"/>
              <w:jc w:val="both"/>
              <w:rPr>
                <w:sz w:val="24"/>
                <w:szCs w:val="24"/>
                <w:lang w:val="es-CL"/>
              </w:rPr>
            </w:pPr>
          </w:p>
        </w:tc>
        <w:tc>
          <w:tcPr>
            <w:tcW w:w="1096" w:type="dxa"/>
          </w:tcPr>
          <w:p w14:paraId="6ACF13ED" w14:textId="77777777" w:rsidR="00556F3B" w:rsidRPr="00895282" w:rsidRDefault="00556F3B" w:rsidP="00895282">
            <w:pPr>
              <w:pStyle w:val="TableParagraph"/>
              <w:jc w:val="both"/>
              <w:rPr>
                <w:sz w:val="24"/>
                <w:szCs w:val="24"/>
                <w:lang w:val="es-CL"/>
              </w:rPr>
            </w:pPr>
          </w:p>
        </w:tc>
        <w:tc>
          <w:tcPr>
            <w:tcW w:w="3827" w:type="dxa"/>
          </w:tcPr>
          <w:p w14:paraId="253C4C48" w14:textId="77777777" w:rsidR="00556F3B" w:rsidRPr="00895282" w:rsidRDefault="00556F3B" w:rsidP="00895282">
            <w:pPr>
              <w:pStyle w:val="TableParagraph"/>
              <w:jc w:val="both"/>
              <w:rPr>
                <w:sz w:val="24"/>
                <w:szCs w:val="24"/>
                <w:lang w:val="es-CL"/>
              </w:rPr>
            </w:pPr>
          </w:p>
        </w:tc>
        <w:tc>
          <w:tcPr>
            <w:tcW w:w="1510" w:type="dxa"/>
          </w:tcPr>
          <w:p w14:paraId="15473043" w14:textId="77777777" w:rsidR="00556F3B" w:rsidRPr="00895282" w:rsidRDefault="00556F3B" w:rsidP="00895282">
            <w:pPr>
              <w:pStyle w:val="TableParagraph"/>
              <w:jc w:val="both"/>
              <w:rPr>
                <w:sz w:val="24"/>
                <w:szCs w:val="24"/>
                <w:lang w:val="es-CL"/>
              </w:rPr>
            </w:pPr>
          </w:p>
        </w:tc>
        <w:tc>
          <w:tcPr>
            <w:tcW w:w="1991" w:type="dxa"/>
          </w:tcPr>
          <w:p w14:paraId="67134677" w14:textId="77777777" w:rsidR="00556F3B" w:rsidRPr="00895282" w:rsidRDefault="00556F3B" w:rsidP="00895282">
            <w:pPr>
              <w:pStyle w:val="TableParagraph"/>
              <w:jc w:val="both"/>
              <w:rPr>
                <w:sz w:val="24"/>
                <w:szCs w:val="24"/>
                <w:lang w:val="es-CL"/>
              </w:rPr>
            </w:pPr>
          </w:p>
        </w:tc>
      </w:tr>
    </w:tbl>
    <w:p w14:paraId="6923E8FF" w14:textId="77777777" w:rsidR="00556F3B" w:rsidRPr="00895282" w:rsidRDefault="00556F3B" w:rsidP="00895282">
      <w:pPr>
        <w:pStyle w:val="Textoindependiente"/>
        <w:jc w:val="both"/>
        <w:rPr>
          <w:b/>
          <w:sz w:val="24"/>
          <w:szCs w:val="24"/>
          <w:lang w:val="es-CL"/>
        </w:rPr>
      </w:pPr>
    </w:p>
    <w:p w14:paraId="21AE7B65" w14:textId="77777777" w:rsidR="00556F3B" w:rsidRPr="00895282" w:rsidRDefault="00556F3B" w:rsidP="00895282">
      <w:pPr>
        <w:pStyle w:val="Textoindependiente"/>
        <w:jc w:val="both"/>
        <w:rPr>
          <w:b/>
          <w:sz w:val="24"/>
          <w:szCs w:val="24"/>
          <w:lang w:val="es-CL"/>
        </w:rPr>
      </w:pPr>
    </w:p>
    <w:p w14:paraId="3DC095BA" w14:textId="77777777" w:rsidR="00556F3B" w:rsidRPr="00895282" w:rsidRDefault="00556F3B" w:rsidP="00895282">
      <w:pPr>
        <w:pStyle w:val="Textoindependiente"/>
        <w:jc w:val="both"/>
        <w:rPr>
          <w:b/>
          <w:sz w:val="24"/>
          <w:szCs w:val="24"/>
          <w:lang w:val="es-CL"/>
        </w:rPr>
      </w:pPr>
    </w:p>
    <w:p w14:paraId="203CD7B7" w14:textId="77777777" w:rsidR="00556F3B" w:rsidRPr="00895282" w:rsidRDefault="00556F3B" w:rsidP="00895282">
      <w:pPr>
        <w:pStyle w:val="Textoindependiente"/>
        <w:jc w:val="both"/>
        <w:rPr>
          <w:b/>
          <w:sz w:val="24"/>
          <w:szCs w:val="24"/>
          <w:lang w:val="es-CL"/>
        </w:rPr>
      </w:pPr>
    </w:p>
    <w:p w14:paraId="592C4479" w14:textId="77777777" w:rsidR="00556F3B" w:rsidRPr="00895282" w:rsidRDefault="00556F3B" w:rsidP="00895282">
      <w:pPr>
        <w:pStyle w:val="Textoindependiente"/>
        <w:spacing w:before="3"/>
        <w:jc w:val="both"/>
        <w:rPr>
          <w:b/>
          <w:sz w:val="24"/>
          <w:szCs w:val="24"/>
          <w:lang w:val="es-CL"/>
        </w:rPr>
      </w:pPr>
    </w:p>
    <w:p w14:paraId="124BAA41" w14:textId="77777777" w:rsidR="00556F3B" w:rsidRPr="00895282" w:rsidRDefault="00A5138B" w:rsidP="00895282">
      <w:pPr>
        <w:spacing w:line="240" w:lineRule="auto"/>
        <w:jc w:val="both"/>
        <w:rPr>
          <w:rFonts w:ascii="Arial" w:hAnsi="Arial" w:cs="Arial"/>
          <w:b/>
          <w:sz w:val="24"/>
          <w:szCs w:val="24"/>
        </w:rPr>
      </w:pPr>
      <w:r w:rsidRPr="00895282">
        <w:rPr>
          <w:rFonts w:ascii="Arial" w:hAnsi="Arial" w:cs="Arial"/>
          <w:b/>
          <w:color w:val="0C0A0C"/>
          <w:w w:val="105"/>
          <w:sz w:val="24"/>
          <w:szCs w:val="24"/>
        </w:rPr>
        <w:t>4.-EXPERIENCIA LABORAL</w:t>
      </w:r>
    </w:p>
    <w:p w14:paraId="7BCF4059" w14:textId="77777777" w:rsidR="00556F3B" w:rsidRPr="00895282" w:rsidRDefault="00A5138B" w:rsidP="00895282">
      <w:pPr>
        <w:spacing w:before="15" w:line="240" w:lineRule="auto"/>
        <w:jc w:val="both"/>
        <w:rPr>
          <w:rFonts w:ascii="Arial" w:hAnsi="Arial" w:cs="Arial"/>
          <w:b/>
          <w:sz w:val="24"/>
          <w:szCs w:val="24"/>
        </w:rPr>
      </w:pPr>
      <w:r w:rsidRPr="00895282">
        <w:rPr>
          <w:rFonts w:ascii="Arial" w:hAnsi="Arial" w:cs="Arial"/>
          <w:color w:val="0C0A0C"/>
          <w:w w:val="105"/>
          <w:sz w:val="24"/>
          <w:szCs w:val="24"/>
          <w:u w:val="thick" w:color="343434"/>
        </w:rPr>
        <w:t>SITUACION LABORAL ACTUAL</w:t>
      </w:r>
      <w:r w:rsidRPr="00895282">
        <w:rPr>
          <w:rFonts w:ascii="Arial" w:hAnsi="Arial" w:cs="Arial"/>
          <w:color w:val="343434"/>
          <w:w w:val="105"/>
          <w:sz w:val="24"/>
          <w:szCs w:val="24"/>
        </w:rPr>
        <w:t xml:space="preserve">: </w:t>
      </w:r>
      <w:r w:rsidRPr="00895282">
        <w:rPr>
          <w:rFonts w:ascii="Arial" w:hAnsi="Arial" w:cs="Arial"/>
          <w:b/>
          <w:color w:val="0C0A0C"/>
          <w:w w:val="105"/>
          <w:sz w:val="24"/>
          <w:szCs w:val="24"/>
        </w:rPr>
        <w:t>Adjuntar certificaciones</w:t>
      </w:r>
    </w:p>
    <w:p w14:paraId="58E49423" w14:textId="77777777" w:rsidR="00556F3B" w:rsidRPr="00895282" w:rsidRDefault="00556F3B" w:rsidP="00895282">
      <w:pPr>
        <w:pStyle w:val="Textoindependiente"/>
        <w:spacing w:before="11"/>
        <w:jc w:val="both"/>
        <w:rPr>
          <w:b/>
          <w:sz w:val="24"/>
          <w:szCs w:val="24"/>
          <w:lang w:val="es-CL"/>
        </w:rPr>
      </w:pPr>
    </w:p>
    <w:tbl>
      <w:tblPr>
        <w:tblStyle w:val="TableNormal"/>
        <w:tblW w:w="94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5"/>
        <w:gridCol w:w="2327"/>
        <w:gridCol w:w="3904"/>
        <w:gridCol w:w="2380"/>
      </w:tblGrid>
      <w:tr w:rsidR="00556F3B" w:rsidRPr="00895282" w14:paraId="5B704996" w14:textId="77777777">
        <w:trPr>
          <w:trHeight w:val="484"/>
        </w:trPr>
        <w:tc>
          <w:tcPr>
            <w:tcW w:w="885" w:type="dxa"/>
          </w:tcPr>
          <w:p w14:paraId="5413DBA7" w14:textId="77777777" w:rsidR="00556F3B" w:rsidRPr="00895282" w:rsidRDefault="00A5138B" w:rsidP="00895282">
            <w:pPr>
              <w:pStyle w:val="TableParagraph"/>
              <w:spacing w:before="13"/>
              <w:jc w:val="both"/>
              <w:rPr>
                <w:b/>
                <w:sz w:val="24"/>
                <w:szCs w:val="24"/>
                <w:lang w:val="es-CL"/>
              </w:rPr>
            </w:pPr>
            <w:r w:rsidRPr="00895282">
              <w:rPr>
                <w:b/>
                <w:color w:val="0C0A0C"/>
                <w:w w:val="110"/>
                <w:sz w:val="24"/>
                <w:szCs w:val="24"/>
                <w:lang w:val="es-CL"/>
              </w:rPr>
              <w:t>Año</w:t>
            </w:r>
          </w:p>
          <w:p w14:paraId="18DE86D0" w14:textId="77777777" w:rsidR="00556F3B" w:rsidRPr="00895282" w:rsidRDefault="00A5138B" w:rsidP="00895282">
            <w:pPr>
              <w:pStyle w:val="TableParagraph"/>
              <w:spacing w:before="27"/>
              <w:jc w:val="both"/>
              <w:rPr>
                <w:b/>
                <w:sz w:val="24"/>
                <w:szCs w:val="24"/>
                <w:lang w:val="es-CL"/>
              </w:rPr>
            </w:pPr>
            <w:r w:rsidRPr="00895282">
              <w:rPr>
                <w:b/>
                <w:color w:val="0C0A0C"/>
                <w:w w:val="110"/>
                <w:sz w:val="24"/>
                <w:szCs w:val="24"/>
                <w:lang w:val="es-CL"/>
              </w:rPr>
              <w:t>inicio</w:t>
            </w:r>
          </w:p>
        </w:tc>
        <w:tc>
          <w:tcPr>
            <w:tcW w:w="2327" w:type="dxa"/>
          </w:tcPr>
          <w:p w14:paraId="2BE697AE" w14:textId="77777777" w:rsidR="00556F3B" w:rsidRPr="00895282" w:rsidRDefault="00A5138B" w:rsidP="00895282">
            <w:pPr>
              <w:pStyle w:val="TableParagraph"/>
              <w:spacing w:before="18"/>
              <w:jc w:val="both"/>
              <w:rPr>
                <w:b/>
                <w:sz w:val="24"/>
                <w:szCs w:val="24"/>
                <w:lang w:val="es-CL"/>
              </w:rPr>
            </w:pPr>
            <w:r w:rsidRPr="00895282">
              <w:rPr>
                <w:b/>
                <w:color w:val="0C0A0C"/>
                <w:w w:val="110"/>
                <w:sz w:val="24"/>
                <w:szCs w:val="24"/>
                <w:lang w:val="es-CL"/>
              </w:rPr>
              <w:t>Cargo</w:t>
            </w:r>
          </w:p>
        </w:tc>
        <w:tc>
          <w:tcPr>
            <w:tcW w:w="3904" w:type="dxa"/>
          </w:tcPr>
          <w:p w14:paraId="4855B7F1" w14:textId="77777777" w:rsidR="00556F3B" w:rsidRPr="00895282" w:rsidRDefault="00A5138B" w:rsidP="00895282">
            <w:pPr>
              <w:pStyle w:val="TableParagraph"/>
              <w:spacing w:before="23"/>
              <w:jc w:val="both"/>
              <w:rPr>
                <w:b/>
                <w:sz w:val="24"/>
                <w:szCs w:val="24"/>
                <w:lang w:val="es-CL"/>
              </w:rPr>
            </w:pPr>
            <w:r w:rsidRPr="00895282">
              <w:rPr>
                <w:b/>
                <w:color w:val="0C0A0C"/>
                <w:w w:val="110"/>
                <w:sz w:val="24"/>
                <w:szCs w:val="24"/>
                <w:lang w:val="es-CL"/>
              </w:rPr>
              <w:t>Actividad(es) o Función(es)</w:t>
            </w:r>
          </w:p>
        </w:tc>
        <w:tc>
          <w:tcPr>
            <w:tcW w:w="2380" w:type="dxa"/>
          </w:tcPr>
          <w:p w14:paraId="1B7E6834" w14:textId="77777777" w:rsidR="00556F3B" w:rsidRPr="00895282" w:rsidRDefault="00A5138B" w:rsidP="00895282">
            <w:pPr>
              <w:pStyle w:val="TableParagraph"/>
              <w:spacing w:before="28"/>
              <w:jc w:val="both"/>
              <w:rPr>
                <w:b/>
                <w:sz w:val="24"/>
                <w:szCs w:val="24"/>
                <w:lang w:val="es-CL"/>
              </w:rPr>
            </w:pPr>
            <w:r w:rsidRPr="00895282">
              <w:rPr>
                <w:b/>
                <w:color w:val="0C0A0C"/>
                <w:w w:val="110"/>
                <w:sz w:val="24"/>
                <w:szCs w:val="24"/>
                <w:lang w:val="es-CL"/>
              </w:rPr>
              <w:t>lnstitución</w:t>
            </w:r>
          </w:p>
        </w:tc>
      </w:tr>
      <w:tr w:rsidR="00556F3B" w:rsidRPr="00895282" w14:paraId="530B5F01" w14:textId="77777777">
        <w:trPr>
          <w:trHeight w:val="489"/>
        </w:trPr>
        <w:tc>
          <w:tcPr>
            <w:tcW w:w="885" w:type="dxa"/>
          </w:tcPr>
          <w:p w14:paraId="7DC3F041" w14:textId="77777777" w:rsidR="00556F3B" w:rsidRPr="00895282" w:rsidRDefault="00556F3B" w:rsidP="00895282">
            <w:pPr>
              <w:pStyle w:val="TableParagraph"/>
              <w:jc w:val="both"/>
              <w:rPr>
                <w:sz w:val="24"/>
                <w:szCs w:val="24"/>
                <w:lang w:val="es-CL"/>
              </w:rPr>
            </w:pPr>
          </w:p>
        </w:tc>
        <w:tc>
          <w:tcPr>
            <w:tcW w:w="2327" w:type="dxa"/>
          </w:tcPr>
          <w:p w14:paraId="60E4FBFA" w14:textId="77777777" w:rsidR="00556F3B" w:rsidRPr="00895282" w:rsidRDefault="00556F3B" w:rsidP="00895282">
            <w:pPr>
              <w:pStyle w:val="TableParagraph"/>
              <w:jc w:val="both"/>
              <w:rPr>
                <w:sz w:val="24"/>
                <w:szCs w:val="24"/>
                <w:lang w:val="es-CL"/>
              </w:rPr>
            </w:pPr>
          </w:p>
        </w:tc>
        <w:tc>
          <w:tcPr>
            <w:tcW w:w="3904" w:type="dxa"/>
          </w:tcPr>
          <w:p w14:paraId="4BA38428" w14:textId="77777777" w:rsidR="00556F3B" w:rsidRPr="00895282" w:rsidRDefault="00556F3B" w:rsidP="00895282">
            <w:pPr>
              <w:pStyle w:val="TableParagraph"/>
              <w:jc w:val="both"/>
              <w:rPr>
                <w:sz w:val="24"/>
                <w:szCs w:val="24"/>
                <w:lang w:val="es-CL"/>
              </w:rPr>
            </w:pPr>
          </w:p>
        </w:tc>
        <w:tc>
          <w:tcPr>
            <w:tcW w:w="2380" w:type="dxa"/>
          </w:tcPr>
          <w:p w14:paraId="5B11C04E" w14:textId="77777777" w:rsidR="00556F3B" w:rsidRPr="00895282" w:rsidRDefault="00556F3B" w:rsidP="00895282">
            <w:pPr>
              <w:pStyle w:val="TableParagraph"/>
              <w:jc w:val="both"/>
              <w:rPr>
                <w:sz w:val="24"/>
                <w:szCs w:val="24"/>
                <w:lang w:val="es-CL"/>
              </w:rPr>
            </w:pPr>
          </w:p>
        </w:tc>
      </w:tr>
      <w:tr w:rsidR="00556F3B" w:rsidRPr="00895282" w14:paraId="6E31BE8B" w14:textId="77777777">
        <w:trPr>
          <w:trHeight w:val="484"/>
        </w:trPr>
        <w:tc>
          <w:tcPr>
            <w:tcW w:w="885" w:type="dxa"/>
          </w:tcPr>
          <w:p w14:paraId="76488E10" w14:textId="77777777" w:rsidR="00556F3B" w:rsidRPr="00895282" w:rsidRDefault="00556F3B" w:rsidP="00895282">
            <w:pPr>
              <w:pStyle w:val="TableParagraph"/>
              <w:jc w:val="both"/>
              <w:rPr>
                <w:sz w:val="24"/>
                <w:szCs w:val="24"/>
                <w:lang w:val="es-CL"/>
              </w:rPr>
            </w:pPr>
          </w:p>
        </w:tc>
        <w:tc>
          <w:tcPr>
            <w:tcW w:w="2327" w:type="dxa"/>
          </w:tcPr>
          <w:p w14:paraId="587F00CF" w14:textId="77777777" w:rsidR="00556F3B" w:rsidRPr="00895282" w:rsidRDefault="00556F3B" w:rsidP="00895282">
            <w:pPr>
              <w:pStyle w:val="TableParagraph"/>
              <w:jc w:val="both"/>
              <w:rPr>
                <w:sz w:val="24"/>
                <w:szCs w:val="24"/>
                <w:lang w:val="es-CL"/>
              </w:rPr>
            </w:pPr>
          </w:p>
        </w:tc>
        <w:tc>
          <w:tcPr>
            <w:tcW w:w="3904" w:type="dxa"/>
          </w:tcPr>
          <w:p w14:paraId="1B4EEEED" w14:textId="77777777" w:rsidR="00556F3B" w:rsidRPr="00895282" w:rsidRDefault="00556F3B" w:rsidP="00895282">
            <w:pPr>
              <w:pStyle w:val="TableParagraph"/>
              <w:jc w:val="both"/>
              <w:rPr>
                <w:sz w:val="24"/>
                <w:szCs w:val="24"/>
                <w:lang w:val="es-CL"/>
              </w:rPr>
            </w:pPr>
          </w:p>
        </w:tc>
        <w:tc>
          <w:tcPr>
            <w:tcW w:w="2380" w:type="dxa"/>
          </w:tcPr>
          <w:p w14:paraId="3E30B8E3" w14:textId="77777777" w:rsidR="00556F3B" w:rsidRPr="00895282" w:rsidRDefault="00556F3B" w:rsidP="00895282">
            <w:pPr>
              <w:pStyle w:val="TableParagraph"/>
              <w:jc w:val="both"/>
              <w:rPr>
                <w:sz w:val="24"/>
                <w:szCs w:val="24"/>
                <w:lang w:val="es-CL"/>
              </w:rPr>
            </w:pPr>
          </w:p>
        </w:tc>
      </w:tr>
      <w:tr w:rsidR="00556F3B" w:rsidRPr="00895282" w14:paraId="363D82AB" w14:textId="77777777">
        <w:trPr>
          <w:trHeight w:val="480"/>
        </w:trPr>
        <w:tc>
          <w:tcPr>
            <w:tcW w:w="885" w:type="dxa"/>
          </w:tcPr>
          <w:p w14:paraId="0567D1C9" w14:textId="77777777" w:rsidR="00556F3B" w:rsidRPr="00895282" w:rsidRDefault="00556F3B" w:rsidP="00895282">
            <w:pPr>
              <w:pStyle w:val="TableParagraph"/>
              <w:jc w:val="both"/>
              <w:rPr>
                <w:sz w:val="24"/>
                <w:szCs w:val="24"/>
                <w:lang w:val="es-CL"/>
              </w:rPr>
            </w:pPr>
          </w:p>
        </w:tc>
        <w:tc>
          <w:tcPr>
            <w:tcW w:w="2327" w:type="dxa"/>
          </w:tcPr>
          <w:p w14:paraId="7AE7C616" w14:textId="77777777" w:rsidR="00556F3B" w:rsidRPr="00895282" w:rsidRDefault="00556F3B" w:rsidP="00895282">
            <w:pPr>
              <w:pStyle w:val="TableParagraph"/>
              <w:jc w:val="both"/>
              <w:rPr>
                <w:sz w:val="24"/>
                <w:szCs w:val="24"/>
                <w:lang w:val="es-CL"/>
              </w:rPr>
            </w:pPr>
          </w:p>
        </w:tc>
        <w:tc>
          <w:tcPr>
            <w:tcW w:w="3904" w:type="dxa"/>
          </w:tcPr>
          <w:p w14:paraId="28A7316E" w14:textId="77777777" w:rsidR="00556F3B" w:rsidRPr="00895282" w:rsidRDefault="00556F3B" w:rsidP="00895282">
            <w:pPr>
              <w:pStyle w:val="TableParagraph"/>
              <w:jc w:val="both"/>
              <w:rPr>
                <w:sz w:val="24"/>
                <w:szCs w:val="24"/>
                <w:lang w:val="es-CL"/>
              </w:rPr>
            </w:pPr>
          </w:p>
        </w:tc>
        <w:tc>
          <w:tcPr>
            <w:tcW w:w="2380" w:type="dxa"/>
          </w:tcPr>
          <w:p w14:paraId="3120111E" w14:textId="77777777" w:rsidR="00556F3B" w:rsidRPr="00895282" w:rsidRDefault="00556F3B" w:rsidP="00895282">
            <w:pPr>
              <w:pStyle w:val="TableParagraph"/>
              <w:jc w:val="both"/>
              <w:rPr>
                <w:sz w:val="24"/>
                <w:szCs w:val="24"/>
                <w:lang w:val="es-CL"/>
              </w:rPr>
            </w:pPr>
          </w:p>
        </w:tc>
      </w:tr>
      <w:tr w:rsidR="00556F3B" w:rsidRPr="00895282" w14:paraId="0D9CD9D1" w14:textId="77777777">
        <w:trPr>
          <w:trHeight w:val="480"/>
        </w:trPr>
        <w:tc>
          <w:tcPr>
            <w:tcW w:w="885" w:type="dxa"/>
          </w:tcPr>
          <w:p w14:paraId="70CA9AA2" w14:textId="77777777" w:rsidR="00556F3B" w:rsidRPr="00895282" w:rsidRDefault="00556F3B" w:rsidP="00895282">
            <w:pPr>
              <w:pStyle w:val="TableParagraph"/>
              <w:jc w:val="both"/>
              <w:rPr>
                <w:sz w:val="24"/>
                <w:szCs w:val="24"/>
                <w:lang w:val="es-CL"/>
              </w:rPr>
            </w:pPr>
          </w:p>
        </w:tc>
        <w:tc>
          <w:tcPr>
            <w:tcW w:w="2327" w:type="dxa"/>
          </w:tcPr>
          <w:p w14:paraId="279B21C1" w14:textId="77777777" w:rsidR="00556F3B" w:rsidRPr="00895282" w:rsidRDefault="00556F3B" w:rsidP="00895282">
            <w:pPr>
              <w:pStyle w:val="TableParagraph"/>
              <w:jc w:val="both"/>
              <w:rPr>
                <w:sz w:val="24"/>
                <w:szCs w:val="24"/>
                <w:lang w:val="es-CL"/>
              </w:rPr>
            </w:pPr>
          </w:p>
        </w:tc>
        <w:tc>
          <w:tcPr>
            <w:tcW w:w="3904" w:type="dxa"/>
          </w:tcPr>
          <w:p w14:paraId="056AA7FB" w14:textId="77777777" w:rsidR="00556F3B" w:rsidRPr="00895282" w:rsidRDefault="00556F3B" w:rsidP="00895282">
            <w:pPr>
              <w:pStyle w:val="TableParagraph"/>
              <w:jc w:val="both"/>
              <w:rPr>
                <w:sz w:val="24"/>
                <w:szCs w:val="24"/>
                <w:lang w:val="es-CL"/>
              </w:rPr>
            </w:pPr>
          </w:p>
        </w:tc>
        <w:tc>
          <w:tcPr>
            <w:tcW w:w="2380" w:type="dxa"/>
          </w:tcPr>
          <w:p w14:paraId="67BB0ADE" w14:textId="77777777" w:rsidR="00556F3B" w:rsidRPr="00895282" w:rsidRDefault="00556F3B" w:rsidP="00895282">
            <w:pPr>
              <w:pStyle w:val="TableParagraph"/>
              <w:jc w:val="both"/>
              <w:rPr>
                <w:sz w:val="24"/>
                <w:szCs w:val="24"/>
                <w:lang w:val="es-CL"/>
              </w:rPr>
            </w:pPr>
          </w:p>
        </w:tc>
      </w:tr>
      <w:tr w:rsidR="00556F3B" w:rsidRPr="00895282" w14:paraId="3DD04B2E" w14:textId="77777777">
        <w:trPr>
          <w:trHeight w:val="480"/>
        </w:trPr>
        <w:tc>
          <w:tcPr>
            <w:tcW w:w="885" w:type="dxa"/>
          </w:tcPr>
          <w:p w14:paraId="555CE15E" w14:textId="77777777" w:rsidR="00556F3B" w:rsidRPr="00895282" w:rsidRDefault="00556F3B" w:rsidP="00895282">
            <w:pPr>
              <w:pStyle w:val="TableParagraph"/>
              <w:jc w:val="both"/>
              <w:rPr>
                <w:sz w:val="24"/>
                <w:szCs w:val="24"/>
                <w:lang w:val="es-CL"/>
              </w:rPr>
            </w:pPr>
          </w:p>
        </w:tc>
        <w:tc>
          <w:tcPr>
            <w:tcW w:w="2327" w:type="dxa"/>
          </w:tcPr>
          <w:p w14:paraId="673EC70F" w14:textId="77777777" w:rsidR="00556F3B" w:rsidRPr="00895282" w:rsidRDefault="00556F3B" w:rsidP="00895282">
            <w:pPr>
              <w:pStyle w:val="TableParagraph"/>
              <w:jc w:val="both"/>
              <w:rPr>
                <w:sz w:val="24"/>
                <w:szCs w:val="24"/>
                <w:lang w:val="es-CL"/>
              </w:rPr>
            </w:pPr>
          </w:p>
        </w:tc>
        <w:tc>
          <w:tcPr>
            <w:tcW w:w="3904" w:type="dxa"/>
          </w:tcPr>
          <w:p w14:paraId="6E678A93" w14:textId="77777777" w:rsidR="00556F3B" w:rsidRPr="00895282" w:rsidRDefault="00556F3B" w:rsidP="00895282">
            <w:pPr>
              <w:pStyle w:val="TableParagraph"/>
              <w:jc w:val="both"/>
              <w:rPr>
                <w:sz w:val="24"/>
                <w:szCs w:val="24"/>
                <w:lang w:val="es-CL"/>
              </w:rPr>
            </w:pPr>
          </w:p>
        </w:tc>
        <w:tc>
          <w:tcPr>
            <w:tcW w:w="2380" w:type="dxa"/>
          </w:tcPr>
          <w:p w14:paraId="153C1A79" w14:textId="77777777" w:rsidR="00556F3B" w:rsidRPr="00895282" w:rsidRDefault="00556F3B" w:rsidP="00895282">
            <w:pPr>
              <w:pStyle w:val="TableParagraph"/>
              <w:jc w:val="both"/>
              <w:rPr>
                <w:sz w:val="24"/>
                <w:szCs w:val="24"/>
                <w:lang w:val="es-CL"/>
              </w:rPr>
            </w:pPr>
          </w:p>
        </w:tc>
      </w:tr>
    </w:tbl>
    <w:p w14:paraId="7AE0F887" w14:textId="77777777" w:rsidR="00556F3B" w:rsidRPr="00895282" w:rsidRDefault="00556F3B" w:rsidP="00895282">
      <w:pPr>
        <w:spacing w:line="240" w:lineRule="auto"/>
        <w:jc w:val="both"/>
        <w:rPr>
          <w:rFonts w:ascii="Arial" w:hAnsi="Arial" w:cs="Arial"/>
          <w:sz w:val="24"/>
          <w:szCs w:val="24"/>
        </w:rPr>
      </w:pPr>
    </w:p>
    <w:p w14:paraId="23AB4490" w14:textId="77777777" w:rsidR="00556F3B" w:rsidRPr="00895282" w:rsidRDefault="00556F3B" w:rsidP="00895282">
      <w:pPr>
        <w:spacing w:line="240" w:lineRule="auto"/>
        <w:jc w:val="both"/>
        <w:rPr>
          <w:rFonts w:ascii="Arial" w:hAnsi="Arial" w:cs="Arial"/>
          <w:b/>
          <w:color w:val="0C0A0C"/>
          <w:sz w:val="24"/>
          <w:szCs w:val="24"/>
        </w:rPr>
      </w:pPr>
    </w:p>
    <w:p w14:paraId="7C7202FA" w14:textId="77777777" w:rsidR="00556F3B" w:rsidRPr="00895282" w:rsidRDefault="00A5138B" w:rsidP="00895282">
      <w:pPr>
        <w:spacing w:line="240" w:lineRule="auto"/>
        <w:jc w:val="both"/>
        <w:rPr>
          <w:rFonts w:ascii="Arial" w:hAnsi="Arial" w:cs="Arial"/>
          <w:sz w:val="24"/>
          <w:szCs w:val="24"/>
        </w:rPr>
      </w:pPr>
      <w:r w:rsidRPr="00895282">
        <w:rPr>
          <w:rFonts w:ascii="Arial" w:hAnsi="Arial" w:cs="Arial"/>
          <w:b/>
          <w:color w:val="0C0A0C"/>
          <w:sz w:val="24"/>
          <w:szCs w:val="24"/>
        </w:rPr>
        <w:t xml:space="preserve">NOMBRE </w:t>
      </w:r>
      <w:r w:rsidRPr="00895282">
        <w:rPr>
          <w:rFonts w:ascii="Arial" w:hAnsi="Arial" w:cs="Arial"/>
          <w:color w:val="0C0A0C"/>
          <w:sz w:val="24"/>
          <w:szCs w:val="24"/>
        </w:rPr>
        <w:t xml:space="preserve">- </w:t>
      </w:r>
      <w:r w:rsidRPr="00895282">
        <w:rPr>
          <w:rFonts w:ascii="Arial" w:hAnsi="Arial" w:cs="Arial"/>
          <w:b/>
          <w:color w:val="0C0A0C"/>
          <w:sz w:val="24"/>
          <w:szCs w:val="24"/>
        </w:rPr>
        <w:t>FIRMA- RUT</w:t>
      </w:r>
    </w:p>
    <w:p w14:paraId="3CE939A4" w14:textId="77777777" w:rsidR="00556F3B" w:rsidRPr="00895282" w:rsidRDefault="00556F3B" w:rsidP="00895282">
      <w:pPr>
        <w:spacing w:line="240" w:lineRule="auto"/>
        <w:jc w:val="both"/>
        <w:rPr>
          <w:rFonts w:ascii="Arial" w:hAnsi="Arial" w:cs="Arial"/>
          <w:sz w:val="24"/>
          <w:szCs w:val="24"/>
        </w:rPr>
      </w:pPr>
    </w:p>
    <w:p w14:paraId="5A551621" w14:textId="77777777" w:rsidR="00556F3B" w:rsidRPr="00895282" w:rsidRDefault="00556F3B" w:rsidP="00895282">
      <w:pPr>
        <w:spacing w:line="240" w:lineRule="auto"/>
        <w:jc w:val="both"/>
        <w:rPr>
          <w:rFonts w:ascii="Arial" w:hAnsi="Arial" w:cs="Arial"/>
          <w:sz w:val="24"/>
          <w:szCs w:val="24"/>
        </w:rPr>
      </w:pPr>
    </w:p>
    <w:p w14:paraId="0D3EC9C1" w14:textId="77777777" w:rsidR="00556F3B" w:rsidRPr="00895282" w:rsidRDefault="00556F3B" w:rsidP="00895282">
      <w:pPr>
        <w:spacing w:line="240" w:lineRule="auto"/>
        <w:jc w:val="both"/>
        <w:rPr>
          <w:rFonts w:ascii="Arial" w:hAnsi="Arial" w:cs="Arial"/>
          <w:sz w:val="24"/>
          <w:szCs w:val="24"/>
        </w:rPr>
      </w:pPr>
    </w:p>
    <w:p w14:paraId="3CCEBBD1" w14:textId="77777777" w:rsidR="00556F3B" w:rsidRPr="00895282" w:rsidRDefault="00556F3B" w:rsidP="00895282">
      <w:pPr>
        <w:spacing w:line="240" w:lineRule="auto"/>
        <w:jc w:val="both"/>
        <w:rPr>
          <w:rFonts w:ascii="Arial" w:hAnsi="Arial" w:cs="Arial"/>
          <w:sz w:val="24"/>
          <w:szCs w:val="24"/>
        </w:rPr>
      </w:pPr>
    </w:p>
    <w:p w14:paraId="62081E6F" w14:textId="77777777" w:rsidR="00556F3B" w:rsidRPr="00895282" w:rsidRDefault="00556F3B" w:rsidP="00895282">
      <w:pPr>
        <w:spacing w:line="240" w:lineRule="auto"/>
        <w:jc w:val="both"/>
        <w:rPr>
          <w:rFonts w:ascii="Arial" w:hAnsi="Arial" w:cs="Arial"/>
          <w:sz w:val="24"/>
          <w:szCs w:val="24"/>
        </w:rPr>
      </w:pPr>
    </w:p>
    <w:p w14:paraId="6C847C89" w14:textId="77777777" w:rsidR="00556F3B" w:rsidRPr="00895282" w:rsidRDefault="00556F3B" w:rsidP="00895282">
      <w:pPr>
        <w:spacing w:line="240" w:lineRule="auto"/>
        <w:jc w:val="both"/>
        <w:rPr>
          <w:rFonts w:ascii="Arial" w:hAnsi="Arial" w:cs="Arial"/>
          <w:sz w:val="24"/>
          <w:szCs w:val="24"/>
        </w:rPr>
      </w:pPr>
    </w:p>
    <w:p w14:paraId="31AA8968" w14:textId="77777777" w:rsidR="00556F3B" w:rsidRPr="00895282" w:rsidRDefault="00556F3B" w:rsidP="00895282">
      <w:pPr>
        <w:spacing w:line="240" w:lineRule="auto"/>
        <w:jc w:val="both"/>
        <w:rPr>
          <w:rFonts w:ascii="Arial" w:hAnsi="Arial" w:cs="Arial"/>
          <w:sz w:val="24"/>
          <w:szCs w:val="24"/>
        </w:rPr>
      </w:pPr>
    </w:p>
    <w:p w14:paraId="76663B83" w14:textId="77777777" w:rsidR="00556F3B" w:rsidRPr="00895282" w:rsidRDefault="00556F3B" w:rsidP="00895282">
      <w:pPr>
        <w:spacing w:line="240" w:lineRule="auto"/>
        <w:jc w:val="both"/>
        <w:rPr>
          <w:rFonts w:ascii="Arial" w:hAnsi="Arial" w:cs="Arial"/>
          <w:sz w:val="24"/>
          <w:szCs w:val="24"/>
        </w:rPr>
      </w:pPr>
    </w:p>
    <w:p w14:paraId="4B05FD89" w14:textId="77777777" w:rsidR="00556F3B" w:rsidRPr="00895282" w:rsidRDefault="00556F3B" w:rsidP="00895282">
      <w:pPr>
        <w:spacing w:line="240" w:lineRule="auto"/>
        <w:jc w:val="both"/>
        <w:rPr>
          <w:rFonts w:ascii="Arial" w:hAnsi="Arial" w:cs="Arial"/>
          <w:sz w:val="24"/>
          <w:szCs w:val="24"/>
        </w:rPr>
      </w:pPr>
    </w:p>
    <w:p w14:paraId="3FDC4ECE" w14:textId="77777777" w:rsidR="00556F3B" w:rsidRPr="00895282" w:rsidRDefault="00556F3B" w:rsidP="00895282">
      <w:pPr>
        <w:spacing w:line="240" w:lineRule="auto"/>
        <w:jc w:val="both"/>
        <w:rPr>
          <w:rFonts w:ascii="Arial" w:hAnsi="Arial" w:cs="Arial"/>
          <w:sz w:val="24"/>
          <w:szCs w:val="24"/>
        </w:rPr>
      </w:pPr>
    </w:p>
    <w:p w14:paraId="01C80D1B" w14:textId="77777777" w:rsidR="00556F3B" w:rsidRPr="00895282" w:rsidRDefault="00556F3B" w:rsidP="00895282">
      <w:pPr>
        <w:spacing w:line="240" w:lineRule="auto"/>
        <w:jc w:val="both"/>
        <w:rPr>
          <w:rFonts w:ascii="Arial" w:hAnsi="Arial" w:cs="Arial"/>
          <w:sz w:val="24"/>
          <w:szCs w:val="24"/>
        </w:rPr>
      </w:pPr>
    </w:p>
    <w:p w14:paraId="72AB773C" w14:textId="77777777" w:rsidR="00556F3B" w:rsidRPr="00895282" w:rsidRDefault="00A5138B" w:rsidP="00895282">
      <w:pPr>
        <w:spacing w:line="240" w:lineRule="auto"/>
        <w:jc w:val="both"/>
        <w:rPr>
          <w:rFonts w:ascii="Arial" w:hAnsi="Arial" w:cs="Arial"/>
          <w:b/>
          <w:bCs/>
          <w:sz w:val="24"/>
          <w:szCs w:val="24"/>
        </w:rPr>
      </w:pPr>
      <w:r w:rsidRPr="00895282">
        <w:rPr>
          <w:rFonts w:ascii="Arial" w:hAnsi="Arial" w:cs="Arial"/>
          <w:b/>
          <w:bCs/>
          <w:sz w:val="24"/>
          <w:szCs w:val="24"/>
        </w:rPr>
        <w:t>DECLARACION JURADA</w:t>
      </w:r>
    </w:p>
    <w:p w14:paraId="370A1C01" w14:textId="77777777" w:rsidR="00556F3B" w:rsidRPr="00895282" w:rsidRDefault="00A5138B" w:rsidP="00895282">
      <w:pPr>
        <w:spacing w:line="240" w:lineRule="auto"/>
        <w:jc w:val="both"/>
        <w:rPr>
          <w:rFonts w:ascii="Arial" w:hAnsi="Arial" w:cs="Arial"/>
          <w:sz w:val="24"/>
          <w:szCs w:val="24"/>
        </w:rPr>
      </w:pPr>
      <w:r w:rsidRPr="00895282">
        <w:rPr>
          <w:rFonts w:ascii="Arial" w:hAnsi="Arial" w:cs="Arial"/>
          <w:sz w:val="24"/>
          <w:szCs w:val="24"/>
        </w:rPr>
        <w:t>Yo____________________________________________, cédula nacional de identidad N º ___________________,  domiciliado (a) en __________________________________________, ciudad de __________________.</w:t>
      </w:r>
    </w:p>
    <w:p w14:paraId="19E12FCD" w14:textId="77777777" w:rsidR="00556F3B" w:rsidRPr="00895282" w:rsidRDefault="00A5138B" w:rsidP="00895282">
      <w:pPr>
        <w:spacing w:line="240" w:lineRule="auto"/>
        <w:jc w:val="both"/>
        <w:rPr>
          <w:rFonts w:ascii="Arial" w:hAnsi="Arial" w:cs="Arial"/>
          <w:sz w:val="24"/>
          <w:szCs w:val="24"/>
        </w:rPr>
      </w:pPr>
      <w:r w:rsidRPr="00895282">
        <w:rPr>
          <w:rFonts w:ascii="Arial" w:hAnsi="Arial" w:cs="Arial"/>
          <w:sz w:val="24"/>
          <w:szCs w:val="24"/>
        </w:rPr>
        <w:t>Teléfonos:___________________________ , mail : _____________________________________</w:t>
      </w:r>
    </w:p>
    <w:p w14:paraId="6EF3925A" w14:textId="77777777" w:rsidR="00556F3B" w:rsidRPr="00895282" w:rsidRDefault="00A5138B" w:rsidP="00895282">
      <w:pPr>
        <w:spacing w:line="240" w:lineRule="auto"/>
        <w:jc w:val="both"/>
        <w:rPr>
          <w:rFonts w:ascii="Arial" w:hAnsi="Arial" w:cs="Arial"/>
          <w:b/>
          <w:bCs/>
          <w:sz w:val="24"/>
          <w:szCs w:val="24"/>
        </w:rPr>
      </w:pPr>
      <w:r w:rsidRPr="00895282">
        <w:rPr>
          <w:rFonts w:ascii="Arial" w:hAnsi="Arial" w:cs="Arial"/>
          <w:b/>
          <w:bCs/>
          <w:sz w:val="24"/>
          <w:szCs w:val="24"/>
        </w:rPr>
        <w:t>VENGO A DECLARAR BAJO JURAMENTO QUE:</w:t>
      </w:r>
    </w:p>
    <w:p w14:paraId="11428075" w14:textId="77777777" w:rsidR="00556F3B" w:rsidRPr="00895282" w:rsidRDefault="00A5138B" w:rsidP="00895282">
      <w:pPr>
        <w:spacing w:line="240" w:lineRule="auto"/>
        <w:jc w:val="both"/>
        <w:rPr>
          <w:rFonts w:ascii="Arial" w:hAnsi="Arial" w:cs="Arial"/>
          <w:sz w:val="24"/>
          <w:szCs w:val="24"/>
        </w:rPr>
      </w:pPr>
      <w:r w:rsidRPr="00895282">
        <w:rPr>
          <w:rFonts w:ascii="Arial" w:hAnsi="Arial" w:cs="Arial"/>
          <w:sz w:val="24"/>
          <w:szCs w:val="24"/>
        </w:rPr>
        <w:t>a)</w:t>
      </w:r>
      <w:r w:rsidRPr="00895282">
        <w:rPr>
          <w:rFonts w:ascii="Arial" w:hAnsi="Arial" w:cs="Arial"/>
          <w:sz w:val="24"/>
          <w:szCs w:val="24"/>
        </w:rPr>
        <w:tab/>
        <w:t>Tengo salud compatible para el cargo al cual postulo.</w:t>
      </w:r>
    </w:p>
    <w:p w14:paraId="3F46C26D" w14:textId="77777777" w:rsidR="00556F3B" w:rsidRPr="00895282" w:rsidRDefault="00A5138B" w:rsidP="00895282">
      <w:pPr>
        <w:spacing w:line="240" w:lineRule="auto"/>
        <w:jc w:val="both"/>
        <w:rPr>
          <w:rFonts w:ascii="Arial" w:hAnsi="Arial" w:cs="Arial"/>
          <w:sz w:val="24"/>
          <w:szCs w:val="24"/>
        </w:rPr>
      </w:pPr>
      <w:r w:rsidRPr="00895282">
        <w:rPr>
          <w:rFonts w:ascii="Arial" w:hAnsi="Arial" w:cs="Arial"/>
          <w:sz w:val="24"/>
          <w:szCs w:val="24"/>
        </w:rPr>
        <w:t>b)</w:t>
      </w:r>
      <w:r w:rsidRPr="00895282">
        <w:rPr>
          <w:rFonts w:ascii="Arial" w:hAnsi="Arial" w:cs="Arial"/>
          <w:sz w:val="24"/>
          <w:szCs w:val="24"/>
        </w:rPr>
        <w:tab/>
        <w:t>No he cesado en cargo público como consecuencia de haber obtenido una calificación deficiente, o por medida disciplinaria en los últimos cinco años, desde la fecha de expiración de funcionarios.</w:t>
      </w:r>
    </w:p>
    <w:p w14:paraId="189D92BC" w14:textId="77777777" w:rsidR="00556F3B" w:rsidRPr="00895282" w:rsidRDefault="00A5138B" w:rsidP="00895282">
      <w:pPr>
        <w:spacing w:line="240" w:lineRule="auto"/>
        <w:jc w:val="both"/>
        <w:rPr>
          <w:rFonts w:ascii="Arial" w:hAnsi="Arial" w:cs="Arial"/>
          <w:sz w:val="24"/>
          <w:szCs w:val="24"/>
        </w:rPr>
      </w:pPr>
      <w:r w:rsidRPr="00895282">
        <w:rPr>
          <w:rFonts w:ascii="Arial" w:hAnsi="Arial" w:cs="Arial"/>
          <w:sz w:val="24"/>
          <w:szCs w:val="24"/>
        </w:rPr>
        <w:t>c)</w:t>
      </w:r>
      <w:r w:rsidRPr="00895282">
        <w:rPr>
          <w:rFonts w:ascii="Arial" w:hAnsi="Arial" w:cs="Arial"/>
          <w:sz w:val="24"/>
          <w:szCs w:val="24"/>
        </w:rPr>
        <w:tab/>
        <w:t>No estoy inhabilitado(a) para el ejercicio de funciones o cargos públicos, no he sido condenado (a), ni me encuentro procesado(a) por crimen o simple delito.</w:t>
      </w:r>
    </w:p>
    <w:p w14:paraId="7013068B" w14:textId="77777777" w:rsidR="00556F3B" w:rsidRPr="00895282" w:rsidRDefault="00A5138B" w:rsidP="00895282">
      <w:pPr>
        <w:spacing w:line="240" w:lineRule="auto"/>
        <w:jc w:val="both"/>
        <w:rPr>
          <w:rFonts w:ascii="Arial" w:hAnsi="Arial" w:cs="Arial"/>
          <w:sz w:val="24"/>
          <w:szCs w:val="24"/>
        </w:rPr>
      </w:pPr>
      <w:r w:rsidRPr="00895282">
        <w:rPr>
          <w:rFonts w:ascii="Arial" w:hAnsi="Arial" w:cs="Arial"/>
          <w:sz w:val="24"/>
          <w:szCs w:val="24"/>
        </w:rPr>
        <w:t>d)</w:t>
      </w:r>
      <w:r w:rsidRPr="00895282">
        <w:rPr>
          <w:rFonts w:ascii="Arial" w:hAnsi="Arial" w:cs="Arial"/>
          <w:sz w:val="24"/>
          <w:szCs w:val="24"/>
        </w:rPr>
        <w:tab/>
        <w:t>No me encuentro inhabilitado(a) por el Artículo 56, letras a), b) y c) del DFL 1/19 .653 sobre probidad administrativa.</w:t>
      </w:r>
    </w:p>
    <w:p w14:paraId="24EEF0F1" w14:textId="77777777" w:rsidR="00556F3B" w:rsidRPr="00895282" w:rsidRDefault="00A5138B" w:rsidP="00895282">
      <w:pPr>
        <w:spacing w:line="240" w:lineRule="auto"/>
        <w:jc w:val="both"/>
        <w:rPr>
          <w:rFonts w:ascii="Arial" w:hAnsi="Arial" w:cs="Arial"/>
          <w:sz w:val="24"/>
          <w:szCs w:val="24"/>
        </w:rPr>
      </w:pPr>
      <w:r w:rsidRPr="00895282">
        <w:rPr>
          <w:rFonts w:ascii="Arial" w:hAnsi="Arial" w:cs="Arial"/>
          <w:sz w:val="24"/>
          <w:szCs w:val="24"/>
        </w:rPr>
        <w:t>e)</w:t>
      </w:r>
      <w:r w:rsidRPr="00895282">
        <w:rPr>
          <w:rFonts w:ascii="Arial" w:hAnsi="Arial" w:cs="Arial"/>
          <w:sz w:val="24"/>
          <w:szCs w:val="24"/>
        </w:rPr>
        <w:tab/>
        <w:t>No me encuentro afecto(a) a la Ley 20.066/05 sobre violencia intrafamiliar.</w:t>
      </w:r>
    </w:p>
    <w:p w14:paraId="7D9E1D7F" w14:textId="77777777" w:rsidR="00556F3B" w:rsidRPr="00895282" w:rsidRDefault="00A5138B" w:rsidP="00895282">
      <w:pPr>
        <w:spacing w:line="240" w:lineRule="auto"/>
        <w:jc w:val="both"/>
        <w:rPr>
          <w:rFonts w:ascii="Arial" w:hAnsi="Arial" w:cs="Arial"/>
          <w:sz w:val="24"/>
          <w:szCs w:val="24"/>
        </w:rPr>
      </w:pPr>
      <w:r w:rsidRPr="00895282">
        <w:rPr>
          <w:rFonts w:ascii="Arial" w:hAnsi="Arial" w:cs="Arial"/>
          <w:sz w:val="24"/>
          <w:szCs w:val="24"/>
        </w:rPr>
        <w:t>f)</w:t>
      </w:r>
      <w:r w:rsidRPr="00895282">
        <w:rPr>
          <w:rFonts w:ascii="Arial" w:hAnsi="Arial" w:cs="Arial"/>
          <w:sz w:val="24"/>
          <w:szCs w:val="24"/>
        </w:rPr>
        <w:tab/>
        <w:t>Autorizo para notificaciones referentes al concurso público en el mail indicado.</w:t>
      </w:r>
    </w:p>
    <w:p w14:paraId="35DE8A12" w14:textId="77777777" w:rsidR="00556F3B" w:rsidRPr="00895282" w:rsidRDefault="00A5138B" w:rsidP="00895282">
      <w:pPr>
        <w:spacing w:line="240" w:lineRule="auto"/>
        <w:jc w:val="both"/>
        <w:rPr>
          <w:rFonts w:ascii="Arial" w:hAnsi="Arial" w:cs="Arial"/>
          <w:b/>
          <w:bCs/>
          <w:sz w:val="24"/>
          <w:szCs w:val="24"/>
        </w:rPr>
      </w:pPr>
      <w:r w:rsidRPr="00895282">
        <w:rPr>
          <w:rFonts w:ascii="Arial" w:hAnsi="Arial" w:cs="Arial"/>
          <w:b/>
          <w:bCs/>
          <w:sz w:val="24"/>
          <w:szCs w:val="24"/>
        </w:rPr>
        <w:t>Formulo esta declaración libre y espontáneamente, para ser presentada en el Concurso Público de la Municipalidad de Curarrehue ante el Departamento de Salud.</w:t>
      </w:r>
    </w:p>
    <w:p w14:paraId="3563B4F9" w14:textId="77777777" w:rsidR="00556F3B" w:rsidRPr="00895282" w:rsidRDefault="00556F3B" w:rsidP="00895282">
      <w:pPr>
        <w:spacing w:line="240" w:lineRule="auto"/>
        <w:jc w:val="both"/>
        <w:rPr>
          <w:rFonts w:ascii="Arial" w:hAnsi="Arial" w:cs="Arial"/>
          <w:b/>
          <w:bCs/>
          <w:sz w:val="24"/>
          <w:szCs w:val="24"/>
        </w:rPr>
      </w:pPr>
    </w:p>
    <w:p w14:paraId="4D228587" w14:textId="77777777" w:rsidR="00556F3B" w:rsidRPr="00895282" w:rsidRDefault="00556F3B" w:rsidP="00895282">
      <w:pPr>
        <w:spacing w:line="240" w:lineRule="auto"/>
        <w:jc w:val="both"/>
        <w:rPr>
          <w:rFonts w:ascii="Arial" w:hAnsi="Arial" w:cs="Arial"/>
          <w:b/>
          <w:bCs/>
          <w:sz w:val="24"/>
          <w:szCs w:val="24"/>
        </w:rPr>
      </w:pPr>
    </w:p>
    <w:p w14:paraId="40697A6A" w14:textId="77777777" w:rsidR="00556F3B" w:rsidRPr="00895282" w:rsidRDefault="00556F3B" w:rsidP="00895282">
      <w:pPr>
        <w:spacing w:line="240" w:lineRule="auto"/>
        <w:jc w:val="both"/>
        <w:rPr>
          <w:rFonts w:ascii="Arial" w:hAnsi="Arial" w:cs="Arial"/>
          <w:b/>
          <w:bCs/>
          <w:sz w:val="24"/>
          <w:szCs w:val="24"/>
        </w:rPr>
      </w:pPr>
    </w:p>
    <w:p w14:paraId="2989FD57" w14:textId="77777777" w:rsidR="00556F3B" w:rsidRPr="00895282" w:rsidRDefault="00A5138B" w:rsidP="00895282">
      <w:pPr>
        <w:spacing w:line="240" w:lineRule="auto"/>
        <w:jc w:val="both"/>
        <w:rPr>
          <w:rFonts w:ascii="Arial" w:hAnsi="Arial" w:cs="Arial"/>
          <w:sz w:val="24"/>
          <w:szCs w:val="24"/>
        </w:rPr>
      </w:pPr>
      <w:r w:rsidRPr="00895282">
        <w:rPr>
          <w:rFonts w:ascii="Arial" w:hAnsi="Arial" w:cs="Arial"/>
          <w:sz w:val="24"/>
          <w:szCs w:val="24"/>
        </w:rPr>
        <w:t xml:space="preserve">                                                                                 ________________________</w:t>
      </w:r>
    </w:p>
    <w:p w14:paraId="2DC8BB5D" w14:textId="77777777" w:rsidR="00556F3B" w:rsidRPr="00895282" w:rsidRDefault="00A5138B" w:rsidP="00895282">
      <w:pPr>
        <w:spacing w:line="240" w:lineRule="auto"/>
        <w:ind w:left="6372" w:firstLine="708"/>
        <w:jc w:val="both"/>
        <w:rPr>
          <w:rFonts w:ascii="Arial" w:hAnsi="Arial" w:cs="Arial"/>
          <w:b/>
          <w:bCs/>
          <w:sz w:val="24"/>
          <w:szCs w:val="24"/>
        </w:rPr>
      </w:pPr>
      <w:r w:rsidRPr="00895282">
        <w:rPr>
          <w:rFonts w:ascii="Arial" w:hAnsi="Arial" w:cs="Arial"/>
          <w:b/>
          <w:bCs/>
          <w:sz w:val="24"/>
          <w:szCs w:val="24"/>
        </w:rPr>
        <w:t>FIRMA</w:t>
      </w:r>
    </w:p>
    <w:p w14:paraId="08C8A093" w14:textId="77777777" w:rsidR="00556F3B" w:rsidRPr="00895282" w:rsidRDefault="00556F3B" w:rsidP="00895282">
      <w:pPr>
        <w:spacing w:line="240" w:lineRule="auto"/>
        <w:jc w:val="both"/>
        <w:rPr>
          <w:rFonts w:ascii="Arial" w:hAnsi="Arial" w:cs="Arial"/>
          <w:sz w:val="24"/>
          <w:szCs w:val="24"/>
        </w:rPr>
      </w:pPr>
    </w:p>
    <w:p w14:paraId="13C4ED50" w14:textId="77777777" w:rsidR="00556F3B" w:rsidRPr="00895282" w:rsidRDefault="00556F3B" w:rsidP="00895282">
      <w:pPr>
        <w:spacing w:line="240" w:lineRule="auto"/>
        <w:jc w:val="both"/>
        <w:rPr>
          <w:rFonts w:ascii="Arial" w:hAnsi="Arial" w:cs="Arial"/>
          <w:sz w:val="24"/>
          <w:szCs w:val="24"/>
        </w:rPr>
      </w:pPr>
    </w:p>
    <w:p w14:paraId="04D0DB9A" w14:textId="77777777" w:rsidR="00556F3B" w:rsidRPr="00895282" w:rsidRDefault="00A5138B" w:rsidP="00895282">
      <w:pPr>
        <w:spacing w:after="0" w:line="240" w:lineRule="auto"/>
        <w:jc w:val="both"/>
        <w:rPr>
          <w:rFonts w:ascii="Arial" w:hAnsi="Arial" w:cs="Arial"/>
          <w:sz w:val="24"/>
          <w:szCs w:val="24"/>
        </w:rPr>
      </w:pPr>
      <w:r w:rsidRPr="00895282">
        <w:rPr>
          <w:rFonts w:ascii="Arial" w:hAnsi="Arial" w:cs="Arial"/>
          <w:b/>
          <w:bCs/>
          <w:sz w:val="24"/>
          <w:szCs w:val="24"/>
        </w:rPr>
        <w:t>IMPORTANTE:</w:t>
      </w:r>
      <w:r w:rsidRPr="00895282">
        <w:rPr>
          <w:rFonts w:ascii="Arial" w:hAnsi="Arial" w:cs="Arial"/>
          <w:sz w:val="24"/>
          <w:szCs w:val="24"/>
        </w:rPr>
        <w:tab/>
        <w:t>La falsedad de esta declaración, hará incurrir en las penas del Artículo Nº 210 del Código Penal y automáticamente lo excluye de postulación y asunción de cargos.</w:t>
      </w:r>
    </w:p>
    <w:p w14:paraId="5B8545A3" w14:textId="77777777" w:rsidR="00556F3B" w:rsidRPr="00895282" w:rsidRDefault="00556F3B" w:rsidP="00895282">
      <w:pPr>
        <w:spacing w:after="0" w:line="240" w:lineRule="auto"/>
        <w:jc w:val="both"/>
        <w:rPr>
          <w:rFonts w:ascii="Arial" w:hAnsi="Arial" w:cs="Arial"/>
          <w:sz w:val="24"/>
          <w:szCs w:val="24"/>
        </w:rPr>
      </w:pPr>
    </w:p>
    <w:p w14:paraId="22CD5BE1" w14:textId="77777777" w:rsidR="00556F3B" w:rsidRPr="00895282" w:rsidRDefault="00A5138B" w:rsidP="00895282">
      <w:pPr>
        <w:spacing w:line="240" w:lineRule="auto"/>
        <w:jc w:val="both"/>
        <w:rPr>
          <w:rFonts w:ascii="Arial" w:hAnsi="Arial" w:cs="Arial"/>
          <w:sz w:val="24"/>
          <w:szCs w:val="24"/>
        </w:rPr>
      </w:pPr>
      <w:r w:rsidRPr="00895282">
        <w:rPr>
          <w:rFonts w:ascii="Arial" w:hAnsi="Arial" w:cs="Arial"/>
          <w:sz w:val="24"/>
          <w:szCs w:val="24"/>
        </w:rPr>
        <w:t>Lugar y fecha:</w:t>
      </w:r>
      <w:r w:rsidRPr="00895282">
        <w:rPr>
          <w:rFonts w:ascii="Arial" w:hAnsi="Arial" w:cs="Arial"/>
          <w:sz w:val="24"/>
          <w:szCs w:val="24"/>
        </w:rPr>
        <w:tab/>
      </w:r>
    </w:p>
    <w:p w14:paraId="3B4A7C2A" w14:textId="77777777" w:rsidR="00556F3B" w:rsidRPr="00895282" w:rsidRDefault="00556F3B" w:rsidP="00895282">
      <w:pPr>
        <w:spacing w:line="240" w:lineRule="auto"/>
        <w:jc w:val="both"/>
        <w:rPr>
          <w:rFonts w:ascii="Arial" w:hAnsi="Arial" w:cs="Arial"/>
          <w:sz w:val="24"/>
          <w:szCs w:val="24"/>
        </w:rPr>
      </w:pPr>
    </w:p>
    <w:p w14:paraId="338A1E4A" w14:textId="77777777" w:rsidR="00556F3B" w:rsidRPr="00895282" w:rsidRDefault="00A5138B" w:rsidP="00895282">
      <w:pPr>
        <w:spacing w:line="240" w:lineRule="auto"/>
        <w:jc w:val="both"/>
        <w:rPr>
          <w:rFonts w:ascii="Arial" w:hAnsi="Arial" w:cs="Arial"/>
          <w:sz w:val="24"/>
          <w:szCs w:val="24"/>
        </w:rPr>
      </w:pPr>
      <w:r w:rsidRPr="00895282">
        <w:rPr>
          <w:rFonts w:ascii="Arial" w:hAnsi="Arial" w:cs="Arial"/>
          <w:sz w:val="24"/>
          <w:szCs w:val="24"/>
        </w:rPr>
        <w:t xml:space="preserve"> _________________________________________________________</w:t>
      </w:r>
    </w:p>
    <w:sectPr w:rsidR="00556F3B" w:rsidRPr="00895282">
      <w:headerReference w:type="default" r:id="rId10"/>
      <w:footerReference w:type="default" r:id="rId11"/>
      <w:pgSz w:w="12240" w:h="18720"/>
      <w:pgMar w:top="567" w:right="1134"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E486E" w14:textId="77777777" w:rsidR="00CE407C" w:rsidRPr="00895282" w:rsidRDefault="00CE407C">
      <w:pPr>
        <w:spacing w:line="240" w:lineRule="auto"/>
      </w:pPr>
      <w:r w:rsidRPr="00895282">
        <w:separator/>
      </w:r>
    </w:p>
  </w:endnote>
  <w:endnote w:type="continuationSeparator" w:id="0">
    <w:p w14:paraId="4A7F0AF1" w14:textId="77777777" w:rsidR="00CE407C" w:rsidRPr="00895282" w:rsidRDefault="00CE407C">
      <w:pPr>
        <w:spacing w:line="240" w:lineRule="auto"/>
      </w:pPr>
      <w:r w:rsidRPr="008952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3644425"/>
    </w:sdtPr>
    <w:sdtEndPr/>
    <w:sdtContent>
      <w:p w14:paraId="314587C6" w14:textId="77777777" w:rsidR="00556F3B" w:rsidRPr="00895282" w:rsidRDefault="00A5138B">
        <w:pPr>
          <w:pStyle w:val="Piedepgina"/>
        </w:pPr>
        <w:r w:rsidRPr="00895282">
          <w:t xml:space="preserve"> </w:t>
        </w:r>
      </w:p>
      <w:p w14:paraId="53767438" w14:textId="77777777" w:rsidR="00556F3B" w:rsidRPr="00895282" w:rsidRDefault="00A5138B">
        <w:pPr>
          <w:tabs>
            <w:tab w:val="center" w:pos="4252"/>
            <w:tab w:val="right" w:pos="8504"/>
          </w:tabs>
          <w:spacing w:after="0" w:line="240" w:lineRule="auto"/>
          <w:jc w:val="center"/>
          <w:rPr>
            <w:rFonts w:ascii="Times New Roman" w:eastAsia="Times New Roman" w:hAnsi="Times New Roman" w:cs="Times New Roman"/>
            <w:sz w:val="16"/>
            <w:szCs w:val="16"/>
            <w:lang w:eastAsia="es-ES"/>
          </w:rPr>
        </w:pPr>
        <w:r w:rsidRPr="00895282">
          <w:rPr>
            <w:rFonts w:ascii="Times New Roman" w:eastAsia="Times New Roman" w:hAnsi="Times New Roman" w:cs="Times New Roman"/>
            <w:noProof/>
            <w:sz w:val="16"/>
            <w:szCs w:val="16"/>
            <w:lang w:eastAsia="es-CL"/>
          </w:rPr>
          <mc:AlternateContent>
            <mc:Choice Requires="wps">
              <w:drawing>
                <wp:anchor distT="0" distB="0" distL="114300" distR="114300" simplePos="0" relativeHeight="251660288" behindDoc="0" locked="0" layoutInCell="1" allowOverlap="1" wp14:anchorId="0AAE565F" wp14:editId="5D3432C8">
                  <wp:simplePos x="0" y="0"/>
                  <wp:positionH relativeFrom="column">
                    <wp:posOffset>65405</wp:posOffset>
                  </wp:positionH>
                  <wp:positionV relativeFrom="paragraph">
                    <wp:posOffset>-635</wp:posOffset>
                  </wp:positionV>
                  <wp:extent cx="6172200" cy="0"/>
                  <wp:effectExtent l="0" t="0" r="0" b="0"/>
                  <wp:wrapTopAndBottom/>
                  <wp:docPr id="1557853085"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Conector recto 2" o:spid="_x0000_s1026" o:spt="20" style="position:absolute;left:0pt;margin-left:5.15pt;margin-top:-0.05pt;height:0pt;width:486pt;mso-wrap-distance-bottom:0pt;mso-wrap-distance-top:0pt;z-index:251660288;mso-width-relative:page;mso-height-relative:page;" filled="f" stroked="t" coordsize="21600,21600" o:gfxdata="UEsDBAoAAAAAAIdO4kAAAAAAAAAAAAAAAAAEAAAAZHJzL1BLAwQUAAAACACHTuJA17sBANEAAAAG&#10;AQAADwAAAGRycy9kb3ducmV2LnhtbE2OTU/DMBBE70j8B2uRuFStnVRCJcTpAciNC6WI6zZekoh4&#10;ncbuB/x6Fi5wfJrRzCvXZz+oI02xD2whWxhQxE1wPbcWti/1fAUqJmSHQ2Cy8EkR1tXlRYmFCyd+&#10;puMmtUpGOBZooUtpLLSOTUce4yKMxJK9h8ljEpxa7SY8ybgfdG7MjfbYszx0ONJ9R83H5uAtxPqV&#10;9vXXrJmZt2UbKN8/PD2itddXmbkDleic/srwoy/qUInTLhzYRTUIm6U0LcwzUBLfrnLh3S/rqtT/&#10;9atvUEsDBBQAAAAIAIdO4kBq4N8c1wEAALIDAAAOAAAAZHJzL2Uyb0RvYy54bWytU8Fu2zAMvQ/Y&#10;Pwi6L3YyuM2MOD0k6C7dFqDdByiyHAuTRIFSYufvR8lJ1nWXHuaDLInkI98jtXoYrWEnhUGDa/h8&#10;VnKmnIRWu0PDf748flpyFqJwrTDgVMPPKvCH9ccPq8HXagE9mFYhIxAX6sE3vI/R10URZK+sCDPw&#10;ypGxA7Qi0hEPRYtiIHRrikVZ3hUDYOsRpAqBbreTkV8Q8T2A0HVaqi3Io1UuTqiojIhEKfTaB77O&#10;1XadkvFH1wUVmWk4MY15pSS036e1WK9EfUDhey0vJYj3lPCGkxXaUdIb1FZEwY6o/4GyWiIE6OJM&#10;gi0mIlkRYjEv32jz3AuvMheSOvib6OH/wcrvpx0y3dIkVNX9svpcLivOnLDU+Q31X0ZAhunHFkms&#10;wYeaYjZuh4muHN2zfwL5KzAHm164g8pFv5w9AcxTRPFXSDoETyn3wzdoyUccI2Tlxg5tgiRN2Jgb&#10;dL41SI2RSbq8m98vaIY4k1dbIeproMcQvyqwLG0abrRL2olanJ5CTIWI+uqSrh08amNy/41jQ8O/&#10;VIsqBwQwuk3G5BbwsN8YZCeRJih/mRVZXrshHF07JTHuQjrxnBTbQ3ve4VUMamWu5jJ2aVZen3P0&#10;n6e2/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XuwEA0QAAAAYBAAAPAAAAAAAAAAEAIAAAACIA&#10;AABkcnMvZG93bnJldi54bWxQSwECFAAUAAAACACHTuJAauDfHNcBAACyAwAADgAAAAAAAAABACAA&#10;AAAgAQAAZHJzL2Uyb0RvYy54bWxQSwUGAAAAAAYABgBZAQAAaQUAAAAA&#10;">
                  <v:fill on="f" focussize="0,0"/>
                  <v:stroke color="#000000" joinstyle="round"/>
                  <v:imagedata o:title=""/>
                  <o:lock v:ext="edit" aspectratio="f"/>
                  <w10:wrap type="topAndBottom"/>
                </v:line>
              </w:pict>
            </mc:Fallback>
          </mc:AlternateContent>
        </w:r>
        <w:r w:rsidRPr="00895282">
          <w:rPr>
            <w:rFonts w:ascii="Times New Roman" w:eastAsia="Times New Roman" w:hAnsi="Times New Roman" w:cs="Times New Roman"/>
            <w:sz w:val="16"/>
            <w:szCs w:val="16"/>
            <w:lang w:eastAsia="es-ES"/>
          </w:rPr>
          <w:t>AVENIDA BERNARDO O’HIGGINS Nº 1051  -     CURARREHUE   -  IX  REGION -CHILE</w:t>
        </w:r>
      </w:p>
      <w:p w14:paraId="02557884" w14:textId="77777777" w:rsidR="00556F3B" w:rsidRPr="00895282" w:rsidRDefault="00A5138B">
        <w:pPr>
          <w:tabs>
            <w:tab w:val="center" w:pos="4252"/>
            <w:tab w:val="right" w:pos="8504"/>
          </w:tabs>
          <w:spacing w:after="0" w:line="240" w:lineRule="auto"/>
          <w:jc w:val="center"/>
          <w:rPr>
            <w:rFonts w:ascii="Times New Roman" w:eastAsia="Times New Roman" w:hAnsi="Times New Roman" w:cs="Times New Roman"/>
            <w:b/>
            <w:sz w:val="16"/>
            <w:szCs w:val="16"/>
            <w:lang w:eastAsia="es-ES"/>
          </w:rPr>
        </w:pPr>
        <w:r w:rsidRPr="00895282">
          <w:rPr>
            <w:rFonts w:ascii="Times New Roman" w:eastAsia="Times New Roman" w:hAnsi="Times New Roman" w:cs="Times New Roman"/>
            <w:b/>
            <w:sz w:val="16"/>
            <w:szCs w:val="16"/>
            <w:lang w:eastAsia="es-ES"/>
          </w:rPr>
          <w:t>FONO SECRETARIA  45-2-558461   EMAIL cesfamcurarrehue@gmail.com</w:t>
        </w:r>
      </w:p>
      <w:p w14:paraId="23FD1036" w14:textId="77777777" w:rsidR="00556F3B" w:rsidRPr="00895282" w:rsidRDefault="00A5138B">
        <w:pPr>
          <w:tabs>
            <w:tab w:val="center" w:pos="4252"/>
            <w:tab w:val="right" w:pos="8504"/>
          </w:tabs>
          <w:spacing w:after="0" w:line="240" w:lineRule="auto"/>
          <w:jc w:val="center"/>
          <w:rPr>
            <w:rFonts w:ascii="Times New Roman" w:eastAsia="Times New Roman" w:hAnsi="Times New Roman" w:cs="Times New Roman"/>
            <w:b/>
            <w:sz w:val="16"/>
            <w:szCs w:val="16"/>
            <w:lang w:eastAsia="es-ES"/>
          </w:rPr>
        </w:pPr>
        <w:r w:rsidRPr="00895282">
          <w:rPr>
            <w:rFonts w:ascii="Times New Roman" w:eastAsia="Times New Roman" w:hAnsi="Times New Roman" w:cs="Times New Roman"/>
            <w:b/>
            <w:sz w:val="16"/>
            <w:szCs w:val="16"/>
            <w:lang w:eastAsia="es-ES"/>
          </w:rPr>
          <w:t>FONO URGENCIA     celular +569 76233422</w:t>
        </w:r>
      </w:p>
      <w:p w14:paraId="3E639A32" w14:textId="77777777" w:rsidR="00556F3B" w:rsidRPr="00895282" w:rsidRDefault="00A5138B">
        <w:pPr>
          <w:pStyle w:val="Piedepgina"/>
          <w:tabs>
            <w:tab w:val="clear" w:pos="4419"/>
          </w:tabs>
          <w:ind w:left="2694"/>
          <w:jc w:val="center"/>
        </w:pPr>
        <w:r w:rsidRPr="00895282">
          <w:t xml:space="preserve"> </w:t>
        </w:r>
      </w:p>
      <w:p w14:paraId="0E1F51F3" w14:textId="77777777" w:rsidR="00556F3B" w:rsidRPr="00895282" w:rsidRDefault="00A5138B">
        <w:pPr>
          <w:pStyle w:val="Piedepgina"/>
        </w:pPr>
        <w:r w:rsidRPr="00895282">
          <w:rPr>
            <w:noProof/>
            <w:lang w:eastAsia="es-CL"/>
          </w:rPr>
          <mc:AlternateContent>
            <mc:Choice Requires="wpg">
              <w:drawing>
                <wp:anchor distT="0" distB="0" distL="114300" distR="114300" simplePos="0" relativeHeight="251659264" behindDoc="0" locked="0" layoutInCell="1" allowOverlap="1" wp14:anchorId="368D0C4E" wp14:editId="5C1DEA85">
                  <wp:simplePos x="0" y="0"/>
                  <wp:positionH relativeFrom="margin">
                    <wp:align>right</wp:align>
                  </wp:positionH>
                  <wp:positionV relativeFrom="page">
                    <wp:align>bottom</wp:align>
                  </wp:positionV>
                  <wp:extent cx="436880" cy="716915"/>
                  <wp:effectExtent l="7620" t="9525" r="12700" b="6985"/>
                  <wp:wrapNone/>
                  <wp:docPr id="7" name="Grupo 7"/>
                  <wp:cNvGraphicFramePr/>
                  <a:graphic xmlns:a="http://schemas.openxmlformats.org/drawingml/2006/main">
                    <a:graphicData uri="http://schemas.microsoft.com/office/word/2010/wordprocessingGroup">
                      <wpg:wgp>
                        <wpg:cNvGrpSpPr/>
                        <wpg:grpSpPr>
                          <a:xfrm>
                            <a:off x="0" y="0"/>
                            <a:ext cx="436880" cy="716915"/>
                            <a:chOff x="1743" y="14699"/>
                            <a:chExt cx="688" cy="1129"/>
                          </a:xfrm>
                        </wpg:grpSpPr>
                        <wps:wsp>
                          <wps:cNvPr id="8" name="AutoShape 77"/>
                          <wps:cNvCnPr>
                            <a:cxnSpLocks noChangeShapeType="1"/>
                          </wps:cNvCnPr>
                          <wps:spPr bwMode="auto">
                            <a:xfrm flipV="1">
                              <a:off x="2111" y="15387"/>
                              <a:ext cx="0" cy="441"/>
                            </a:xfrm>
                            <a:prstGeom prst="straightConnector1">
                              <a:avLst/>
                            </a:prstGeom>
                            <a:noFill/>
                            <a:ln w="9525">
                              <a:solidFill>
                                <a:srgbClr val="7F7F7F"/>
                              </a:solidFill>
                              <a:round/>
                            </a:ln>
                          </wps:spPr>
                          <wps:bodyPr/>
                        </wps:wsp>
                        <wps:wsp>
                          <wps:cNvPr id="9" name="Rectangle 78"/>
                          <wps:cNvSpPr>
                            <a:spLocks noChangeArrowheads="1"/>
                          </wps:cNvSpPr>
                          <wps:spPr bwMode="auto">
                            <a:xfrm>
                              <a:off x="1743" y="14699"/>
                              <a:ext cx="688" cy="688"/>
                            </a:xfrm>
                            <a:prstGeom prst="rect">
                              <a:avLst/>
                            </a:prstGeom>
                            <a:noFill/>
                            <a:ln w="9525">
                              <a:solidFill>
                                <a:srgbClr val="7F7F7F"/>
                              </a:solidFill>
                              <a:miter lim="800000"/>
                            </a:ln>
                          </wps:spPr>
                          <wps:txbx>
                            <w:txbxContent>
                              <w:p w14:paraId="70EA36D7" w14:textId="77777777" w:rsidR="00556F3B" w:rsidRPr="00895282" w:rsidRDefault="00A5138B">
                                <w:pPr>
                                  <w:pStyle w:val="Piedepgina"/>
                                  <w:jc w:val="center"/>
                                  <w:rPr>
                                    <w:sz w:val="16"/>
                                    <w:szCs w:val="16"/>
                                  </w:rPr>
                                </w:pPr>
                                <w:r w:rsidRPr="00895282">
                                  <w:fldChar w:fldCharType="begin"/>
                                </w:r>
                                <w:r w:rsidRPr="00895282">
                                  <w:instrText>PAGE    \* MERGEFORMAT</w:instrText>
                                </w:r>
                                <w:r w:rsidRPr="00895282">
                                  <w:fldChar w:fldCharType="separate"/>
                                </w:r>
                                <w:r w:rsidRPr="00895282">
                                  <w:rPr>
                                    <w:sz w:val="16"/>
                                    <w:szCs w:val="16"/>
                                  </w:rPr>
                                  <w:t>1</w:t>
                                </w:r>
                                <w:r w:rsidRPr="00895282">
                                  <w:rPr>
                                    <w:sz w:val="16"/>
                                    <w:szCs w:val="16"/>
                                  </w:rPr>
                                  <w:fldChar w:fldCharType="end"/>
                                </w:r>
                              </w:p>
                            </w:txbxContent>
                          </wps:txbx>
                          <wps:bodyPr rot="0" vert="horz" wrap="square" lIns="91440" tIns="45720" rIns="91440" bIns="45720" anchor="ctr" anchorCtr="0" upright="1">
                            <a:noAutofit/>
                          </wps:bodyPr>
                        </wps:wsp>
                      </wpg:wgp>
                    </a:graphicData>
                  </a:graphic>
                </wp:anchor>
              </w:drawing>
            </mc:Choice>
            <mc:Fallback>
              <w:pict>
                <v:group w14:anchorId="368D0C4E" id="Grupo 7" o:spid="_x0000_s1026" style="position:absolute;margin-left:-16.8pt;margin-top:0;width:34.4pt;height:56.45pt;z-index:25165926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1kd3gIAAPcGAAAOAAAAZHJzL2Uyb0RvYy54bWy8lVtv0zAUgN+R+A+W31maLr1FS6epYxPS&#10;gIkN3l3HuQjHNsdu0/HrOXaStisTD0OwSWns43Pxdy65uNw1kmwF2FqrjMZnI0qE4jqvVZnRr483&#10;7+aUWMdUzqRWIqNPwtLL5ds3F61JxVhXWuYCCBpRNm1NRivnTBpFlleiYfZMG6FQWGhomMMllFEO&#10;rEXrjYzGo9E0ajXkBjQX1uLudSeky2C/KAR3n4vCCkdkRjE2F54Qnmv/jJYXLC2BmarmfRjsFVE0&#10;rFbodG/qmjlGNlD/ZqqpOWirC3fGdRPpoqi5CHfA28Sjk9vcgt6YcJcybUuzx4RoTzi92iz/tL0F&#10;82DuAUm0pkQWYeXvsiug8b8YJdkFZE97ZGLnCMfN5Hw6nyNYjqJZPF3Ekw4pr5C714pnyTklKI2T&#10;6WIxCN/36qjc6cbxOAijwW30LJjWYHnYAwH7dwQeKmZEAGtTJHAPpM4ziqEo1mCRXm2cDkfIbOYj&#10;9t7x2Erdg+fBd+rB3Gn+3RKlVxVTpQinH58MKsdeA6M/UvELi4jJuv2oczzD0EEoF4+YFLI237zi&#10;EexxHMcdtsn5PATB0oF5jztJOlcDMZYasO5W6Ib4l4xaB6wuK7fSSmEjaOg8sO2ddT7Gg4J3rPRN&#10;LSXus1Qq0mZ0MRlPQkhWyzr3Qi+zUK5XEsiWYUfNbvx/uDBKjo9h5aq8cyJVz8Mj6GCudf4UKi5w&#10;wsR22/88w4shw1+QB+ZNCjKbH2XY90G45El6rwB0WwmWY909y2+n8Of8eoN9C73UDENW963gXzpy&#10;QwOe5BUw+JCY/5LJpnY4oWXdYIOM/F8f3Atpdbv1DiP3OLoME9DdxMUvBL5UGn5S0uK0xeL8sWEg&#10;KJEfFEJdxEnix3NYJJPZGBdwLFkfS5jiaCqj3AEl3WLluqG+MeBLfugmpX0vF3Wo90NcfUGGwguD&#10;BqdraIj+S+DH9/E6nD98r5a/AAAA//8DAFBLAwQUAAYACAAAACEA0pdrB9sAAAAEAQAADwAAAGRy&#10;cy9kb3ducmV2LnhtbEyPQUvDQBCF74L/YRnBm92kYqkxm1KKeiqCrSDeptlpEpqdDdltkv57Ry96&#10;GXi8x5vv5avJtWqgPjSeDaSzBBRx6W3DlYGP/cvdElSIyBZbz2TgQgFWxfVVjpn1I7/TsIuVkhIO&#10;GRqoY+wyrUNZk8Mw8x2xeEffO4wi+0rbHkcpd62eJ8lCO2xYPtTY0aam8rQ7OwOvI47r+/R52J6O&#10;m8vX/uHtc5uSMbc30/oJVKQp/oXhB1/QoRCmgz+zDao1IEPi7xVvsZQVB8mk80fQRa7/wxffAAAA&#10;//8DAFBLAQItABQABgAIAAAAIQC2gziS/gAAAOEBAAATAAAAAAAAAAAAAAAAAAAAAABbQ29udGVu&#10;dF9UeXBlc10ueG1sUEsBAi0AFAAGAAgAAAAhADj9If/WAAAAlAEAAAsAAAAAAAAAAAAAAAAALwEA&#10;AF9yZWxzLy5yZWxzUEsBAi0AFAAGAAgAAAAhAA4TWR3eAgAA9wYAAA4AAAAAAAAAAAAAAAAALgIA&#10;AGRycy9lMm9Eb2MueG1sUEsBAi0AFAAGAAgAAAAhANKXawfbAAAABAEAAA8AAAAAAAAAAAAAAAAA&#10;OAUAAGRycy9kb3ducmV2LnhtbFBLBQYAAAAABAAEAPMAAABABg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4qQwAAAANoAAAAPAAAAZHJzL2Rvd25yZXYueG1sRE/LSsNA&#10;FN0L/sNwhe7sxEKrxE6CCEI2pSRpXV8y1ySauRMyk0f79Z1FweXhvPfpYjox0eBaywpe1hEI4srq&#10;lmsFp/Lr+Q2E88gaO8uk4EIO0uTxYY+xtjPnNBW+FiGEXYwKGu/7WEpXNWTQrW1PHLgfOxj0AQ61&#10;1APOIdx0chNFO2mw5dDQYE+fDVV/xWgUbLNX8+uyMr96WR6+p+7Yj2ep1Opp+XgH4Wnx/+K7O9MK&#10;wtZwJdwAmdwAAAD//wMAUEsBAi0AFAAGAAgAAAAhANvh9svuAAAAhQEAABMAAAAAAAAAAAAAAAAA&#10;AAAAAFtDb250ZW50X1R5cGVzXS54bWxQSwECLQAUAAYACAAAACEAWvQsW78AAAAVAQAACwAAAAAA&#10;AAAAAAAAAAAfAQAAX3JlbHMvLnJlbHNQSwECLQAUAAYACAAAACEAGQeKkMAAAADaAAAADwAAAAAA&#10;AAAAAAAAAAAHAgAAZHJzL2Rvd25yZXYueG1sUEsFBgAAAAADAAMAtwAAAPQCA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Yh+xAAAANoAAAAPAAAAZHJzL2Rvd25yZXYueG1sRI/NasMw&#10;EITvgbyD2EJvjdwcSuJGCcVJodBL/kja22JtLdfWyliq7bx9FCjkOMzMN8xiNdhadNT60rGC50kC&#10;gjh3uuRCwfHw/jQD4QOyxtoxKbiQh9VyPFpgql3PO+r2oRARwj5FBSaEJpXS54Ys+olriKP341qL&#10;Icq2kLrFPsJtLadJ8iItlhwXDDaUGcqr/Z9VUJn17+azumRffOqy8zb08+/zVqnHh+HtFUSgIdzD&#10;/+0PrWAOtyvxBsjlFQAA//8DAFBLAQItABQABgAIAAAAIQDb4fbL7gAAAIUBAAATAAAAAAAAAAAA&#10;AAAAAAAAAABbQ29udGVudF9UeXBlc10ueG1sUEsBAi0AFAAGAAgAAAAhAFr0LFu/AAAAFQEAAAsA&#10;AAAAAAAAAAAAAAAAHwEAAF9yZWxzLy5yZWxzUEsBAi0AFAAGAAgAAAAhAJaliH7EAAAA2gAAAA8A&#10;AAAAAAAAAAAAAAAABwIAAGRycy9kb3ducmV2LnhtbFBLBQYAAAAAAwADALcAAAD4AgAAAAA=&#10;" filled="f" strokecolor="#7f7f7f">
                    <v:textbox>
                      <w:txbxContent>
                        <w:p w14:paraId="70EA36D7" w14:textId="77777777" w:rsidR="00556F3B" w:rsidRPr="00895282" w:rsidRDefault="00A5138B">
                          <w:pPr>
                            <w:pStyle w:val="Piedepgina"/>
                            <w:jc w:val="center"/>
                            <w:rPr>
                              <w:sz w:val="16"/>
                              <w:szCs w:val="16"/>
                            </w:rPr>
                          </w:pPr>
                          <w:r w:rsidRPr="00895282">
                            <w:fldChar w:fldCharType="begin"/>
                          </w:r>
                          <w:r w:rsidRPr="00895282">
                            <w:instrText>PAGE    \* MERGEFORMAT</w:instrText>
                          </w:r>
                          <w:r w:rsidRPr="00895282">
                            <w:fldChar w:fldCharType="separate"/>
                          </w:r>
                          <w:r w:rsidRPr="00895282">
                            <w:rPr>
                              <w:sz w:val="16"/>
                              <w:szCs w:val="16"/>
                            </w:rPr>
                            <w:t>1</w:t>
                          </w:r>
                          <w:r w:rsidRPr="00895282">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AEBFE" w14:textId="77777777" w:rsidR="00CE407C" w:rsidRPr="00895282" w:rsidRDefault="00CE407C">
      <w:pPr>
        <w:spacing w:after="0"/>
      </w:pPr>
      <w:r w:rsidRPr="00895282">
        <w:separator/>
      </w:r>
    </w:p>
  </w:footnote>
  <w:footnote w:type="continuationSeparator" w:id="0">
    <w:p w14:paraId="0C1587BA" w14:textId="77777777" w:rsidR="00CE407C" w:rsidRPr="00895282" w:rsidRDefault="00CE407C">
      <w:pPr>
        <w:spacing w:after="0"/>
      </w:pPr>
      <w:r w:rsidRPr="00895282">
        <w:continuationSeparator/>
      </w:r>
    </w:p>
  </w:footnote>
  <w:footnote w:id="1">
    <w:p w14:paraId="02BAD686" w14:textId="77777777" w:rsidR="00556F3B" w:rsidRPr="00895282" w:rsidRDefault="00A5138B">
      <w:pPr>
        <w:spacing w:before="120" w:after="120" w:line="240" w:lineRule="auto"/>
        <w:ind w:left="284"/>
        <w:jc w:val="both"/>
        <w:rPr>
          <w:rFonts w:ascii="Garamond" w:hAnsi="Garamond"/>
          <w:sz w:val="24"/>
          <w:szCs w:val="24"/>
        </w:rPr>
      </w:pPr>
      <w:r w:rsidRPr="00895282">
        <w:rPr>
          <w:rStyle w:val="Refdenotaalpie"/>
        </w:rPr>
        <w:footnoteRef/>
      </w:r>
      <w:r w:rsidRPr="00895282">
        <w:t xml:space="preserve"> </w:t>
      </w:r>
      <w:r w:rsidRPr="00895282">
        <w:rPr>
          <w:rFonts w:ascii="Garamond" w:hAnsi="Garamond"/>
          <w:sz w:val="24"/>
          <w:szCs w:val="24"/>
        </w:rPr>
        <w:t>Salud Pública: Epidemiología; Prevención y Promoción en Salud; Gestión e intervenciones en Salud; Gestión Sanitaria. (Se considerará formación Diplomados y más)</w:t>
      </w:r>
    </w:p>
    <w:p w14:paraId="54C47CDD" w14:textId="77777777" w:rsidR="00556F3B" w:rsidRDefault="00556F3B">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BE48D" w14:textId="77777777" w:rsidR="00556F3B" w:rsidRPr="00895282" w:rsidRDefault="00A5138B">
    <w:pPr>
      <w:pBdr>
        <w:bottom w:val="single" w:sz="4" w:space="1" w:color="auto"/>
      </w:pBdr>
      <w:tabs>
        <w:tab w:val="center" w:pos="4252"/>
        <w:tab w:val="right" w:pos="8504"/>
      </w:tabs>
      <w:spacing w:after="0" w:line="240" w:lineRule="auto"/>
      <w:jc w:val="both"/>
      <w:rPr>
        <w:rFonts w:ascii="Arial" w:eastAsia="Times New Roman" w:hAnsi="Arial" w:cs="Arial"/>
        <w:b/>
        <w:sz w:val="12"/>
        <w:szCs w:val="12"/>
        <w:lang w:eastAsia="es-ES"/>
      </w:rPr>
    </w:pPr>
    <w:r w:rsidRPr="00895282">
      <w:rPr>
        <w:rFonts w:ascii="Times New Roman" w:eastAsia="Times New Roman" w:hAnsi="Times New Roman" w:cs="Times New Roman"/>
        <w:sz w:val="20"/>
        <w:szCs w:val="20"/>
        <w:lang w:eastAsia="es-ES"/>
      </w:rPr>
      <w:object w:dxaOrig="4141" w:dyaOrig="3691" w14:anchorId="7706AB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64.5pt" fillcolor="#6d6d6d">
          <v:imagedata r:id="rId1" o:title=""/>
        </v:shape>
        <o:OLEObject Type="Embed" ProgID="PBrush" ShapeID="_x0000_i1025" DrawAspect="Content" ObjectID="_1810103109" r:id="rId2"/>
      </w:object>
    </w:r>
    <w:r w:rsidRPr="00895282">
      <w:rPr>
        <w:rFonts w:ascii="Arial" w:eastAsia="Times New Roman" w:hAnsi="Arial" w:cs="Arial"/>
        <w:b/>
        <w:sz w:val="12"/>
        <w:szCs w:val="12"/>
        <w:lang w:eastAsia="es-ES"/>
      </w:rPr>
      <w:t xml:space="preserve"> </w:t>
    </w:r>
    <w:r w:rsidRPr="00895282">
      <w:rPr>
        <w:rFonts w:ascii="Arial" w:eastAsia="Times New Roman" w:hAnsi="Arial" w:cs="Arial"/>
        <w:b/>
        <w:sz w:val="12"/>
        <w:szCs w:val="12"/>
        <w:lang w:eastAsia="es-ES"/>
      </w:rPr>
      <w:tab/>
    </w:r>
    <w:r w:rsidRPr="00895282">
      <w:rPr>
        <w:rFonts w:ascii="Arial" w:eastAsia="Times New Roman" w:hAnsi="Arial" w:cs="Arial"/>
        <w:b/>
        <w:sz w:val="12"/>
        <w:szCs w:val="12"/>
        <w:lang w:eastAsia="es-ES"/>
      </w:rPr>
      <w:tab/>
    </w:r>
    <w:r w:rsidRPr="00895282">
      <w:rPr>
        <w:rFonts w:ascii="Times New Roman" w:eastAsia="Times New Roman" w:hAnsi="Times New Roman" w:cs="Times New Roman"/>
        <w:noProof/>
        <w:sz w:val="20"/>
        <w:szCs w:val="20"/>
        <w:lang w:eastAsia="es-CL"/>
      </w:rPr>
      <w:drawing>
        <wp:inline distT="0" distB="0" distL="0" distR="0" wp14:anchorId="55DF4DC7" wp14:editId="72B7A7D4">
          <wp:extent cx="812800" cy="838200"/>
          <wp:effectExtent l="0" t="0" r="6350" b="0"/>
          <wp:docPr id="18539516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951605" name="Imagen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812800" cy="838200"/>
                  </a:xfrm>
                  <a:prstGeom prst="rect">
                    <a:avLst/>
                  </a:prstGeom>
                  <a:noFill/>
                  <a:ln>
                    <a:noFill/>
                  </a:ln>
                </pic:spPr>
              </pic:pic>
            </a:graphicData>
          </a:graphic>
        </wp:inline>
      </w:drawing>
    </w:r>
  </w:p>
  <w:p w14:paraId="1D2BBC55" w14:textId="77777777" w:rsidR="00556F3B" w:rsidRPr="00895282" w:rsidRDefault="00556F3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32E4"/>
    <w:multiLevelType w:val="multilevel"/>
    <w:tmpl w:val="063832E4"/>
    <w:lvl w:ilvl="0">
      <w:start w:val="1"/>
      <w:numFmt w:val="decimal"/>
      <w:lvlText w:val="%1."/>
      <w:lvlJc w:val="left"/>
      <w:pPr>
        <w:ind w:left="349" w:hanging="360"/>
      </w:pPr>
      <w:rPr>
        <w:rFonts w:hint="default"/>
      </w:rPr>
    </w:lvl>
    <w:lvl w:ilvl="1">
      <w:start w:val="1"/>
      <w:numFmt w:val="decimal"/>
      <w:isLgl/>
      <w:lvlText w:val="%1.%2."/>
      <w:lvlJc w:val="left"/>
      <w:pPr>
        <w:ind w:left="709" w:hanging="720"/>
      </w:pPr>
      <w:rPr>
        <w:rFonts w:hint="default"/>
      </w:rPr>
    </w:lvl>
    <w:lvl w:ilvl="2">
      <w:start w:val="1"/>
      <w:numFmt w:val="decimal"/>
      <w:isLgl/>
      <w:lvlText w:val="%1.%2.%3."/>
      <w:lvlJc w:val="left"/>
      <w:pPr>
        <w:ind w:left="709" w:hanging="720"/>
      </w:pPr>
      <w:rPr>
        <w:rFonts w:hint="default"/>
      </w:rPr>
    </w:lvl>
    <w:lvl w:ilvl="3">
      <w:start w:val="1"/>
      <w:numFmt w:val="decimal"/>
      <w:isLgl/>
      <w:lvlText w:val="%1.%2.%3.%4."/>
      <w:lvlJc w:val="left"/>
      <w:pPr>
        <w:ind w:left="1069" w:hanging="1080"/>
      </w:pPr>
      <w:rPr>
        <w:rFonts w:hint="default"/>
      </w:rPr>
    </w:lvl>
    <w:lvl w:ilvl="4">
      <w:start w:val="1"/>
      <w:numFmt w:val="decimal"/>
      <w:isLgl/>
      <w:lvlText w:val="%1.%2.%3.%4.%5."/>
      <w:lvlJc w:val="left"/>
      <w:pPr>
        <w:ind w:left="1069" w:hanging="1080"/>
      </w:pPr>
      <w:rPr>
        <w:rFonts w:hint="default"/>
      </w:rPr>
    </w:lvl>
    <w:lvl w:ilvl="5">
      <w:start w:val="1"/>
      <w:numFmt w:val="decimal"/>
      <w:isLgl/>
      <w:lvlText w:val="%1.%2.%3.%4.%5.%6."/>
      <w:lvlJc w:val="left"/>
      <w:pPr>
        <w:ind w:left="1429" w:hanging="1440"/>
      </w:pPr>
      <w:rPr>
        <w:rFonts w:hint="default"/>
      </w:rPr>
    </w:lvl>
    <w:lvl w:ilvl="6">
      <w:start w:val="1"/>
      <w:numFmt w:val="decimal"/>
      <w:isLgl/>
      <w:lvlText w:val="%1.%2.%3.%4.%5.%6.%7."/>
      <w:lvlJc w:val="left"/>
      <w:pPr>
        <w:ind w:left="1789" w:hanging="1800"/>
      </w:pPr>
      <w:rPr>
        <w:rFonts w:hint="default"/>
      </w:rPr>
    </w:lvl>
    <w:lvl w:ilvl="7">
      <w:start w:val="1"/>
      <w:numFmt w:val="decimal"/>
      <w:isLgl/>
      <w:lvlText w:val="%1.%2.%3.%4.%5.%6.%7.%8."/>
      <w:lvlJc w:val="left"/>
      <w:pPr>
        <w:ind w:left="1789" w:hanging="1800"/>
      </w:pPr>
      <w:rPr>
        <w:rFonts w:hint="default"/>
      </w:rPr>
    </w:lvl>
    <w:lvl w:ilvl="8">
      <w:start w:val="1"/>
      <w:numFmt w:val="decimal"/>
      <w:isLgl/>
      <w:lvlText w:val="%1.%2.%3.%4.%5.%6.%7.%8.%9."/>
      <w:lvlJc w:val="left"/>
      <w:pPr>
        <w:ind w:left="2149" w:hanging="2160"/>
      </w:pPr>
      <w:rPr>
        <w:rFonts w:hint="default"/>
      </w:rPr>
    </w:lvl>
  </w:abstractNum>
  <w:abstractNum w:abstractNumId="1" w15:restartNumberingAfterBreak="0">
    <w:nsid w:val="0E9B7AD8"/>
    <w:multiLevelType w:val="multilevel"/>
    <w:tmpl w:val="0E9B7AD8"/>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606AC0"/>
    <w:multiLevelType w:val="multilevel"/>
    <w:tmpl w:val="14606A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935CD7"/>
    <w:multiLevelType w:val="multilevel"/>
    <w:tmpl w:val="1C6497C4"/>
    <w:lvl w:ilvl="0">
      <w:start w:val="1"/>
      <w:numFmt w:val="lowerLetter"/>
      <w:lvlText w:val="%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6005FD"/>
    <w:multiLevelType w:val="multilevel"/>
    <w:tmpl w:val="256005FD"/>
    <w:lvl w:ilvl="0">
      <w:start w:val="1"/>
      <w:numFmt w:val="bullet"/>
      <w:lvlText w:val="-"/>
      <w:lvlJc w:val="left"/>
      <w:pPr>
        <w:ind w:left="720" w:hanging="360"/>
      </w:pPr>
      <w:rPr>
        <w:rFonts w:ascii="Garamond" w:eastAsiaTheme="minorHAnsi" w:hAnsi="Garamond"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A05012"/>
    <w:multiLevelType w:val="multilevel"/>
    <w:tmpl w:val="33A05012"/>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E9C2143"/>
    <w:multiLevelType w:val="multilevel"/>
    <w:tmpl w:val="3E9C2143"/>
    <w:lvl w:ilvl="0">
      <w:start w:val="1"/>
      <w:numFmt w:val="upperRoman"/>
      <w:lvlText w:val="%1."/>
      <w:lvlJc w:val="left"/>
      <w:pPr>
        <w:ind w:left="450" w:hanging="179"/>
        <w:jc w:val="right"/>
      </w:pPr>
      <w:rPr>
        <w:rFonts w:ascii="Times New Roman" w:eastAsia="Times New Roman" w:hAnsi="Times New Roman" w:cs="Times New Roman" w:hint="default"/>
        <w:b/>
        <w:bCs/>
        <w:spacing w:val="-1"/>
        <w:w w:val="99"/>
        <w:sz w:val="20"/>
        <w:szCs w:val="20"/>
        <w:lang w:val="es-ES" w:eastAsia="en-US" w:bidi="ar-SA"/>
      </w:rPr>
    </w:lvl>
    <w:lvl w:ilvl="1">
      <w:numFmt w:val="bullet"/>
      <w:lvlText w:val="•"/>
      <w:lvlJc w:val="left"/>
      <w:pPr>
        <w:ind w:left="1484" w:hanging="179"/>
      </w:pPr>
      <w:rPr>
        <w:rFonts w:hint="default"/>
        <w:lang w:val="es-ES" w:eastAsia="en-US" w:bidi="ar-SA"/>
      </w:rPr>
    </w:lvl>
    <w:lvl w:ilvl="2">
      <w:numFmt w:val="bullet"/>
      <w:lvlText w:val="•"/>
      <w:lvlJc w:val="left"/>
      <w:pPr>
        <w:ind w:left="2508" w:hanging="179"/>
      </w:pPr>
      <w:rPr>
        <w:rFonts w:hint="default"/>
        <w:lang w:val="es-ES" w:eastAsia="en-US" w:bidi="ar-SA"/>
      </w:rPr>
    </w:lvl>
    <w:lvl w:ilvl="3">
      <w:numFmt w:val="bullet"/>
      <w:lvlText w:val="•"/>
      <w:lvlJc w:val="left"/>
      <w:pPr>
        <w:ind w:left="3532" w:hanging="179"/>
      </w:pPr>
      <w:rPr>
        <w:rFonts w:hint="default"/>
        <w:lang w:val="es-ES" w:eastAsia="en-US" w:bidi="ar-SA"/>
      </w:rPr>
    </w:lvl>
    <w:lvl w:ilvl="4">
      <w:numFmt w:val="bullet"/>
      <w:lvlText w:val="•"/>
      <w:lvlJc w:val="left"/>
      <w:pPr>
        <w:ind w:left="4556" w:hanging="179"/>
      </w:pPr>
      <w:rPr>
        <w:rFonts w:hint="default"/>
        <w:lang w:val="es-ES" w:eastAsia="en-US" w:bidi="ar-SA"/>
      </w:rPr>
    </w:lvl>
    <w:lvl w:ilvl="5">
      <w:numFmt w:val="bullet"/>
      <w:lvlText w:val="•"/>
      <w:lvlJc w:val="left"/>
      <w:pPr>
        <w:ind w:left="5580" w:hanging="179"/>
      </w:pPr>
      <w:rPr>
        <w:rFonts w:hint="default"/>
        <w:lang w:val="es-ES" w:eastAsia="en-US" w:bidi="ar-SA"/>
      </w:rPr>
    </w:lvl>
    <w:lvl w:ilvl="6">
      <w:numFmt w:val="bullet"/>
      <w:lvlText w:val="•"/>
      <w:lvlJc w:val="left"/>
      <w:pPr>
        <w:ind w:left="6604" w:hanging="179"/>
      </w:pPr>
      <w:rPr>
        <w:rFonts w:hint="default"/>
        <w:lang w:val="es-ES" w:eastAsia="en-US" w:bidi="ar-SA"/>
      </w:rPr>
    </w:lvl>
    <w:lvl w:ilvl="7">
      <w:numFmt w:val="bullet"/>
      <w:lvlText w:val="•"/>
      <w:lvlJc w:val="left"/>
      <w:pPr>
        <w:ind w:left="7628" w:hanging="179"/>
      </w:pPr>
      <w:rPr>
        <w:rFonts w:hint="default"/>
        <w:lang w:val="es-ES" w:eastAsia="en-US" w:bidi="ar-SA"/>
      </w:rPr>
    </w:lvl>
    <w:lvl w:ilvl="8">
      <w:numFmt w:val="bullet"/>
      <w:lvlText w:val="•"/>
      <w:lvlJc w:val="left"/>
      <w:pPr>
        <w:ind w:left="8652" w:hanging="179"/>
      </w:pPr>
      <w:rPr>
        <w:rFonts w:hint="default"/>
        <w:lang w:val="es-ES" w:eastAsia="en-US" w:bidi="ar-SA"/>
      </w:rPr>
    </w:lvl>
  </w:abstractNum>
  <w:abstractNum w:abstractNumId="7" w15:restartNumberingAfterBreak="0">
    <w:nsid w:val="455E5BDB"/>
    <w:multiLevelType w:val="multilevel"/>
    <w:tmpl w:val="455E5BDB"/>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FC456F3"/>
    <w:multiLevelType w:val="multilevel"/>
    <w:tmpl w:val="4FC456F3"/>
    <w:lvl w:ilvl="0">
      <w:start w:val="1"/>
      <w:numFmt w:val="lowerLetter"/>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34E145F"/>
    <w:multiLevelType w:val="multilevel"/>
    <w:tmpl w:val="534E145F"/>
    <w:lvl w:ilvl="0">
      <w:numFmt w:val="bullet"/>
      <w:lvlText w:val="-"/>
      <w:lvlJc w:val="left"/>
      <w:pPr>
        <w:ind w:left="720" w:hanging="360"/>
      </w:pPr>
      <w:rPr>
        <w:rFonts w:ascii="Verdana" w:eastAsiaTheme="minorHAnsi" w:hAnsi="Verdana"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5F611C6"/>
    <w:multiLevelType w:val="multilevel"/>
    <w:tmpl w:val="55F611C6"/>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6AF22205"/>
    <w:multiLevelType w:val="multilevel"/>
    <w:tmpl w:val="6AF2220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21B3BA5"/>
    <w:multiLevelType w:val="multilevel"/>
    <w:tmpl w:val="721B3BA5"/>
    <w:lvl w:ilvl="0">
      <w:start w:val="1"/>
      <w:numFmt w:val="upperLetter"/>
      <w:lvlText w:val="%1."/>
      <w:lvlJc w:val="left"/>
      <w:pPr>
        <w:ind w:left="459" w:hanging="240"/>
        <w:jc w:val="left"/>
      </w:pPr>
      <w:rPr>
        <w:rFonts w:ascii="Calibri" w:eastAsia="Calibri" w:hAnsi="Calibri" w:cs="Calibri" w:hint="default"/>
        <w:b/>
        <w:bCs/>
        <w:i w:val="0"/>
        <w:iCs w:val="0"/>
        <w:spacing w:val="-1"/>
        <w:w w:val="100"/>
        <w:sz w:val="22"/>
        <w:szCs w:val="22"/>
        <w:lang w:val="es-ES" w:eastAsia="en-US" w:bidi="ar-SA"/>
      </w:rPr>
    </w:lvl>
    <w:lvl w:ilvl="1">
      <w:start w:val="1"/>
      <w:numFmt w:val="lowerRoman"/>
      <w:lvlText w:val="%2."/>
      <w:lvlJc w:val="left"/>
      <w:pPr>
        <w:ind w:left="940" w:hanging="466"/>
        <w:jc w:val="right"/>
      </w:pPr>
      <w:rPr>
        <w:rFonts w:ascii="Calibri" w:eastAsia="Calibri" w:hAnsi="Calibri" w:cs="Calibri" w:hint="default"/>
        <w:b w:val="0"/>
        <w:bCs w:val="0"/>
        <w:i w:val="0"/>
        <w:iCs w:val="0"/>
        <w:spacing w:val="0"/>
        <w:w w:val="100"/>
        <w:sz w:val="22"/>
        <w:szCs w:val="22"/>
        <w:lang w:val="es-ES" w:eastAsia="en-US" w:bidi="ar-SA"/>
      </w:rPr>
    </w:lvl>
    <w:lvl w:ilvl="2">
      <w:numFmt w:val="bullet"/>
      <w:lvlText w:val="•"/>
      <w:lvlJc w:val="left"/>
      <w:pPr>
        <w:ind w:left="980" w:hanging="466"/>
      </w:pPr>
      <w:rPr>
        <w:rFonts w:hint="default"/>
        <w:lang w:val="es-ES" w:eastAsia="en-US" w:bidi="ar-SA"/>
      </w:rPr>
    </w:lvl>
    <w:lvl w:ilvl="3">
      <w:numFmt w:val="bullet"/>
      <w:lvlText w:val="•"/>
      <w:lvlJc w:val="left"/>
      <w:pPr>
        <w:ind w:left="2095" w:hanging="466"/>
      </w:pPr>
      <w:rPr>
        <w:rFonts w:hint="default"/>
        <w:lang w:val="es-ES" w:eastAsia="en-US" w:bidi="ar-SA"/>
      </w:rPr>
    </w:lvl>
    <w:lvl w:ilvl="4">
      <w:numFmt w:val="bullet"/>
      <w:lvlText w:val="•"/>
      <w:lvlJc w:val="left"/>
      <w:pPr>
        <w:ind w:left="3211" w:hanging="466"/>
      </w:pPr>
      <w:rPr>
        <w:rFonts w:hint="default"/>
        <w:lang w:val="es-ES" w:eastAsia="en-US" w:bidi="ar-SA"/>
      </w:rPr>
    </w:lvl>
    <w:lvl w:ilvl="5">
      <w:numFmt w:val="bullet"/>
      <w:lvlText w:val="•"/>
      <w:lvlJc w:val="left"/>
      <w:pPr>
        <w:ind w:left="4326" w:hanging="466"/>
      </w:pPr>
      <w:rPr>
        <w:rFonts w:hint="default"/>
        <w:lang w:val="es-ES" w:eastAsia="en-US" w:bidi="ar-SA"/>
      </w:rPr>
    </w:lvl>
    <w:lvl w:ilvl="6">
      <w:numFmt w:val="bullet"/>
      <w:lvlText w:val="•"/>
      <w:lvlJc w:val="left"/>
      <w:pPr>
        <w:ind w:left="5442" w:hanging="466"/>
      </w:pPr>
      <w:rPr>
        <w:rFonts w:hint="default"/>
        <w:lang w:val="es-ES" w:eastAsia="en-US" w:bidi="ar-SA"/>
      </w:rPr>
    </w:lvl>
    <w:lvl w:ilvl="7">
      <w:numFmt w:val="bullet"/>
      <w:lvlText w:val="•"/>
      <w:lvlJc w:val="left"/>
      <w:pPr>
        <w:ind w:left="6557" w:hanging="466"/>
      </w:pPr>
      <w:rPr>
        <w:rFonts w:hint="default"/>
        <w:lang w:val="es-ES" w:eastAsia="en-US" w:bidi="ar-SA"/>
      </w:rPr>
    </w:lvl>
    <w:lvl w:ilvl="8">
      <w:numFmt w:val="bullet"/>
      <w:lvlText w:val="•"/>
      <w:lvlJc w:val="left"/>
      <w:pPr>
        <w:ind w:left="7673" w:hanging="466"/>
      </w:pPr>
      <w:rPr>
        <w:rFonts w:hint="default"/>
        <w:lang w:val="es-ES" w:eastAsia="en-US" w:bidi="ar-SA"/>
      </w:rPr>
    </w:lvl>
  </w:abstractNum>
  <w:num w:numId="1" w16cid:durableId="1533106280">
    <w:abstractNumId w:val="12"/>
  </w:num>
  <w:num w:numId="2" w16cid:durableId="1750348702">
    <w:abstractNumId w:val="3"/>
  </w:num>
  <w:num w:numId="3" w16cid:durableId="1683388218">
    <w:abstractNumId w:val="10"/>
  </w:num>
  <w:num w:numId="4" w16cid:durableId="1044596260">
    <w:abstractNumId w:val="11"/>
  </w:num>
  <w:num w:numId="5" w16cid:durableId="591934379">
    <w:abstractNumId w:val="7"/>
  </w:num>
  <w:num w:numId="6" w16cid:durableId="486820372">
    <w:abstractNumId w:val="9"/>
  </w:num>
  <w:num w:numId="7" w16cid:durableId="874196193">
    <w:abstractNumId w:val="5"/>
  </w:num>
  <w:num w:numId="8" w16cid:durableId="364911620">
    <w:abstractNumId w:val="1"/>
  </w:num>
  <w:num w:numId="9" w16cid:durableId="1647278255">
    <w:abstractNumId w:val="8"/>
  </w:num>
  <w:num w:numId="10" w16cid:durableId="178783728">
    <w:abstractNumId w:val="4"/>
  </w:num>
  <w:num w:numId="11" w16cid:durableId="589849094">
    <w:abstractNumId w:val="6"/>
  </w:num>
  <w:num w:numId="12" w16cid:durableId="1226649098">
    <w:abstractNumId w:val="2"/>
  </w:num>
  <w:num w:numId="13" w16cid:durableId="160040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CL" w:vendorID="64" w:dllVersion="6" w:nlCheck="1" w:checkStyle="1"/>
  <w:activeWritingStyle w:appName="MSWord" w:lang="es-CL" w:vendorID="64" w:dllVersion="0" w:nlCheck="1" w:checkStyle="0"/>
  <w:activeWritingStyle w:appName="MSWord" w:lang="en-US" w:vendorID="64" w:dllVersion="0" w:nlCheck="1" w:checkStyle="0"/>
  <w:activeWritingStyle w:appName="MSWord" w:lang="es-ES" w:vendorID="64" w:dllVersion="0" w:nlCheck="1" w:checkStyle="0"/>
  <w:activeWritingStyle w:appName="MSWord" w:lang="pt-BR" w:vendorID="64" w:dllVersion="0" w:nlCheck="1" w:checkStyle="0"/>
  <w:activeWritingStyle w:appName="MSWord" w:lang="es-CL" w:vendorID="64" w:dllVersion="4096" w:nlCheck="1" w:checkStyle="0"/>
  <w:activeWritingStyle w:appName="MSWord" w:lang="pt-BR" w:vendorID="64" w:dllVersion="4096" w:nlCheck="1" w:checkStyle="0"/>
  <w:activeWritingStyle w:appName="MSWord" w:lang="en-US" w:vendorID="64" w:dllVersion="4096"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21D"/>
    <w:rsid w:val="00001D56"/>
    <w:rsid w:val="00003118"/>
    <w:rsid w:val="00017458"/>
    <w:rsid w:val="000335F4"/>
    <w:rsid w:val="0004547C"/>
    <w:rsid w:val="00060E3F"/>
    <w:rsid w:val="000675A6"/>
    <w:rsid w:val="00073FCF"/>
    <w:rsid w:val="00082450"/>
    <w:rsid w:val="00082888"/>
    <w:rsid w:val="00086CD5"/>
    <w:rsid w:val="00094036"/>
    <w:rsid w:val="0009415B"/>
    <w:rsid w:val="000A0F7D"/>
    <w:rsid w:val="000B0D28"/>
    <w:rsid w:val="000D2369"/>
    <w:rsid w:val="000D3211"/>
    <w:rsid w:val="000F2871"/>
    <w:rsid w:val="000F588F"/>
    <w:rsid w:val="000F6C2F"/>
    <w:rsid w:val="001049CB"/>
    <w:rsid w:val="00107BFB"/>
    <w:rsid w:val="00112302"/>
    <w:rsid w:val="001123C5"/>
    <w:rsid w:val="0012045E"/>
    <w:rsid w:val="00125F6C"/>
    <w:rsid w:val="00133B90"/>
    <w:rsid w:val="00141B6C"/>
    <w:rsid w:val="00150BEC"/>
    <w:rsid w:val="00151FA5"/>
    <w:rsid w:val="001565F5"/>
    <w:rsid w:val="00160F2D"/>
    <w:rsid w:val="00165C66"/>
    <w:rsid w:val="0016654B"/>
    <w:rsid w:val="001821B3"/>
    <w:rsid w:val="00184CE9"/>
    <w:rsid w:val="00187F39"/>
    <w:rsid w:val="00195576"/>
    <w:rsid w:val="00195B27"/>
    <w:rsid w:val="001B0349"/>
    <w:rsid w:val="001D05C1"/>
    <w:rsid w:val="001D6011"/>
    <w:rsid w:val="001D7CE6"/>
    <w:rsid w:val="001E20BD"/>
    <w:rsid w:val="001F079F"/>
    <w:rsid w:val="002037CE"/>
    <w:rsid w:val="00206E7B"/>
    <w:rsid w:val="00212596"/>
    <w:rsid w:val="0022212F"/>
    <w:rsid w:val="002323B6"/>
    <w:rsid w:val="00264C64"/>
    <w:rsid w:val="002711F8"/>
    <w:rsid w:val="00282101"/>
    <w:rsid w:val="00284F27"/>
    <w:rsid w:val="00290384"/>
    <w:rsid w:val="002A50BF"/>
    <w:rsid w:val="002A5A7E"/>
    <w:rsid w:val="002A5E82"/>
    <w:rsid w:val="002B2840"/>
    <w:rsid w:val="002D19C3"/>
    <w:rsid w:val="002E29FF"/>
    <w:rsid w:val="002F72E6"/>
    <w:rsid w:val="00313FA1"/>
    <w:rsid w:val="00314E4D"/>
    <w:rsid w:val="00316846"/>
    <w:rsid w:val="00320BD2"/>
    <w:rsid w:val="0032461E"/>
    <w:rsid w:val="00367D7B"/>
    <w:rsid w:val="00372588"/>
    <w:rsid w:val="00383513"/>
    <w:rsid w:val="003932E7"/>
    <w:rsid w:val="00394ABD"/>
    <w:rsid w:val="003A1F3E"/>
    <w:rsid w:val="003A3C37"/>
    <w:rsid w:val="003C0AB3"/>
    <w:rsid w:val="003D2B69"/>
    <w:rsid w:val="003E0C27"/>
    <w:rsid w:val="00406148"/>
    <w:rsid w:val="004113B8"/>
    <w:rsid w:val="00416145"/>
    <w:rsid w:val="00424546"/>
    <w:rsid w:val="00427623"/>
    <w:rsid w:val="00427FB1"/>
    <w:rsid w:val="00437D9D"/>
    <w:rsid w:val="004C2BD9"/>
    <w:rsid w:val="004C35FB"/>
    <w:rsid w:val="004D0385"/>
    <w:rsid w:val="004E1F96"/>
    <w:rsid w:val="004E34E9"/>
    <w:rsid w:val="00500E1A"/>
    <w:rsid w:val="0050226C"/>
    <w:rsid w:val="00505757"/>
    <w:rsid w:val="005109CC"/>
    <w:rsid w:val="00524E65"/>
    <w:rsid w:val="005261AC"/>
    <w:rsid w:val="00536985"/>
    <w:rsid w:val="005419CF"/>
    <w:rsid w:val="00544E4D"/>
    <w:rsid w:val="00547E66"/>
    <w:rsid w:val="00550929"/>
    <w:rsid w:val="00556F3B"/>
    <w:rsid w:val="005700A0"/>
    <w:rsid w:val="005849BD"/>
    <w:rsid w:val="00592646"/>
    <w:rsid w:val="005A21FB"/>
    <w:rsid w:val="005A2795"/>
    <w:rsid w:val="005A6E9A"/>
    <w:rsid w:val="005A73CB"/>
    <w:rsid w:val="005B1889"/>
    <w:rsid w:val="005C4892"/>
    <w:rsid w:val="005F6E30"/>
    <w:rsid w:val="0062041A"/>
    <w:rsid w:val="00620A97"/>
    <w:rsid w:val="006216E2"/>
    <w:rsid w:val="0062621D"/>
    <w:rsid w:val="0062738E"/>
    <w:rsid w:val="006404CE"/>
    <w:rsid w:val="006504B9"/>
    <w:rsid w:val="00654C57"/>
    <w:rsid w:val="00655982"/>
    <w:rsid w:val="00662A8F"/>
    <w:rsid w:val="00675DF1"/>
    <w:rsid w:val="00687806"/>
    <w:rsid w:val="00693B66"/>
    <w:rsid w:val="00695462"/>
    <w:rsid w:val="006A0A1E"/>
    <w:rsid w:val="006A6969"/>
    <w:rsid w:val="006B6853"/>
    <w:rsid w:val="006B6A13"/>
    <w:rsid w:val="006B7221"/>
    <w:rsid w:val="006C49F4"/>
    <w:rsid w:val="006D0B73"/>
    <w:rsid w:val="006E5587"/>
    <w:rsid w:val="006E6F6B"/>
    <w:rsid w:val="007151B9"/>
    <w:rsid w:val="00734342"/>
    <w:rsid w:val="00746515"/>
    <w:rsid w:val="00752B70"/>
    <w:rsid w:val="00773742"/>
    <w:rsid w:val="0078645B"/>
    <w:rsid w:val="00794AB9"/>
    <w:rsid w:val="007B0117"/>
    <w:rsid w:val="007E6E38"/>
    <w:rsid w:val="007F6356"/>
    <w:rsid w:val="008055FF"/>
    <w:rsid w:val="00807263"/>
    <w:rsid w:val="0081296E"/>
    <w:rsid w:val="008309F7"/>
    <w:rsid w:val="00870963"/>
    <w:rsid w:val="008743BB"/>
    <w:rsid w:val="00887D28"/>
    <w:rsid w:val="00895282"/>
    <w:rsid w:val="008B0F7B"/>
    <w:rsid w:val="008B4DC4"/>
    <w:rsid w:val="008D0E65"/>
    <w:rsid w:val="008F6447"/>
    <w:rsid w:val="00914600"/>
    <w:rsid w:val="00914ACB"/>
    <w:rsid w:val="00944369"/>
    <w:rsid w:val="0094442B"/>
    <w:rsid w:val="00951193"/>
    <w:rsid w:val="0095757B"/>
    <w:rsid w:val="0097156C"/>
    <w:rsid w:val="009845AF"/>
    <w:rsid w:val="009933FA"/>
    <w:rsid w:val="009A25E8"/>
    <w:rsid w:val="009C295F"/>
    <w:rsid w:val="009C6D5E"/>
    <w:rsid w:val="009D0D9B"/>
    <w:rsid w:val="009E7656"/>
    <w:rsid w:val="009F7F51"/>
    <w:rsid w:val="00A03ED5"/>
    <w:rsid w:val="00A11EC7"/>
    <w:rsid w:val="00A161A1"/>
    <w:rsid w:val="00A20414"/>
    <w:rsid w:val="00A2371A"/>
    <w:rsid w:val="00A2649B"/>
    <w:rsid w:val="00A46263"/>
    <w:rsid w:val="00A5138B"/>
    <w:rsid w:val="00A54E65"/>
    <w:rsid w:val="00A62B1F"/>
    <w:rsid w:val="00A65F18"/>
    <w:rsid w:val="00A91675"/>
    <w:rsid w:val="00AA47DA"/>
    <w:rsid w:val="00AB5FFD"/>
    <w:rsid w:val="00AC3A52"/>
    <w:rsid w:val="00AD4055"/>
    <w:rsid w:val="00AE19CF"/>
    <w:rsid w:val="00B03B05"/>
    <w:rsid w:val="00B048E0"/>
    <w:rsid w:val="00B07A08"/>
    <w:rsid w:val="00B14F33"/>
    <w:rsid w:val="00B15BD2"/>
    <w:rsid w:val="00B20F83"/>
    <w:rsid w:val="00B40E9E"/>
    <w:rsid w:val="00B42D03"/>
    <w:rsid w:val="00B50D3F"/>
    <w:rsid w:val="00B51D80"/>
    <w:rsid w:val="00B5349C"/>
    <w:rsid w:val="00B53574"/>
    <w:rsid w:val="00B55332"/>
    <w:rsid w:val="00B7124D"/>
    <w:rsid w:val="00B76A70"/>
    <w:rsid w:val="00B80553"/>
    <w:rsid w:val="00B8362E"/>
    <w:rsid w:val="00B86A76"/>
    <w:rsid w:val="00BB4C37"/>
    <w:rsid w:val="00BC5575"/>
    <w:rsid w:val="00BD0192"/>
    <w:rsid w:val="00BD5480"/>
    <w:rsid w:val="00BF3319"/>
    <w:rsid w:val="00BF7B23"/>
    <w:rsid w:val="00C20846"/>
    <w:rsid w:val="00C43D7E"/>
    <w:rsid w:val="00C452F4"/>
    <w:rsid w:val="00C4665D"/>
    <w:rsid w:val="00C64054"/>
    <w:rsid w:val="00C74956"/>
    <w:rsid w:val="00C75F59"/>
    <w:rsid w:val="00C775B0"/>
    <w:rsid w:val="00C84458"/>
    <w:rsid w:val="00C84CFE"/>
    <w:rsid w:val="00C84EB3"/>
    <w:rsid w:val="00CA3AE0"/>
    <w:rsid w:val="00CA4378"/>
    <w:rsid w:val="00CA458F"/>
    <w:rsid w:val="00CA5825"/>
    <w:rsid w:val="00CB262E"/>
    <w:rsid w:val="00CB2D54"/>
    <w:rsid w:val="00CB420A"/>
    <w:rsid w:val="00CE1844"/>
    <w:rsid w:val="00CE407C"/>
    <w:rsid w:val="00D0411B"/>
    <w:rsid w:val="00D048CD"/>
    <w:rsid w:val="00D14A48"/>
    <w:rsid w:val="00D23401"/>
    <w:rsid w:val="00D27E84"/>
    <w:rsid w:val="00D30E6C"/>
    <w:rsid w:val="00D31EB0"/>
    <w:rsid w:val="00D652BF"/>
    <w:rsid w:val="00D75285"/>
    <w:rsid w:val="00D80C4D"/>
    <w:rsid w:val="00D83F13"/>
    <w:rsid w:val="00D97680"/>
    <w:rsid w:val="00DB4DB0"/>
    <w:rsid w:val="00DD7701"/>
    <w:rsid w:val="00E146F4"/>
    <w:rsid w:val="00E17490"/>
    <w:rsid w:val="00E22CA4"/>
    <w:rsid w:val="00E22F44"/>
    <w:rsid w:val="00E3190F"/>
    <w:rsid w:val="00E41C04"/>
    <w:rsid w:val="00E60A16"/>
    <w:rsid w:val="00E6555F"/>
    <w:rsid w:val="00E65679"/>
    <w:rsid w:val="00E65CAD"/>
    <w:rsid w:val="00E86708"/>
    <w:rsid w:val="00EA034B"/>
    <w:rsid w:val="00EA2DEC"/>
    <w:rsid w:val="00EA3BA0"/>
    <w:rsid w:val="00EB2396"/>
    <w:rsid w:val="00EB61C0"/>
    <w:rsid w:val="00EC359B"/>
    <w:rsid w:val="00EC40B9"/>
    <w:rsid w:val="00ED1D8C"/>
    <w:rsid w:val="00ED7354"/>
    <w:rsid w:val="00EE12A1"/>
    <w:rsid w:val="00EE1E75"/>
    <w:rsid w:val="00EE3301"/>
    <w:rsid w:val="00EE4973"/>
    <w:rsid w:val="00EE4F0A"/>
    <w:rsid w:val="00EF010C"/>
    <w:rsid w:val="00F012CD"/>
    <w:rsid w:val="00F37801"/>
    <w:rsid w:val="00F41A21"/>
    <w:rsid w:val="00F42697"/>
    <w:rsid w:val="00F47ACB"/>
    <w:rsid w:val="00F60C50"/>
    <w:rsid w:val="00F72E47"/>
    <w:rsid w:val="00F8621F"/>
    <w:rsid w:val="00FB2DAF"/>
    <w:rsid w:val="00FC58E0"/>
    <w:rsid w:val="00FC5C0D"/>
    <w:rsid w:val="00FD423D"/>
    <w:rsid w:val="00FE2ADC"/>
    <w:rsid w:val="00FE408A"/>
    <w:rsid w:val="00FF0B8B"/>
    <w:rsid w:val="48DD6F85"/>
    <w:rsid w:val="526805A3"/>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83F2B"/>
  <w15:docId w15:val="{93881A65-71BB-427E-B51C-76A477833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1"/>
    <w:qFormat/>
    <w:pPr>
      <w:widowControl w:val="0"/>
      <w:autoSpaceDE w:val="0"/>
      <w:autoSpaceDN w:val="0"/>
      <w:spacing w:after="0" w:line="240" w:lineRule="auto"/>
      <w:ind w:left="1137"/>
      <w:outlineLvl w:val="1"/>
    </w:pPr>
    <w:rPr>
      <w:rFonts w:ascii="Arial" w:eastAsia="Arial" w:hAnsi="Arial" w:cs="Arial"/>
      <w:b/>
      <w:bCs/>
      <w:sz w:val="23"/>
      <w:szCs w:val="23"/>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unhideWhenUsed/>
    <w:qFormat/>
    <w:rPr>
      <w:vertAlign w:val="superscript"/>
    </w:rPr>
  </w:style>
  <w:style w:type="character" w:styleId="Hipervnculo">
    <w:name w:val="Hyperlink"/>
    <w:rPr>
      <w:color w:val="0000FF"/>
      <w:u w:val="single"/>
    </w:rPr>
  </w:style>
  <w:style w:type="paragraph" w:styleId="Textonotapie">
    <w:name w:val="footnote text"/>
    <w:basedOn w:val="Normal"/>
    <w:link w:val="TextonotapieCar"/>
    <w:uiPriority w:val="99"/>
    <w:semiHidden/>
    <w:unhideWhenUsed/>
    <w:pPr>
      <w:spacing w:after="0" w:line="240" w:lineRule="auto"/>
    </w:pPr>
    <w:rPr>
      <w:sz w:val="20"/>
      <w:szCs w:val="20"/>
    </w:rPr>
  </w:style>
  <w:style w:type="paragraph" w:styleId="Textodeglobo">
    <w:name w:val="Balloon Text"/>
    <w:basedOn w:val="Normal"/>
    <w:link w:val="TextodegloboCar"/>
    <w:uiPriority w:val="99"/>
    <w:semiHidden/>
    <w:unhideWhenUsed/>
    <w:qFormat/>
    <w:pPr>
      <w:spacing w:after="0" w:line="240" w:lineRule="auto"/>
    </w:pPr>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paragraph" w:styleId="Piedepgina">
    <w:name w:val="footer"/>
    <w:basedOn w:val="Normal"/>
    <w:link w:val="PiedepginaCar"/>
    <w:uiPriority w:val="99"/>
    <w:unhideWhenUsed/>
    <w:pPr>
      <w:tabs>
        <w:tab w:val="center" w:pos="4419"/>
        <w:tab w:val="right" w:pos="8838"/>
      </w:tabs>
      <w:spacing w:after="0" w:line="240" w:lineRule="auto"/>
    </w:pPr>
  </w:style>
  <w:style w:type="paragraph" w:styleId="Textoindependiente">
    <w:name w:val="Body Text"/>
    <w:basedOn w:val="Normal"/>
    <w:link w:val="TextoindependienteCar"/>
    <w:uiPriority w:val="1"/>
    <w:qFormat/>
    <w:pPr>
      <w:widowControl w:val="0"/>
      <w:autoSpaceDE w:val="0"/>
      <w:autoSpaceDN w:val="0"/>
      <w:spacing w:after="0" w:line="240" w:lineRule="auto"/>
    </w:pPr>
    <w:rPr>
      <w:rFonts w:ascii="Arial" w:eastAsia="Arial" w:hAnsi="Arial" w:cs="Arial"/>
      <w:sz w:val="23"/>
      <w:szCs w:val="23"/>
      <w:lang w:val="en-US"/>
    </w:rPr>
  </w:style>
  <w:style w:type="table" w:styleId="Tablaconcuadrcula">
    <w:name w:val="Table Grid"/>
    <w:basedOn w:val="Tabla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1"/>
    <w:qFormat/>
    <w:pPr>
      <w:ind w:left="720"/>
      <w:contextualSpacing/>
    </w:pPr>
  </w:style>
  <w:style w:type="character" w:customStyle="1" w:styleId="Mencinsinresolver1">
    <w:name w:val="Mención sin resolver1"/>
    <w:basedOn w:val="Fuentedeprrafopredeter"/>
    <w:uiPriority w:val="99"/>
    <w:semiHidden/>
    <w:unhideWhenUsed/>
    <w:rPr>
      <w:color w:val="605E5C"/>
      <w:shd w:val="clear" w:color="auto" w:fill="E1DFDD"/>
    </w:rPr>
  </w:style>
  <w:style w:type="character" w:customStyle="1" w:styleId="Ttulo2Car">
    <w:name w:val="Título 2 Car"/>
    <w:basedOn w:val="Fuentedeprrafopredeter"/>
    <w:link w:val="Ttulo2"/>
    <w:uiPriority w:val="1"/>
    <w:rPr>
      <w:rFonts w:ascii="Arial" w:eastAsia="Arial" w:hAnsi="Arial" w:cs="Arial"/>
      <w:b/>
      <w:bCs/>
      <w:sz w:val="23"/>
      <w:szCs w:val="23"/>
      <w:lang w:val="en-US"/>
    </w:rPr>
  </w:style>
  <w:style w:type="character" w:customStyle="1" w:styleId="TextoindependienteCar">
    <w:name w:val="Texto independiente Car"/>
    <w:basedOn w:val="Fuentedeprrafopredeter"/>
    <w:link w:val="Textoindependiente"/>
    <w:uiPriority w:val="1"/>
    <w:rPr>
      <w:rFonts w:ascii="Arial" w:eastAsia="Arial" w:hAnsi="Arial" w:cs="Arial"/>
      <w:sz w:val="23"/>
      <w:szCs w:val="23"/>
      <w:lang w:val="en-US"/>
    </w:rPr>
  </w:style>
  <w:style w:type="table" w:customStyle="1" w:styleId="TableNormal">
    <w:name w:val="Table Normal"/>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paragraph" w:customStyle="1" w:styleId="TableParagraph">
    <w:name w:val="Table Paragraph"/>
    <w:basedOn w:val="Normal"/>
    <w:qFormat/>
    <w:pPr>
      <w:widowControl w:val="0"/>
      <w:autoSpaceDE w:val="0"/>
      <w:autoSpaceDN w:val="0"/>
      <w:spacing w:after="0" w:line="240" w:lineRule="auto"/>
    </w:pPr>
    <w:rPr>
      <w:rFonts w:ascii="Arial" w:eastAsia="Arial" w:hAnsi="Arial" w:cs="Arial"/>
      <w:lang w:val="en-US"/>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character" w:customStyle="1" w:styleId="TextonotapieCar">
    <w:name w:val="Texto nota pie Car"/>
    <w:basedOn w:val="Fuentedeprrafopredeter"/>
    <w:link w:val="Textonotapie"/>
    <w:uiPriority w:val="99"/>
    <w:semiHidden/>
    <w:rPr>
      <w:sz w:val="20"/>
      <w:szCs w:val="20"/>
    </w:r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rPr>
  </w:style>
  <w:style w:type="character" w:customStyle="1" w:styleId="Heading9Char">
    <w:name w:val="Heading 9 Char"/>
    <w:basedOn w:val="Fuentedeprrafopredeter"/>
    <w:rsid w:val="00BB4C37"/>
    <w:rPr>
      <w:rFonts w:ascii="Calibri Light" w:eastAsia="Calibri Light" w:hAnsi="Calibri Light"/>
      <w:i/>
      <w:color w:val="333333"/>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curarrehue.c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C0633BB9-8C40-4BAF-9D64-BB34F36078E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5292</Words>
  <Characters>29110</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Loreto Cifuentes</dc:creator>
  <cp:lastModifiedBy>Gianinna Tuninetti</cp:lastModifiedBy>
  <cp:revision>6</cp:revision>
  <cp:lastPrinted>2025-05-16T13:30:00Z</cp:lastPrinted>
  <dcterms:created xsi:type="dcterms:W3CDTF">2025-05-07T16:13:00Z</dcterms:created>
  <dcterms:modified xsi:type="dcterms:W3CDTF">2025-05-30T13:39:00Z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2058-12.2.0.18911</vt:lpwstr>
  </property>
  <property fmtid="{D5CDD505-2E9C-101B-9397-08002B2CF9AE}" pid="3" name="ICV">
    <vt:lpwstr>60B008059764446882B3D7AB87EC9140_13</vt:lpwstr>
  </property>
</Properties>
</file>